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31685">
      <w:pPr>
        <w:tabs>
          <w:tab w:val="left" w:pos="1440"/>
        </w:tabs>
        <w:spacing w:line="360" w:lineRule="auto"/>
        <w:jc w:val="center"/>
        <w:rPr>
          <w:rFonts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分项报价表</w:t>
      </w:r>
    </w:p>
    <w:p w14:paraId="7F199F51">
      <w:pPr>
        <w:jc w:val="left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项目名称：</w:t>
      </w:r>
    </w:p>
    <w:p w14:paraId="5E3E4059">
      <w:pPr>
        <w:spacing w:line="360" w:lineRule="auto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项目编号：</w:t>
      </w:r>
    </w:p>
    <w:tbl>
      <w:tblPr>
        <w:tblStyle w:val="8"/>
        <w:tblW w:w="468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020"/>
        <w:gridCol w:w="871"/>
        <w:gridCol w:w="880"/>
        <w:gridCol w:w="880"/>
        <w:gridCol w:w="880"/>
        <w:gridCol w:w="880"/>
        <w:gridCol w:w="896"/>
        <w:gridCol w:w="880"/>
        <w:gridCol w:w="880"/>
        <w:gridCol w:w="880"/>
        <w:gridCol w:w="896"/>
        <w:gridCol w:w="880"/>
        <w:gridCol w:w="880"/>
        <w:gridCol w:w="981"/>
      </w:tblGrid>
      <w:tr w14:paraId="2498BD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5000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153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曲江大明宫遗址区城中村（棚户区）DK2地块安置住宅楼项目考古发掘</w:t>
            </w:r>
          </w:p>
        </w:tc>
      </w:tr>
      <w:tr w14:paraId="7B17A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6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47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38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41F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编号</w:t>
            </w:r>
          </w:p>
        </w:tc>
        <w:tc>
          <w:tcPr>
            <w:tcW w:w="32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71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名称</w:t>
            </w:r>
          </w:p>
        </w:tc>
        <w:tc>
          <w:tcPr>
            <w:tcW w:w="33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29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形制</w:t>
            </w:r>
          </w:p>
        </w:tc>
        <w:tc>
          <w:tcPr>
            <w:tcW w:w="13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7D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墓道</w:t>
            </w:r>
          </w:p>
        </w:tc>
        <w:tc>
          <w:tcPr>
            <w:tcW w:w="13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02B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墓室</w:t>
            </w:r>
          </w:p>
        </w:tc>
        <w:tc>
          <w:tcPr>
            <w:tcW w:w="33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B5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lang w:val="en-US" w:eastAsia="zh-CN" w:bidi="ar"/>
              </w:rPr>
              <w:t xml:space="preserve">总面积 </w:t>
            </w:r>
            <w:r>
              <w:rPr>
                <w:rStyle w:val="20"/>
                <w:lang w:val="en-US" w:eastAsia="zh-CN" w:bidi="ar"/>
              </w:rPr>
              <w:t xml:space="preserve"> </w:t>
            </w:r>
            <w:r>
              <w:rPr>
                <w:rStyle w:val="15"/>
                <w:lang w:val="en-US" w:eastAsia="zh-CN" w:bidi="ar"/>
              </w:rPr>
              <w:t>（平方米）</w:t>
            </w:r>
          </w:p>
        </w:tc>
        <w:tc>
          <w:tcPr>
            <w:tcW w:w="33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4C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系数</w:t>
            </w:r>
          </w:p>
        </w:tc>
        <w:tc>
          <w:tcPr>
            <w:tcW w:w="36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FB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</w:t>
            </w:r>
            <w:r>
              <w:rPr>
                <w:rStyle w:val="15"/>
                <w:lang w:val="en-US" w:eastAsia="zh-CN" w:bidi="ar"/>
              </w:rPr>
              <w:t>发掘费</w:t>
            </w:r>
          </w:p>
        </w:tc>
      </w:tr>
      <w:tr w14:paraId="17D269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7E40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84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BCD1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8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17CB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1151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38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长（米）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4C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宽（米）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AF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深（米）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BB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lang w:val="en-US" w:eastAsia="zh-CN" w:bidi="ar"/>
              </w:rPr>
              <w:t xml:space="preserve">面积 </w:t>
            </w:r>
            <w:r>
              <w:rPr>
                <w:rStyle w:val="20"/>
                <w:lang w:val="en-US" w:eastAsia="zh-CN" w:bidi="ar"/>
              </w:rPr>
              <w:t xml:space="preserve">   </w:t>
            </w:r>
            <w:r>
              <w:rPr>
                <w:rStyle w:val="15"/>
                <w:lang w:val="en-US" w:eastAsia="zh-CN" w:bidi="ar"/>
              </w:rPr>
              <w:t>（平方米）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AC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长（米）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31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宽（米）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0D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深（米）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44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lang w:val="en-US" w:eastAsia="zh-CN" w:bidi="ar"/>
              </w:rPr>
              <w:t xml:space="preserve">面积 </w:t>
            </w:r>
            <w:r>
              <w:rPr>
                <w:rStyle w:val="20"/>
                <w:lang w:val="en-US" w:eastAsia="zh-CN" w:bidi="ar"/>
              </w:rPr>
              <w:t xml:space="preserve">   </w:t>
            </w:r>
            <w:r>
              <w:rPr>
                <w:rStyle w:val="15"/>
                <w:lang w:val="en-US" w:eastAsia="zh-CN" w:bidi="ar"/>
              </w:rPr>
              <w:t>（平方米）</w:t>
            </w: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0097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03A9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6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5D4F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C053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37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C1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F0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82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3B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3.3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4E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1.5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F7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10.5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45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EF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6.5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9B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2.8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F7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10.5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E6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18.2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28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23.2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CA6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03B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826B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48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22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42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FF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E9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DA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02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7.0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79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80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22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2.3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01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7.0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DD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C0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12.2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FDB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C27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43E7A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FC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DC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G1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DC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古沟渠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1D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L字形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856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B6B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21D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15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05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70.0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E7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CD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53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560.0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3F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560.0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CBD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7DD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CDC9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00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8D3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本地块小计金额：</w:t>
            </w:r>
          </w:p>
        </w:tc>
      </w:tr>
      <w:tr w14:paraId="44484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5000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2F7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曲江大明宫遗址区自强村棚户区（北区）项目，开发地块DK1</w:t>
            </w:r>
          </w:p>
        </w:tc>
      </w:tr>
      <w:tr w14:paraId="114EB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66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E4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384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5D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编号</w:t>
            </w:r>
          </w:p>
        </w:tc>
        <w:tc>
          <w:tcPr>
            <w:tcW w:w="328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D9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名称</w:t>
            </w:r>
          </w:p>
        </w:tc>
        <w:tc>
          <w:tcPr>
            <w:tcW w:w="331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8E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形制</w:t>
            </w:r>
          </w:p>
        </w:tc>
        <w:tc>
          <w:tcPr>
            <w:tcW w:w="1330" w:type="pct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5B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墓道</w:t>
            </w:r>
          </w:p>
        </w:tc>
        <w:tc>
          <w:tcPr>
            <w:tcW w:w="1330" w:type="pct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D0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墓室</w:t>
            </w:r>
          </w:p>
        </w:tc>
        <w:tc>
          <w:tcPr>
            <w:tcW w:w="331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F2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lang w:val="en-US" w:eastAsia="zh-CN" w:bidi="ar"/>
              </w:rPr>
              <w:t xml:space="preserve">总面积 </w:t>
            </w:r>
            <w:r>
              <w:rPr>
                <w:rStyle w:val="20"/>
                <w:lang w:val="en-US" w:eastAsia="zh-CN" w:bidi="ar"/>
              </w:rPr>
              <w:t xml:space="preserve"> </w:t>
            </w:r>
            <w:r>
              <w:rPr>
                <w:rStyle w:val="15"/>
                <w:lang w:val="en-US" w:eastAsia="zh-CN" w:bidi="ar"/>
              </w:rPr>
              <w:t>（平方米）</w:t>
            </w:r>
          </w:p>
        </w:tc>
        <w:tc>
          <w:tcPr>
            <w:tcW w:w="331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04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系数</w:t>
            </w:r>
          </w:p>
        </w:tc>
        <w:tc>
          <w:tcPr>
            <w:tcW w:w="366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E2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</w:t>
            </w:r>
            <w:r>
              <w:rPr>
                <w:rStyle w:val="15"/>
                <w:lang w:val="en-US" w:eastAsia="zh-CN" w:bidi="ar"/>
              </w:rPr>
              <w:t>发掘费</w:t>
            </w:r>
          </w:p>
        </w:tc>
      </w:tr>
      <w:tr w14:paraId="0C4C7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6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B9CF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84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99F8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8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8E08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521C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06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长（米）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5E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宽（米）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FC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深（米）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BF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lang w:val="en-US" w:eastAsia="zh-CN" w:bidi="ar"/>
              </w:rPr>
              <w:t xml:space="preserve">面积 </w:t>
            </w:r>
            <w:r>
              <w:rPr>
                <w:rStyle w:val="20"/>
                <w:lang w:val="en-US" w:eastAsia="zh-CN" w:bidi="ar"/>
              </w:rPr>
              <w:t xml:space="preserve">   </w:t>
            </w:r>
            <w:r>
              <w:rPr>
                <w:rStyle w:val="15"/>
                <w:lang w:val="en-US" w:eastAsia="zh-CN" w:bidi="ar"/>
              </w:rPr>
              <w:t>（平方米）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4C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长（米）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17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宽（米）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68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深（米）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28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5"/>
                <w:lang w:val="en-US" w:eastAsia="zh-CN" w:bidi="ar"/>
              </w:rPr>
              <w:t xml:space="preserve">面积 </w:t>
            </w:r>
            <w:r>
              <w:rPr>
                <w:rStyle w:val="20"/>
                <w:lang w:val="en-US" w:eastAsia="zh-CN" w:bidi="ar"/>
              </w:rPr>
              <w:t xml:space="preserve">   </w:t>
            </w:r>
            <w:r>
              <w:rPr>
                <w:rStyle w:val="15"/>
                <w:lang w:val="en-US" w:eastAsia="zh-CN" w:bidi="ar"/>
              </w:rPr>
              <w:t>（平方米）</w:t>
            </w: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16B2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D136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6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27A9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0A3F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04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E5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3C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AA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1F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5D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7E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9.7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B7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09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45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12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9.7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F4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20.0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37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82A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1FA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72C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CB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A3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M2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50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94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73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2.6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1B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1.1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70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8.5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09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2.9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0E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F9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2C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8.5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B1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15.0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85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17.9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C5A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DF8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69E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9E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76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M3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24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DD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D4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2D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11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9.3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7E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9B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4.5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87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CA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9.3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E8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18.0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F9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21.0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D22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783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038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A8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96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M4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AF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B1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2B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C1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EA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8.5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D6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4E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F2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45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8.5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29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13.4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69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16.4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546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B2D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868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43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28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M5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E3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10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E7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EC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EC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9.5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78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06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EC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3.4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63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9.5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53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17.0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F7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20.2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AE4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E9A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277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E5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39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M6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91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9C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FC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90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FB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8D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ED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6.5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59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3.5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D9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73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22.8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BB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30.8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586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E54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229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56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F9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M7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82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75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43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19.0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C7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76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51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19.0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40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9E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4F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EC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20.0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95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39.0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A38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78C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9D1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74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9B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M8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42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32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D3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EC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1.3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79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8.8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53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3.9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23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7B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5A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8.8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B7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24.0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CE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27.9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E1B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B21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AA1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FE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5C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M9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F8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18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84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95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9C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3.2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11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F6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CC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2.4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CE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3.2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BE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AE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9.4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36C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033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BD3F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3A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17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M10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89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94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A5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2.3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34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2A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B1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2.8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33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3.8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7C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76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83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11.4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89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14.2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FA8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84E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8521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C4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00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M11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CE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E6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AE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2.3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18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2C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7.5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AC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2.3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C8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4.3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E7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F0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7.5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A2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13.8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9D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16.1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13A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0C2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2E3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9A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B2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M12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AF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A2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F6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08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91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7.7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F0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05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4.8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8B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3.8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34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7.7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9C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18.2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FD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21.2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BA1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F1B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7BE9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4F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14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M13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A3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C8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F0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2.5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3D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57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7.0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2C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2.5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43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4.4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B1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DB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7.0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CE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13.2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84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15.7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FC2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E3D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A01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CF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1B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M14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EE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46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AF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45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1.3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99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7.0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C3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3.9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6CB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416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8B2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7C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6F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3.9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663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DA9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39B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A3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7E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M15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E1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AA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04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2.5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C9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9A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10.5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AF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06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31E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873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93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C9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E10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506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7A5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92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AC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M17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76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53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69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2.5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E3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CA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8.0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C1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2.5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02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4.3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DF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3.3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D6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8.0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A7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14.2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9D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16.7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3F0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39D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8D5E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FD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E4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M18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39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E9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C6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2.4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3B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4C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4.0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FE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2.4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44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3.5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F3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08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4.0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11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10.5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B3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12.9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0AA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C3F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F55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FB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A0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M19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42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古墓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B0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0F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DE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B7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10.5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05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E2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17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8D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10.5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33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24.0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9C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29.0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F48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B7A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6BA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34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EE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G1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82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古沟渠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FC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不规则形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A1B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0E0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208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93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4C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118.2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84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2.6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43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F6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307.3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D1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307.3 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A6B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563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986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5000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2B1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本地块小计金额：</w:t>
            </w:r>
          </w:p>
        </w:tc>
      </w:tr>
      <w:tr w14:paraId="7FED9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5000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AB90D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合计总金额（合计完毕应与磋商总报价一致）大写：</w:t>
            </w:r>
          </w:p>
          <w:p w14:paraId="3691440E">
            <w:pPr>
              <w:ind w:firstLine="4417" w:firstLineChars="2000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小写：</w:t>
            </w:r>
          </w:p>
        </w:tc>
      </w:tr>
    </w:tbl>
    <w:p w14:paraId="776936D6">
      <w:pPr>
        <w:spacing w:line="360" w:lineRule="auto"/>
        <w:jc w:val="left"/>
        <w:rPr>
          <w:rFonts w:ascii="宋体" w:hAnsi="宋体" w:eastAsia="宋体" w:cs="宋体"/>
          <w:color w:val="auto"/>
          <w:szCs w:val="24"/>
          <w:highlight w:val="none"/>
        </w:rPr>
      </w:pPr>
    </w:p>
    <w:p w14:paraId="16E81A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480" w:afterLines="200" w:line="440" w:lineRule="atLeast"/>
        <w:ind w:firstLine="2860" w:firstLineChars="1300"/>
        <w:jc w:val="left"/>
        <w:textAlignment w:val="baseline"/>
        <w:rPr>
          <w:rFonts w:hint="eastAsia" w:ascii="宋体" w:hAnsi="宋体" w:cs="宋体"/>
          <w:color w:val="auto"/>
          <w:sz w:val="22"/>
          <w:szCs w:val="20"/>
          <w:highlight w:val="none"/>
        </w:rPr>
      </w:pPr>
    </w:p>
    <w:p w14:paraId="6F4B0B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480" w:afterLines="200" w:line="440" w:lineRule="atLeast"/>
        <w:ind w:firstLine="2860" w:firstLineChars="1300"/>
        <w:jc w:val="left"/>
        <w:textAlignment w:val="baseline"/>
        <w:rPr>
          <w:rFonts w:hint="eastAsia" w:ascii="宋体" w:hAnsi="宋体" w:cs="宋体"/>
          <w:color w:val="auto"/>
          <w:sz w:val="22"/>
          <w:szCs w:val="20"/>
          <w:highlight w:val="none"/>
        </w:rPr>
      </w:pP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供应商名称：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（盖章）</w:t>
      </w:r>
    </w:p>
    <w:p w14:paraId="6C1EE6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atLeast"/>
        <w:ind w:firstLine="2860" w:firstLineChars="1300"/>
        <w:jc w:val="left"/>
        <w:textAlignment w:val="baseline"/>
        <w:rPr>
          <w:rFonts w:hint="eastAsia" w:ascii="宋体" w:hAnsi="宋体" w:cs="宋体"/>
          <w:color w:val="auto"/>
          <w:sz w:val="22"/>
          <w:szCs w:val="20"/>
          <w:highlight w:val="none"/>
        </w:rPr>
      </w:pP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法定代表人或被授权人：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kern w:val="0"/>
          <w:sz w:val="22"/>
          <w:szCs w:val="20"/>
          <w:highlight w:val="none"/>
        </w:rPr>
        <w:t>(签字或盖章)</w:t>
      </w:r>
    </w:p>
    <w:p w14:paraId="1CAF64C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80" w:beforeLines="200" w:line="440" w:lineRule="atLeast"/>
        <w:ind w:firstLine="2860" w:firstLineChars="1300"/>
        <w:jc w:val="left"/>
        <w:textAlignment w:val="baseline"/>
        <w:rPr>
          <w:rFonts w:hint="eastAsia" w:ascii="宋体" w:hAnsi="宋体" w:cs="宋体"/>
          <w:color w:val="auto"/>
          <w:sz w:val="22"/>
          <w:szCs w:val="20"/>
          <w:highlight w:val="none"/>
        </w:rPr>
      </w:pP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日      期：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年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月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日</w:t>
      </w:r>
    </w:p>
    <w:p w14:paraId="51D789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80" w:beforeLines="200" w:line="440" w:lineRule="atLeast"/>
        <w:ind w:firstLine="6720" w:firstLineChars="3200"/>
        <w:jc w:val="left"/>
        <w:textAlignment w:val="baseline"/>
      </w:pPr>
      <w:bookmarkStart w:id="0" w:name="_GoBack"/>
      <w:bookmarkEnd w:id="0"/>
    </w:p>
    <w:sectPr>
      <w:pgSz w:w="16838" w:h="11906" w:orient="landscape"/>
      <w:pgMar w:top="1123" w:right="1440" w:bottom="1123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02A31DAF"/>
    <w:rsid w:val="07D15C84"/>
    <w:rsid w:val="0C886B3D"/>
    <w:rsid w:val="101B6CAF"/>
    <w:rsid w:val="157D0B6E"/>
    <w:rsid w:val="157F6158"/>
    <w:rsid w:val="284B55DF"/>
    <w:rsid w:val="39726188"/>
    <w:rsid w:val="40F32786"/>
    <w:rsid w:val="491F5D53"/>
    <w:rsid w:val="4B070A01"/>
    <w:rsid w:val="55153C79"/>
    <w:rsid w:val="65F71905"/>
    <w:rsid w:val="67B75657"/>
    <w:rsid w:val="68B6298C"/>
    <w:rsid w:val="78CF5488"/>
    <w:rsid w:val="7C36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styleId="4">
    <w:name w:val="Body Text Indent"/>
    <w:basedOn w:val="1"/>
    <w:next w:val="5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5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6">
    <w:name w:val="Body Text First Indent"/>
    <w:basedOn w:val="3"/>
    <w:next w:val="7"/>
    <w:unhideWhenUsed/>
    <w:qFormat/>
    <w:uiPriority w:val="0"/>
    <w:pPr>
      <w:ind w:firstLine="420" w:firstLineChars="100"/>
    </w:pPr>
    <w:rPr>
      <w:rFonts w:hAnsi="Times New Roman"/>
      <w:sz w:val="18"/>
      <w:szCs w:val="18"/>
    </w:rPr>
  </w:style>
  <w:style w:type="paragraph" w:styleId="7">
    <w:name w:val="Body Text First Indent 2"/>
    <w:basedOn w:val="4"/>
    <w:next w:val="1"/>
    <w:unhideWhenUsed/>
    <w:qFormat/>
    <w:uiPriority w:val="99"/>
    <w:pPr>
      <w:ind w:firstLine="0"/>
    </w:pPr>
    <w:rPr>
      <w:rFonts w:cs="Times New Roman"/>
    </w:rPr>
  </w:style>
  <w:style w:type="character" w:customStyle="1" w:styleId="10">
    <w:name w:val="font31"/>
    <w:basedOn w:val="9"/>
    <w:autoRedefine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11">
    <w:name w:val="font71"/>
    <w:basedOn w:val="9"/>
    <w:autoRedefine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paragraph" w:customStyle="1" w:styleId="12">
    <w:name w:val="_Style 35"/>
    <w:basedOn w:val="3"/>
    <w:next w:val="6"/>
    <w:unhideWhenUsed/>
    <w:qFormat/>
    <w:uiPriority w:val="0"/>
    <w:pPr>
      <w:ind w:firstLine="420" w:firstLineChars="100"/>
    </w:pPr>
    <w:rPr>
      <w:rFonts w:hAnsi="Times New Roman" w:eastAsia="宋体" w:cs="Times New Roman"/>
      <w:sz w:val="18"/>
      <w:szCs w:val="18"/>
    </w:rPr>
  </w:style>
  <w:style w:type="character" w:customStyle="1" w:styleId="13">
    <w:name w:val="font20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4">
    <w:name w:val="font51"/>
    <w:basedOn w:val="9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5">
    <w:name w:val="font4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6">
    <w:name w:val="font21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7">
    <w:name w:val="font61"/>
    <w:basedOn w:val="9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8">
    <w:name w:val="font19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9">
    <w:name w:val="font81"/>
    <w:basedOn w:val="9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20">
    <w:name w:val="font101"/>
    <w:basedOn w:val="9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1100</Words>
  <Characters>2744</Characters>
  <Lines>0</Lines>
  <Paragraphs>0</Paragraphs>
  <TotalTime>0</TotalTime>
  <ScaleCrop>false</ScaleCrop>
  <LinksUpToDate>false</LinksUpToDate>
  <CharactersWithSpaces>3296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2024-05-28T00:57:00Z</dcterms:created>
  <dc:creator>Administrator</dc:creator>
  <cp:lastModifiedBy>bling  bling</cp:lastModifiedBy>
  <dcterms:modified xsi:type="dcterms:W3CDTF">2024-12-23T01:31:46Z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45B89177D0F34C4BB13A857A967423E4_12</vt:lpwstr>
  </property>
</Properties>
</file>