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9EB4D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highlight w:val="none"/>
          <w:lang w:val="zh-CN" w:eastAsia="zh-CN"/>
        </w:rPr>
        <w:t>供应商自纠自查承诺书</w:t>
      </w:r>
    </w:p>
    <w:bookmarkEnd w:id="0"/>
    <w:p w14:paraId="7FCCC9E5">
      <w:pPr>
        <w:snapToGrid w:val="0"/>
        <w:spacing w:line="360" w:lineRule="auto"/>
        <w:rPr>
          <w:rFonts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4F7276DB">
      <w:pPr>
        <w:widowControl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我方作为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 xml:space="preserve">         （项目名称）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（项目编号：）第包的供应商，在此郑重声明：</w:t>
      </w:r>
    </w:p>
    <w:p w14:paraId="31A52C3D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1、我方不是西安市第五医院的职工投资开办或控股企业;</w:t>
      </w:r>
    </w:p>
    <w:p w14:paraId="5A834C5B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2、西安市第五医院的职工本人或其亲属未在我单位担任高管、独立董事等具有重大利益关系职务。</w:t>
      </w:r>
    </w:p>
    <w:p w14:paraId="41734276">
      <w:pPr>
        <w:widowControl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0F34508">
      <w:pPr>
        <w:widowControl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特此声明。</w:t>
      </w:r>
    </w:p>
    <w:p w14:paraId="06CE85D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B17FDCB">
      <w:pPr>
        <w:autoSpaceDE w:val="0"/>
        <w:autoSpaceDN w:val="0"/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F2A1CD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 w14:paraId="0033C086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38E10E6B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218AB290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53BD861A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7A553DC"/>
    <w:rsid w:val="1B1175F6"/>
    <w:rsid w:val="1FF17CBA"/>
    <w:rsid w:val="2B3866F7"/>
    <w:rsid w:val="2EDB0A6C"/>
    <w:rsid w:val="34AE217C"/>
    <w:rsid w:val="3DAE0540"/>
    <w:rsid w:val="3E3E7BAA"/>
    <w:rsid w:val="4B616322"/>
    <w:rsid w:val="5CE9320B"/>
    <w:rsid w:val="693130A1"/>
    <w:rsid w:val="6CEC4142"/>
    <w:rsid w:val="6DF758F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7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2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767F5E403C9341EE9F72BABB2805CD0F_13</vt:lpwstr>
  </property>
</Properties>
</file>