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225" w:rsidRPr="00BF1338" w:rsidRDefault="00684225" w:rsidP="00684225">
      <w:pPr>
        <w:pStyle w:val="3"/>
        <w:spacing w:before="0" w:after="0"/>
        <w:ind w:firstLineChars="66" w:firstLine="199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F1338">
        <w:rPr>
          <w:rFonts w:ascii="仿宋" w:eastAsia="仿宋" w:hAnsi="仿宋" w:hint="eastAsia"/>
          <w:color w:val="000000" w:themeColor="text1"/>
          <w:sz w:val="30"/>
          <w:szCs w:val="30"/>
        </w:rPr>
        <w:t>分项报价表</w:t>
      </w:r>
    </w:p>
    <w:p w:rsidR="00684225" w:rsidRPr="00BF1338" w:rsidRDefault="00684225" w:rsidP="00684225">
      <w:pPr>
        <w:spacing w:beforeLines="50" w:before="156" w:afterLines="50" w:after="156" w:line="500" w:lineRule="exact"/>
        <w:jc w:val="center"/>
        <w:rPr>
          <w:rFonts w:ascii="仿宋" w:eastAsia="仿宋" w:hAnsi="仿宋"/>
          <w:b/>
          <w:bCs/>
          <w:color w:val="000000" w:themeColor="text1"/>
          <w:sz w:val="32"/>
          <w:szCs w:val="32"/>
        </w:rPr>
      </w:pPr>
    </w:p>
    <w:tbl>
      <w:tblPr>
        <w:tblW w:w="885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3"/>
        <w:gridCol w:w="1250"/>
        <w:gridCol w:w="1162"/>
        <w:gridCol w:w="1769"/>
        <w:gridCol w:w="1035"/>
        <w:gridCol w:w="825"/>
        <w:gridCol w:w="1334"/>
        <w:gridCol w:w="766"/>
      </w:tblGrid>
      <w:tr w:rsidR="00684225" w:rsidRPr="00BF1338" w:rsidTr="0029640C">
        <w:trPr>
          <w:trHeight w:val="1274"/>
          <w:jc w:val="center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  <w:lang w:val="zh-CN"/>
              </w:rPr>
            </w:pPr>
            <w:r w:rsidRPr="00BF1338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  <w:lang w:val="zh-CN"/>
              </w:rPr>
              <w:t>序号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</w:rPr>
              <w:t>服务名称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pStyle w:val="20"/>
              <w:widowControl w:val="0"/>
              <w:spacing w:line="240" w:lineRule="auto"/>
              <w:ind w:firstLineChars="0" w:firstLine="0"/>
              <w:rPr>
                <w:rFonts w:ascii="仿宋" w:eastAsia="仿宋" w:hAnsi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bookmarkStart w:id="0" w:name="_Toc16202"/>
            <w:bookmarkStart w:id="1" w:name="_Toc32559"/>
            <w:bookmarkStart w:id="2" w:name="_Toc16359"/>
            <w:bookmarkStart w:id="3" w:name="_Toc28616"/>
            <w:r w:rsidRPr="00BF1338">
              <w:rPr>
                <w:rFonts w:ascii="仿宋" w:eastAsia="仿宋" w:hAnsi="仿宋" w:cs="仿宋" w:hint="eastAsia"/>
                <w:bCs w:val="0"/>
                <w:color w:val="000000" w:themeColor="text1"/>
                <w:sz w:val="24"/>
                <w:szCs w:val="24"/>
              </w:rPr>
              <w:t>计量单位</w:t>
            </w:r>
            <w:bookmarkEnd w:id="0"/>
            <w:bookmarkEnd w:id="1"/>
            <w:bookmarkEnd w:id="2"/>
            <w:bookmarkEnd w:id="3"/>
          </w:p>
        </w:tc>
        <w:tc>
          <w:tcPr>
            <w:tcW w:w="176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pStyle w:val="20"/>
              <w:widowControl w:val="0"/>
              <w:spacing w:line="240" w:lineRule="auto"/>
              <w:ind w:firstLineChars="0" w:firstLine="0"/>
              <w:rPr>
                <w:rFonts w:ascii="仿宋" w:eastAsia="仿宋" w:hAnsi="仿宋" w:cs="仿宋"/>
                <w:b w:val="0"/>
                <w:bCs w:val="0"/>
                <w:color w:val="000000" w:themeColor="text1"/>
                <w:kern w:val="0"/>
                <w:sz w:val="24"/>
                <w:szCs w:val="24"/>
                <w:lang w:val="zh-CN"/>
              </w:rPr>
            </w:pPr>
            <w:bookmarkStart w:id="4" w:name="_Toc4371"/>
            <w:bookmarkStart w:id="5" w:name="_Toc26417"/>
            <w:bookmarkStart w:id="6" w:name="_Toc29236"/>
            <w:bookmarkStart w:id="7" w:name="_Toc5340"/>
            <w:r w:rsidRPr="00BF1338">
              <w:rPr>
                <w:rFonts w:ascii="仿宋" w:eastAsia="仿宋" w:hAnsi="仿宋" w:cs="仿宋" w:hint="eastAsia"/>
                <w:bCs w:val="0"/>
                <w:color w:val="000000" w:themeColor="text1"/>
                <w:sz w:val="24"/>
                <w:szCs w:val="24"/>
              </w:rPr>
              <w:t>具体要求说明</w:t>
            </w:r>
            <w:bookmarkEnd w:id="4"/>
            <w:bookmarkEnd w:id="5"/>
            <w:bookmarkEnd w:id="6"/>
            <w:bookmarkEnd w:id="7"/>
          </w:p>
        </w:tc>
        <w:tc>
          <w:tcPr>
            <w:tcW w:w="103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684225" w:rsidRPr="00BF1338" w:rsidRDefault="00684225" w:rsidP="0029640C">
            <w:pPr>
              <w:pStyle w:val="20"/>
              <w:widowControl w:val="0"/>
              <w:spacing w:line="240" w:lineRule="auto"/>
              <w:ind w:firstLineChars="0" w:firstLine="0"/>
              <w:rPr>
                <w:rFonts w:ascii="仿宋" w:eastAsia="仿宋" w:hAnsi="仿宋" w:cs="仿宋"/>
                <w:b w:val="0"/>
                <w:bCs w:val="0"/>
                <w:color w:val="000000" w:themeColor="text1"/>
                <w:kern w:val="0"/>
                <w:sz w:val="24"/>
                <w:szCs w:val="24"/>
              </w:rPr>
            </w:pPr>
            <w:r w:rsidRPr="00BF1338">
              <w:rPr>
                <w:rFonts w:ascii="仿宋" w:eastAsia="仿宋" w:hAnsi="仿宋" w:cs="仿宋" w:hint="eastAsia"/>
                <w:bCs w:val="0"/>
                <w:color w:val="000000" w:themeColor="text1"/>
                <w:sz w:val="24"/>
                <w:szCs w:val="24"/>
              </w:rPr>
              <w:t>单价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684225" w:rsidRPr="00BF1338" w:rsidRDefault="00684225" w:rsidP="0029640C">
            <w:pPr>
              <w:pStyle w:val="20"/>
              <w:widowControl w:val="0"/>
              <w:spacing w:line="240" w:lineRule="auto"/>
              <w:ind w:firstLineChars="0" w:firstLine="0"/>
              <w:rPr>
                <w:rFonts w:ascii="仿宋" w:eastAsia="仿宋" w:hAnsi="仿宋" w:cs="仿宋"/>
                <w:bCs w:val="0"/>
                <w:color w:val="000000" w:themeColor="text1"/>
                <w:sz w:val="24"/>
                <w:szCs w:val="24"/>
              </w:rPr>
            </w:pPr>
            <w:bookmarkStart w:id="8" w:name="_Toc24317"/>
            <w:bookmarkStart w:id="9" w:name="_Toc9206"/>
            <w:bookmarkStart w:id="10" w:name="_Toc14670"/>
            <w:bookmarkStart w:id="11" w:name="_Toc18908"/>
            <w:r w:rsidRPr="00BF1338">
              <w:rPr>
                <w:rFonts w:ascii="仿宋" w:eastAsia="仿宋" w:hAnsi="仿宋" w:cs="仿宋" w:hint="eastAsia"/>
                <w:bCs w:val="0"/>
                <w:color w:val="000000" w:themeColor="text1"/>
                <w:sz w:val="24"/>
                <w:szCs w:val="24"/>
              </w:rPr>
              <w:t>数量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pStyle w:val="20"/>
              <w:widowControl w:val="0"/>
              <w:spacing w:line="240" w:lineRule="auto"/>
              <w:ind w:firstLineChars="0" w:firstLine="0"/>
              <w:rPr>
                <w:rFonts w:ascii="仿宋" w:eastAsia="仿宋" w:hAnsi="仿宋" w:cs="仿宋"/>
                <w:bCs w:val="0"/>
                <w:color w:val="000000" w:themeColor="text1"/>
                <w:sz w:val="24"/>
                <w:szCs w:val="24"/>
              </w:rPr>
            </w:pPr>
            <w:r w:rsidRPr="00BF1338">
              <w:rPr>
                <w:rFonts w:ascii="仿宋" w:eastAsia="仿宋" w:hAnsi="仿宋" w:cs="仿宋" w:hint="eastAsia"/>
                <w:bCs w:val="0"/>
                <w:color w:val="000000" w:themeColor="text1"/>
                <w:sz w:val="24"/>
                <w:szCs w:val="24"/>
              </w:rPr>
              <w:t>金额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pStyle w:val="20"/>
              <w:widowControl w:val="0"/>
              <w:spacing w:line="240" w:lineRule="auto"/>
              <w:ind w:firstLineChars="0" w:firstLine="0"/>
              <w:rPr>
                <w:rFonts w:ascii="仿宋" w:eastAsia="仿宋" w:hAnsi="仿宋" w:cs="仿宋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F1338">
              <w:rPr>
                <w:rFonts w:ascii="仿宋" w:eastAsia="仿宋" w:hAnsi="仿宋" w:cs="仿宋" w:hint="eastAsia"/>
                <w:bCs w:val="0"/>
                <w:color w:val="000000" w:themeColor="text1"/>
                <w:sz w:val="24"/>
                <w:szCs w:val="24"/>
              </w:rPr>
              <w:t>备注</w:t>
            </w:r>
            <w:bookmarkEnd w:id="8"/>
            <w:bookmarkEnd w:id="9"/>
            <w:bookmarkEnd w:id="10"/>
            <w:bookmarkEnd w:id="11"/>
          </w:p>
        </w:tc>
      </w:tr>
      <w:tr w:rsidR="00684225" w:rsidRPr="00BF1338" w:rsidTr="0029640C">
        <w:trPr>
          <w:trHeight w:val="375"/>
          <w:jc w:val="center"/>
        </w:trPr>
        <w:tc>
          <w:tcPr>
            <w:tcW w:w="7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  <w:r w:rsidRPr="00BF1338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/>
              </w:rPr>
              <w:t>1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</w:tr>
      <w:tr w:rsidR="00684225" w:rsidRPr="00BF1338" w:rsidTr="0029640C">
        <w:trPr>
          <w:trHeight w:val="375"/>
          <w:jc w:val="center"/>
        </w:trPr>
        <w:tc>
          <w:tcPr>
            <w:tcW w:w="7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  <w:r w:rsidRPr="00BF1338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/>
              </w:rPr>
              <w:t>2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</w:tr>
      <w:tr w:rsidR="00684225" w:rsidRPr="00BF1338" w:rsidTr="0029640C">
        <w:trPr>
          <w:trHeight w:val="375"/>
          <w:jc w:val="center"/>
        </w:trPr>
        <w:tc>
          <w:tcPr>
            <w:tcW w:w="71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仿宋" w:hint="eastAsia"/>
                <w:color w:val="000000" w:themeColor="text1"/>
                <w:kern w:val="0"/>
                <w:szCs w:val="21"/>
                <w:lang w:val="zh-CN"/>
              </w:rPr>
              <w:t>…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</w:p>
        </w:tc>
      </w:tr>
      <w:tr w:rsidR="00684225" w:rsidRPr="00BF1338" w:rsidTr="0029640C">
        <w:trPr>
          <w:trHeight w:val="801"/>
          <w:jc w:val="center"/>
        </w:trPr>
        <w:tc>
          <w:tcPr>
            <w:tcW w:w="8854" w:type="dxa"/>
            <w:gridSpan w:val="8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</w:rPr>
              <w:t>合计（元）：</w:t>
            </w:r>
          </w:p>
        </w:tc>
      </w:tr>
      <w:tr w:rsidR="00684225" w:rsidRPr="00BF1338" w:rsidTr="0029640C">
        <w:trPr>
          <w:trHeight w:val="1570"/>
          <w:jc w:val="center"/>
        </w:trPr>
        <w:tc>
          <w:tcPr>
            <w:tcW w:w="1963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  <w:r w:rsidRPr="00BF1338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/>
              </w:rPr>
              <w:t>磋商报价</w:t>
            </w:r>
          </w:p>
        </w:tc>
        <w:tc>
          <w:tcPr>
            <w:tcW w:w="68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noWrap/>
            <w:vAlign w:val="center"/>
          </w:tcPr>
          <w:p w:rsidR="00684225" w:rsidRPr="00BF1338" w:rsidRDefault="00684225" w:rsidP="0029640C">
            <w:pPr>
              <w:autoSpaceDE w:val="0"/>
              <w:autoSpaceDN w:val="0"/>
              <w:spacing w:beforeLines="50" w:before="156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val="zh-CN"/>
              </w:rPr>
            </w:pPr>
            <w:r w:rsidRPr="00BF1338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val="zh-CN"/>
              </w:rPr>
              <w:t>小写：</w:t>
            </w:r>
          </w:p>
          <w:p w:rsidR="00684225" w:rsidRPr="00BF1338" w:rsidRDefault="00684225" w:rsidP="0029640C">
            <w:pPr>
              <w:autoSpaceDE w:val="0"/>
              <w:autoSpaceDN w:val="0"/>
              <w:jc w:val="right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单位：元（保留到元）</w:t>
            </w:r>
          </w:p>
        </w:tc>
      </w:tr>
    </w:tbl>
    <w:p w:rsidR="00684225" w:rsidRPr="00BF1338" w:rsidRDefault="00684225" w:rsidP="00684225">
      <w:pPr>
        <w:tabs>
          <w:tab w:val="right" w:pos="9072"/>
        </w:tabs>
        <w:ind w:firstLineChars="200" w:firstLine="420"/>
        <w:rPr>
          <w:rFonts w:ascii="仿宋" w:eastAsia="仿宋" w:hAnsi="仿宋" w:cs="宋体"/>
          <w:color w:val="000000" w:themeColor="text1"/>
          <w:szCs w:val="21"/>
        </w:rPr>
      </w:pPr>
    </w:p>
    <w:p w:rsidR="00684225" w:rsidRPr="00BF1338" w:rsidRDefault="00684225" w:rsidP="00684225">
      <w:pPr>
        <w:tabs>
          <w:tab w:val="right" w:pos="9072"/>
        </w:tabs>
        <w:ind w:firstLineChars="200" w:firstLine="420"/>
        <w:rPr>
          <w:rFonts w:ascii="仿宋" w:eastAsia="仿宋" w:hAnsi="仿宋" w:cs="Times New Roman"/>
          <w:color w:val="000000" w:themeColor="text1"/>
          <w:szCs w:val="21"/>
        </w:rPr>
      </w:pPr>
      <w:r w:rsidRPr="00BF1338">
        <w:rPr>
          <w:rFonts w:ascii="仿宋" w:eastAsia="仿宋" w:hAnsi="仿宋" w:cs="宋体" w:hint="eastAsia"/>
          <w:color w:val="000000" w:themeColor="text1"/>
          <w:szCs w:val="21"/>
        </w:rPr>
        <w:t>备注：本表为样表，仅供参考，供应商根据项目实际需求进行填写。</w:t>
      </w:r>
    </w:p>
    <w:p w:rsidR="00684225" w:rsidRPr="00BF1338" w:rsidRDefault="00684225" w:rsidP="00684225">
      <w:pPr>
        <w:widowControl/>
        <w:rPr>
          <w:rFonts w:ascii="仿宋" w:eastAsia="仿宋" w:hAnsi="仿宋" w:cs="宋体"/>
          <w:b/>
          <w:bCs/>
          <w:color w:val="000000" w:themeColor="text1"/>
          <w:sz w:val="28"/>
          <w:szCs w:val="21"/>
        </w:rPr>
      </w:pPr>
    </w:p>
    <w:p w:rsidR="00684225" w:rsidRPr="00BF1338" w:rsidRDefault="00684225" w:rsidP="00684225">
      <w:pPr>
        <w:widowControl/>
        <w:rPr>
          <w:rFonts w:ascii="仿宋" w:eastAsia="仿宋" w:hAnsi="仿宋" w:cs="宋体"/>
          <w:b/>
          <w:bCs/>
          <w:color w:val="000000" w:themeColor="text1"/>
          <w:sz w:val="28"/>
          <w:szCs w:val="21"/>
        </w:rPr>
      </w:pPr>
    </w:p>
    <w:p w:rsidR="00684225" w:rsidRPr="00BF1338" w:rsidRDefault="00684225" w:rsidP="00684225">
      <w:pPr>
        <w:pStyle w:val="a3"/>
        <w:spacing w:line="500" w:lineRule="exact"/>
        <w:ind w:firstLineChars="100" w:firstLine="240"/>
        <w:jc w:val="righ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供应商：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       （单位全称、盖章）   </w:t>
      </w:r>
    </w:p>
    <w:p w:rsidR="00684225" w:rsidRPr="00684225" w:rsidRDefault="00684225" w:rsidP="00684225">
      <w:pPr>
        <w:pStyle w:val="a3"/>
        <w:spacing w:line="500" w:lineRule="exact"/>
        <w:ind w:left="3360" w:hangingChars="1400" w:hanging="336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</w:t>
      </w:r>
      <w:r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                    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法定代表人或授权代表：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（盖章或签字）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日期：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年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月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</w:t>
      </w:r>
    </w:p>
    <w:p w:rsidR="00684225" w:rsidRPr="00BF1338" w:rsidRDefault="00684225" w:rsidP="00684225">
      <w:pPr>
        <w:widowControl/>
        <w:rPr>
          <w:rFonts w:ascii="仿宋" w:eastAsia="仿宋" w:hAnsi="仿宋" w:cs="宋体"/>
          <w:b/>
          <w:bCs/>
          <w:color w:val="000000" w:themeColor="text1"/>
          <w:sz w:val="28"/>
          <w:szCs w:val="21"/>
        </w:rPr>
      </w:pPr>
    </w:p>
    <w:p w:rsidR="00F811C9" w:rsidRPr="00684225" w:rsidRDefault="00F811C9" w:rsidP="00684225">
      <w:pPr>
        <w:widowControl/>
        <w:jc w:val="left"/>
        <w:rPr>
          <w:rFonts w:ascii="仿宋" w:eastAsia="仿宋" w:hAnsi="仿宋" w:cs="Times New Roman" w:hint="eastAsia"/>
          <w:b/>
          <w:bCs/>
          <w:color w:val="000000" w:themeColor="text1"/>
          <w:sz w:val="30"/>
          <w:szCs w:val="30"/>
        </w:rPr>
      </w:pPr>
      <w:bookmarkStart w:id="12" w:name="_GoBack"/>
      <w:bookmarkEnd w:id="12"/>
    </w:p>
    <w:sectPr w:rsidR="00F811C9" w:rsidRPr="006842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373"/>
    <w:rsid w:val="00056373"/>
    <w:rsid w:val="00684225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9B730C-8419-4DF3-9055-909994574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225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8422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684225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684225"/>
    <w:rPr>
      <w:rFonts w:ascii="Times New Roman" w:eastAsia="黑体" w:hAnsi="Times New Roman" w:cs="Times New Roman"/>
      <w:b/>
      <w:bCs/>
      <w:szCs w:val="32"/>
    </w:rPr>
  </w:style>
  <w:style w:type="paragraph" w:customStyle="1" w:styleId="a3">
    <w:name w:val="目录"/>
    <w:basedOn w:val="a"/>
    <w:qFormat/>
    <w:rsid w:val="00684225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  <w:style w:type="paragraph" w:customStyle="1" w:styleId="20">
    <w:name w:val="标题 2（投标文件）"/>
    <w:basedOn w:val="2"/>
    <w:qFormat/>
    <w:rsid w:val="00684225"/>
    <w:pPr>
      <w:widowControl/>
      <w:spacing w:before="0" w:after="0" w:line="500" w:lineRule="exact"/>
      <w:ind w:firstLineChars="200" w:firstLine="566"/>
      <w:jc w:val="center"/>
    </w:pPr>
    <w:rPr>
      <w:rFonts w:ascii="Calibri" w:eastAsia="华文仿宋" w:hAnsi="Calibri" w:cs="Calibri"/>
      <w:sz w:val="30"/>
    </w:rPr>
  </w:style>
  <w:style w:type="character" w:customStyle="1" w:styleId="2Char">
    <w:name w:val="标题 2 Char"/>
    <w:basedOn w:val="a0"/>
    <w:link w:val="2"/>
    <w:uiPriority w:val="9"/>
    <w:semiHidden/>
    <w:rsid w:val="0068422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2025-04-03T09:20:00Z</dcterms:created>
  <dcterms:modified xsi:type="dcterms:W3CDTF">2025-04-03T09:22:00Z</dcterms:modified>
</cp:coreProperties>
</file>