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开标一览表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项目名称：            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项目编号：                                             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供应商全称：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采购包号：                                                     </w:t>
      </w:r>
    </w:p>
    <w:tbl>
      <w:tblPr>
        <w:tblStyle w:val="4"/>
        <w:tblW w:w="99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1"/>
        <w:gridCol w:w="2527"/>
        <w:gridCol w:w="2078"/>
        <w:gridCol w:w="2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06" w:hRule="atLeast"/>
          <w:jc w:val="center"/>
        </w:trPr>
        <w:tc>
          <w:tcPr>
            <w:tcW w:w="3141" w:type="dxa"/>
            <w:tcBorders>
              <w:tl2br w:val="single" w:color="auto" w:sz="4" w:space="0"/>
            </w:tcBorders>
          </w:tcPr>
          <w:p>
            <w:pPr>
              <w:kinsoku w:val="0"/>
              <w:spacing w:line="460" w:lineRule="exact"/>
              <w:ind w:firstLine="1200" w:firstLineChars="5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报价内容</w:t>
            </w:r>
          </w:p>
          <w:p>
            <w:pPr>
              <w:kinsoku w:val="0"/>
              <w:spacing w:line="4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kinsoku w:val="0"/>
              <w:spacing w:line="46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招标内容</w:t>
            </w:r>
          </w:p>
        </w:tc>
        <w:tc>
          <w:tcPr>
            <w:tcW w:w="2527" w:type="dxa"/>
            <w:vAlign w:val="center"/>
          </w:tcPr>
          <w:p>
            <w:pPr>
              <w:kinsoku w:val="0"/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综合折扣（%）</w:t>
            </w:r>
          </w:p>
        </w:tc>
        <w:tc>
          <w:tcPr>
            <w:tcW w:w="2078" w:type="dxa"/>
            <w:vAlign w:val="center"/>
          </w:tcPr>
          <w:p>
            <w:pPr>
              <w:kinsoku w:val="0"/>
              <w:spacing w:line="500" w:lineRule="exact"/>
              <w:ind w:firstLine="141" w:firstLineChars="59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交货期</w:t>
            </w:r>
          </w:p>
        </w:tc>
        <w:tc>
          <w:tcPr>
            <w:tcW w:w="2231" w:type="dxa"/>
            <w:vAlign w:val="center"/>
          </w:tcPr>
          <w:p>
            <w:pPr>
              <w:kinsoku w:val="0"/>
              <w:spacing w:line="500" w:lineRule="exact"/>
              <w:ind w:firstLine="141" w:firstLineChars="59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atLeast"/>
          <w:jc w:val="center"/>
        </w:trPr>
        <w:tc>
          <w:tcPr>
            <w:tcW w:w="3141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078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231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9977" w:type="dxa"/>
            <w:gridSpan w:val="4"/>
            <w:vAlign w:val="center"/>
          </w:tcPr>
          <w:p>
            <w:pPr>
              <w:spacing w:line="460" w:lineRule="exact"/>
            </w:pPr>
            <w:r>
              <w:rPr>
                <w:rFonts w:hint="eastAsia"/>
                <w:sz w:val="24"/>
              </w:rPr>
              <w:t>备注：如综合折扣为8折，本表中应填写80%。</w:t>
            </w:r>
          </w:p>
        </w:tc>
      </w:tr>
    </w:tbl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投标人全称（公章）：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>
      <w:pPr>
        <w:kinsoku w:val="0"/>
        <w:spacing w:line="500" w:lineRule="exac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a1a15171-fc01-4e9a-9b16-5e48e6b3a713"/>
  </w:docVars>
  <w:rsids>
    <w:rsidRoot w:val="4A180F8B"/>
    <w:rsid w:val="4A180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next w:val="3"/>
    <w:qFormat/>
    <w:uiPriority w:val="0"/>
    <w:pPr>
      <w:spacing w:after="120"/>
    </w:pPr>
    <w:rPr>
      <w:sz w:val="16"/>
      <w:szCs w:val="16"/>
    </w:rPr>
  </w:style>
  <w:style w:type="paragraph" w:customStyle="1" w:styleId="3">
    <w:name w:val="Char1"/>
    <w:basedOn w:val="1"/>
    <w:qFormat/>
    <w:uiPriority w:val="0"/>
    <w:pPr>
      <w:tabs>
        <w:tab w:val="left" w:pos="840"/>
      </w:tabs>
      <w:ind w:left="840" w:hanging="420"/>
    </w:pPr>
    <w:rPr>
      <w:sz w:val="24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2025-03-10T03:18:00Z</dcterms:created>
  <dc:creator>ANNY</dc:creator>
  <cp:lastModifiedBy>ANNY</cp:lastModifiedBy>
  <dcterms:modified xsi:type="dcterms:W3CDTF">2025-03-10T03:18:43Z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3E62B2719915423BB4085D58F6896E5F_11</vt:lpwstr>
  </property>
</Properties>
</file>