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8A6EFC">
      <w:pPr>
        <w:spacing w:line="360" w:lineRule="auto"/>
        <w:ind w:firstLine="562" w:firstLineChars="200"/>
        <w:jc w:val="center"/>
        <w:rPr>
          <w:rFonts w:hint="default" w:ascii="宋体" w:hAnsi="宋体" w:cs="宋体"/>
          <w:b/>
          <w:bCs/>
          <w:sz w:val="28"/>
          <w:szCs w:val="28"/>
          <w:lang w:val="en-US"/>
        </w:rPr>
      </w:pPr>
      <w:r>
        <w:rPr>
          <w:rFonts w:hint="eastAsia"/>
          <w:b/>
          <w:sz w:val="28"/>
        </w:rPr>
        <w:t>中心重要信息系统网络安全运维</w:t>
      </w:r>
    </w:p>
    <w:p w14:paraId="4E065915">
      <w:pPr>
        <w:spacing w:line="360" w:lineRule="auto"/>
        <w:ind w:firstLine="480" w:firstLineChars="200"/>
        <w:jc w:val="center"/>
        <w:rPr>
          <w:rFonts w:hint="eastAsia" w:ascii="宋体" w:hAnsi="宋体" w:cs="宋体"/>
          <w:kern w:val="0"/>
          <w:sz w:val="24"/>
          <w:u w:val="single"/>
        </w:rPr>
      </w:pPr>
      <w:r>
        <w:rPr>
          <w:rFonts w:hint="eastAsia" w:ascii="宋体" w:hAnsi="宋体" w:cs="宋体"/>
          <w:sz w:val="24"/>
        </w:rPr>
        <w:t>（此合同样本仅供参考，合同具体细则以双方协定为准）</w:t>
      </w:r>
    </w:p>
    <w:p w14:paraId="1D20B509">
      <w:pPr>
        <w:spacing w:line="480" w:lineRule="auto"/>
        <w:jc w:val="both"/>
        <w:rPr>
          <w:rFonts w:hint="eastAsia" w:ascii="宋体" w:hAnsi="宋体" w:cs="宋体"/>
          <w:b/>
          <w:bCs/>
          <w:sz w:val="24"/>
        </w:rPr>
      </w:pPr>
      <w:r>
        <w:rPr>
          <w:rFonts w:hint="eastAsia" w:ascii="宋体" w:hAnsi="宋体" w:cs="宋体"/>
          <w:b/>
          <w:bCs/>
          <w:sz w:val="24"/>
        </w:rPr>
        <w:t>甲方：</w:t>
      </w:r>
      <w:r>
        <w:rPr>
          <w:rFonts w:hint="eastAsia" w:ascii="宋体" w:hAnsi="宋体" w:cs="宋体"/>
          <w:b/>
          <w:bCs/>
          <w:sz w:val="24"/>
          <w:u w:val="single"/>
          <w:lang w:val="en-US" w:eastAsia="zh-CN"/>
        </w:rPr>
        <w:t>陕西省高速公路收费中心</w:t>
      </w:r>
    </w:p>
    <w:p w14:paraId="29AE307F">
      <w:pPr>
        <w:widowControl/>
        <w:autoSpaceDE w:val="0"/>
        <w:autoSpaceDN w:val="0"/>
        <w:adjustRightInd w:val="0"/>
        <w:snapToGrid w:val="0"/>
        <w:spacing w:line="360" w:lineRule="auto"/>
        <w:textAlignment w:val="baseline"/>
        <w:rPr>
          <w:rFonts w:hint="eastAsia" w:ascii="宋体" w:hAnsi="宋体" w:cs="宋体"/>
          <w:b/>
          <w:bCs/>
          <w:sz w:val="24"/>
        </w:rPr>
      </w:pPr>
      <w:r>
        <w:rPr>
          <w:rFonts w:hint="eastAsia" w:ascii="宋体" w:hAnsi="宋体" w:cs="宋体"/>
          <w:b/>
          <w:bCs/>
          <w:sz w:val="24"/>
        </w:rPr>
        <w:t>乙方：</w:t>
      </w:r>
    </w:p>
    <w:p w14:paraId="4F03FBEB">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根据《中华人民共和国民法典》、《中华人民共和国政府采购法》及</w:t>
      </w:r>
      <w:r>
        <w:rPr>
          <w:rFonts w:hint="eastAsia" w:ascii="宋体" w:hAnsi="宋体" w:cs="宋体"/>
          <w:sz w:val="24"/>
          <w:lang w:val="en-US" w:eastAsia="zh-CN"/>
        </w:rPr>
        <w:t>其</w:t>
      </w:r>
      <w:r>
        <w:rPr>
          <w:rFonts w:hint="eastAsia" w:ascii="宋体" w:hAnsi="宋体" w:cs="宋体"/>
          <w:sz w:val="24"/>
        </w:rPr>
        <w:t>实施条例</w:t>
      </w:r>
      <w:r>
        <w:rPr>
          <w:rFonts w:hint="eastAsia" w:ascii="宋体" w:hAnsi="宋体" w:cs="宋体"/>
          <w:sz w:val="24"/>
          <w:lang w:eastAsia="zh-CN"/>
        </w:rPr>
        <w:t>、</w:t>
      </w:r>
      <w:r>
        <w:rPr>
          <w:rFonts w:hint="eastAsia" w:ascii="宋体" w:hAnsi="宋体" w:cs="宋体"/>
          <w:sz w:val="24"/>
          <w:u w:val="single"/>
          <w:lang w:eastAsia="zh-CN"/>
        </w:rPr>
        <w:t>中心重要信息系统网络安全运维</w:t>
      </w:r>
      <w:r>
        <w:rPr>
          <w:rFonts w:hint="eastAsia" w:ascii="宋体" w:hAnsi="宋体" w:cs="宋体"/>
          <w:sz w:val="24"/>
          <w:u w:val="single"/>
          <w:lang w:val="en-US" w:eastAsia="zh-CN"/>
        </w:rPr>
        <w:t>项目</w:t>
      </w:r>
      <w:r>
        <w:rPr>
          <w:rFonts w:hint="eastAsia" w:ascii="宋体" w:hAnsi="宋体" w:cs="宋体"/>
          <w:sz w:val="24"/>
          <w:u w:val="single"/>
        </w:rPr>
        <w:t>（项目编号：</w:t>
      </w:r>
      <w:r>
        <w:rPr>
          <w:rFonts w:hint="eastAsia" w:ascii="宋体" w:hAnsi="宋体" w:cs="宋体"/>
          <w:sz w:val="24"/>
          <w:u w:val="single"/>
          <w:lang w:eastAsia="zh-CN"/>
        </w:rPr>
        <w:t>THXZB2025-10</w:t>
      </w:r>
      <w:r>
        <w:rPr>
          <w:rFonts w:hint="eastAsia" w:ascii="宋体" w:hAnsi="宋体" w:cs="宋体"/>
          <w:sz w:val="24"/>
          <w:u w:val="single"/>
          <w:lang w:val="en-US" w:eastAsia="zh-CN"/>
        </w:rPr>
        <w:t>16</w:t>
      </w:r>
      <w:r>
        <w:rPr>
          <w:rFonts w:hint="eastAsia" w:ascii="宋体" w:hAnsi="宋体" w:cs="宋体"/>
          <w:sz w:val="24"/>
          <w:u w:val="single"/>
        </w:rPr>
        <w:t>）</w:t>
      </w:r>
      <w:r>
        <w:rPr>
          <w:rFonts w:hint="eastAsia" w:ascii="宋体" w:hAnsi="宋体" w:cs="宋体"/>
          <w:sz w:val="24"/>
        </w:rPr>
        <w:t>的招标文件、投标文件等有关规定，为确保甲方采购项目的顺利实施，甲、乙双方在平等自愿原则下签订本合同，并共同遵守如下条款：</w:t>
      </w:r>
    </w:p>
    <w:p w14:paraId="0ED85A35">
      <w:pPr>
        <w:widowControl/>
        <w:autoSpaceDE w:val="0"/>
        <w:autoSpaceDN w:val="0"/>
        <w:adjustRightInd w:val="0"/>
        <w:snapToGrid w:val="0"/>
        <w:spacing w:line="360" w:lineRule="auto"/>
        <w:ind w:firstLine="482" w:firstLineChars="200"/>
        <w:textAlignment w:val="baseline"/>
        <w:rPr>
          <w:rFonts w:hint="eastAsia" w:ascii="宋体" w:hAnsi="宋体" w:eastAsia="宋体" w:cs="宋体"/>
          <w:b/>
          <w:bCs/>
          <w:sz w:val="24"/>
          <w:u w:val="single"/>
          <w:lang w:eastAsia="zh-CN"/>
        </w:rPr>
      </w:pPr>
      <w:r>
        <w:rPr>
          <w:rFonts w:hint="eastAsia" w:ascii="宋体" w:hAnsi="宋体" w:cs="宋体"/>
          <w:b/>
          <w:bCs/>
          <w:sz w:val="24"/>
        </w:rPr>
        <w:t>一、服务内容：</w:t>
      </w:r>
    </w:p>
    <w:p w14:paraId="37D1E134">
      <w:pPr>
        <w:widowControl/>
        <w:autoSpaceDE w:val="0"/>
        <w:autoSpaceDN w:val="0"/>
        <w:adjustRightInd w:val="0"/>
        <w:snapToGrid w:val="0"/>
        <w:spacing w:line="360" w:lineRule="auto"/>
        <w:ind w:firstLine="482" w:firstLineChars="200"/>
        <w:textAlignment w:val="baseline"/>
        <w:rPr>
          <w:rFonts w:hint="eastAsia" w:ascii="宋体" w:hAnsi="宋体" w:cs="宋体"/>
          <w:b/>
          <w:bCs/>
          <w:sz w:val="24"/>
        </w:rPr>
      </w:pPr>
      <w:r>
        <w:rPr>
          <w:rFonts w:hint="eastAsia" w:ascii="宋体" w:hAnsi="宋体" w:cs="宋体"/>
          <w:b/>
          <w:bCs/>
          <w:sz w:val="24"/>
        </w:rPr>
        <w:t>二、合同价款</w:t>
      </w:r>
    </w:p>
    <w:p w14:paraId="435A905D">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（一）合同总价款为人民币（大写）</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 。</w:t>
      </w:r>
    </w:p>
    <w:p w14:paraId="3CF897A2">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（二）合同总价包括但不限于</w:t>
      </w:r>
      <w:r>
        <w:rPr>
          <w:rFonts w:hint="eastAsia" w:ascii="宋体" w:hAnsi="宋体" w:eastAsia="宋体" w:cs="宋体"/>
          <w:sz w:val="24"/>
          <w:szCs w:val="24"/>
          <w:shd w:val="clear" w:color="auto" w:fill="FFFFFF"/>
        </w:rPr>
        <w:t>实施费用、其他费用以及国家按现行税率征收的一切税费</w:t>
      </w:r>
      <w:r>
        <w:rPr>
          <w:rFonts w:hint="eastAsia" w:ascii="宋体" w:hAnsi="宋体" w:cs="宋体"/>
          <w:sz w:val="24"/>
        </w:rPr>
        <w:t>。</w:t>
      </w:r>
    </w:p>
    <w:p w14:paraId="496900BE">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（三）合同总价一次性包死。</w:t>
      </w:r>
    </w:p>
    <w:p w14:paraId="3547DC26">
      <w:pPr>
        <w:widowControl/>
        <w:autoSpaceDE w:val="0"/>
        <w:autoSpaceDN w:val="0"/>
        <w:adjustRightInd w:val="0"/>
        <w:snapToGrid w:val="0"/>
        <w:spacing w:line="360" w:lineRule="auto"/>
        <w:ind w:firstLine="482" w:firstLineChars="200"/>
        <w:textAlignment w:val="baseline"/>
        <w:rPr>
          <w:rFonts w:hint="eastAsia" w:ascii="宋体" w:hAnsi="宋体" w:cs="宋体"/>
          <w:b/>
          <w:bCs/>
          <w:sz w:val="24"/>
        </w:rPr>
      </w:pPr>
      <w:r>
        <w:rPr>
          <w:rFonts w:hint="eastAsia" w:ascii="宋体" w:hAnsi="宋体" w:cs="宋体"/>
          <w:b/>
          <w:bCs/>
          <w:sz w:val="24"/>
        </w:rPr>
        <w:t>三、付款方式</w:t>
      </w:r>
    </w:p>
    <w:p w14:paraId="00257B9B">
      <w:pPr>
        <w:widowControl/>
        <w:autoSpaceDE w:val="0"/>
        <w:autoSpaceDN w:val="0"/>
        <w:adjustRightInd w:val="0"/>
        <w:snapToGrid w:val="0"/>
        <w:spacing w:line="360" w:lineRule="auto"/>
        <w:ind w:firstLine="480" w:firstLineChars="200"/>
        <w:textAlignment w:val="baseline"/>
        <w:rPr>
          <w:rFonts w:hint="eastAsia" w:ascii="宋体" w:hAnsi="宋体" w:cs="宋体"/>
          <w:sz w:val="24"/>
          <w:lang w:eastAsia="zh-CN"/>
        </w:rPr>
      </w:pPr>
      <w:r>
        <w:rPr>
          <w:rFonts w:hint="eastAsia" w:ascii="宋体" w:hAnsi="宋体" w:cs="宋体"/>
          <w:sz w:val="24"/>
          <w:lang w:eastAsia="zh-CN"/>
        </w:rPr>
        <w:t>（</w:t>
      </w:r>
      <w:r>
        <w:rPr>
          <w:rFonts w:hint="eastAsia" w:ascii="宋体" w:hAnsi="宋体" w:cs="宋体"/>
          <w:sz w:val="24"/>
          <w:lang w:val="en-US" w:eastAsia="zh-CN"/>
        </w:rPr>
        <w:t>一</w:t>
      </w:r>
      <w:r>
        <w:rPr>
          <w:rFonts w:hint="eastAsia" w:ascii="宋体" w:hAnsi="宋体" w:cs="宋体"/>
          <w:sz w:val="24"/>
          <w:lang w:eastAsia="zh-CN"/>
        </w:rPr>
        <w:t>）合同签订生效</w:t>
      </w:r>
      <w:r>
        <w:rPr>
          <w:rFonts w:hint="eastAsia" w:ascii="宋体" w:hAnsi="宋体" w:cs="宋体"/>
          <w:sz w:val="24"/>
          <w:lang w:val="en-US" w:eastAsia="zh-CN"/>
        </w:rPr>
        <w:t>且</w:t>
      </w:r>
      <w:r>
        <w:rPr>
          <w:rFonts w:hint="eastAsia" w:ascii="宋体" w:hAnsi="宋体" w:cs="宋体"/>
          <w:sz w:val="24"/>
          <w:lang w:eastAsia="zh-CN"/>
        </w:rPr>
        <w:t>后</w:t>
      </w:r>
      <w:r>
        <w:rPr>
          <w:rFonts w:hint="eastAsia" w:ascii="宋体" w:hAnsi="宋体" w:cs="宋体"/>
          <w:sz w:val="24"/>
          <w:lang w:val="en-US" w:eastAsia="zh-CN"/>
        </w:rPr>
        <w:t>，30日内供应商完成安全设备特征库1年授权许可，且特征库能够正常完成更新，</w:t>
      </w:r>
      <w:r>
        <w:rPr>
          <w:rFonts w:hint="eastAsia" w:ascii="宋体" w:hAnsi="宋体" w:cs="宋体"/>
          <w:sz w:val="24"/>
          <w:lang w:eastAsia="zh-CN"/>
        </w:rPr>
        <w:t>达到付款条件起15 日内，支付合同</w:t>
      </w:r>
      <w:r>
        <w:rPr>
          <w:rFonts w:hint="eastAsia" w:ascii="宋体" w:hAnsi="宋体" w:cs="宋体"/>
          <w:sz w:val="24"/>
          <w:lang w:val="en-US" w:eastAsia="zh-CN"/>
        </w:rPr>
        <w:t>金额</w:t>
      </w:r>
      <w:r>
        <w:rPr>
          <w:rFonts w:hint="eastAsia" w:ascii="宋体" w:hAnsi="宋体" w:cs="宋体"/>
          <w:sz w:val="24"/>
          <w:lang w:eastAsia="zh-CN"/>
        </w:rPr>
        <w:t>的65%（供应商须提供同等金额的银行保函）；</w:t>
      </w:r>
    </w:p>
    <w:p w14:paraId="1E6C078C">
      <w:pPr>
        <w:widowControl/>
        <w:autoSpaceDE w:val="0"/>
        <w:autoSpaceDN w:val="0"/>
        <w:adjustRightInd w:val="0"/>
        <w:snapToGrid w:val="0"/>
        <w:spacing w:line="360" w:lineRule="auto"/>
        <w:ind w:firstLine="480" w:firstLineChars="200"/>
        <w:textAlignment w:val="baseline"/>
        <w:rPr>
          <w:rFonts w:hint="eastAsia" w:ascii="宋体" w:hAnsi="宋体" w:cs="宋体"/>
          <w:sz w:val="24"/>
          <w:lang w:eastAsia="zh-CN"/>
        </w:rPr>
      </w:pPr>
      <w:r>
        <w:rPr>
          <w:rFonts w:hint="eastAsia" w:ascii="宋体" w:hAnsi="宋体" w:cs="宋体"/>
          <w:sz w:val="24"/>
          <w:lang w:eastAsia="zh-CN"/>
        </w:rPr>
        <w:t>服务期第二个月，在提交相应维护报告后，达到付款条件起15 日内，支付合同金额的 3%；</w:t>
      </w:r>
      <w:bookmarkStart w:id="0" w:name="_GoBack"/>
      <w:bookmarkEnd w:id="0"/>
    </w:p>
    <w:p w14:paraId="61DA35A8">
      <w:pPr>
        <w:widowControl/>
        <w:autoSpaceDE w:val="0"/>
        <w:autoSpaceDN w:val="0"/>
        <w:adjustRightInd w:val="0"/>
        <w:snapToGrid w:val="0"/>
        <w:spacing w:line="360" w:lineRule="auto"/>
        <w:ind w:firstLine="480" w:firstLineChars="200"/>
        <w:textAlignment w:val="baseline"/>
        <w:rPr>
          <w:rFonts w:hint="eastAsia" w:ascii="宋体" w:hAnsi="宋体" w:cs="宋体"/>
          <w:sz w:val="24"/>
          <w:lang w:eastAsia="zh-CN"/>
        </w:rPr>
      </w:pPr>
      <w:r>
        <w:rPr>
          <w:rFonts w:hint="eastAsia" w:ascii="宋体" w:hAnsi="宋体" w:cs="宋体"/>
          <w:sz w:val="24"/>
          <w:lang w:eastAsia="zh-CN"/>
        </w:rPr>
        <w:t>服务期第三个月，在提交相应维护报告后，达到付款条件起15 日内，支付合同金额的 3%；</w:t>
      </w:r>
    </w:p>
    <w:p w14:paraId="4605ED98">
      <w:pPr>
        <w:widowControl/>
        <w:autoSpaceDE w:val="0"/>
        <w:autoSpaceDN w:val="0"/>
        <w:adjustRightInd w:val="0"/>
        <w:snapToGrid w:val="0"/>
        <w:spacing w:line="360" w:lineRule="auto"/>
        <w:ind w:firstLine="480" w:firstLineChars="200"/>
        <w:textAlignment w:val="baseline"/>
        <w:rPr>
          <w:rFonts w:hint="eastAsia" w:ascii="宋体" w:hAnsi="宋体" w:cs="宋体"/>
          <w:sz w:val="24"/>
          <w:lang w:eastAsia="zh-CN"/>
        </w:rPr>
      </w:pPr>
      <w:r>
        <w:rPr>
          <w:rFonts w:hint="eastAsia" w:ascii="宋体" w:hAnsi="宋体" w:cs="宋体"/>
          <w:sz w:val="24"/>
          <w:lang w:eastAsia="zh-CN"/>
        </w:rPr>
        <w:t>服务期第四个月，在提交相应维护报告后，达到付款条件起15 日内，支付合同金额的 3%；</w:t>
      </w:r>
    </w:p>
    <w:p w14:paraId="3970E825">
      <w:pPr>
        <w:widowControl/>
        <w:autoSpaceDE w:val="0"/>
        <w:autoSpaceDN w:val="0"/>
        <w:adjustRightInd w:val="0"/>
        <w:snapToGrid w:val="0"/>
        <w:spacing w:line="360" w:lineRule="auto"/>
        <w:ind w:firstLine="480" w:firstLineChars="200"/>
        <w:textAlignment w:val="baseline"/>
        <w:rPr>
          <w:rFonts w:hint="eastAsia" w:ascii="宋体" w:hAnsi="宋体" w:cs="宋体"/>
          <w:sz w:val="24"/>
          <w:lang w:eastAsia="zh-CN"/>
        </w:rPr>
      </w:pPr>
      <w:r>
        <w:rPr>
          <w:rFonts w:hint="eastAsia" w:ascii="宋体" w:hAnsi="宋体" w:cs="宋体"/>
          <w:sz w:val="24"/>
          <w:lang w:eastAsia="zh-CN"/>
        </w:rPr>
        <w:t>服务期第五个月，在提交相应维护报告后，达到付款条件起15 日内，支付合同金额的 3%；</w:t>
      </w:r>
    </w:p>
    <w:p w14:paraId="27E0474B">
      <w:pPr>
        <w:widowControl/>
        <w:autoSpaceDE w:val="0"/>
        <w:autoSpaceDN w:val="0"/>
        <w:adjustRightInd w:val="0"/>
        <w:snapToGrid w:val="0"/>
        <w:spacing w:line="360" w:lineRule="auto"/>
        <w:ind w:firstLine="480" w:firstLineChars="200"/>
        <w:textAlignment w:val="baseline"/>
        <w:rPr>
          <w:rFonts w:hint="eastAsia" w:ascii="宋体" w:hAnsi="宋体" w:cs="宋体"/>
          <w:sz w:val="24"/>
          <w:lang w:eastAsia="zh-CN"/>
        </w:rPr>
      </w:pPr>
      <w:r>
        <w:rPr>
          <w:rFonts w:hint="eastAsia" w:ascii="宋体" w:hAnsi="宋体" w:cs="宋体"/>
          <w:sz w:val="24"/>
          <w:lang w:eastAsia="zh-CN"/>
        </w:rPr>
        <w:t>服务期第六个月，在提交相应维护报告后，达到付款条件起15 日内，支付合同金额的 3%；</w:t>
      </w:r>
    </w:p>
    <w:p w14:paraId="31FBA4B7">
      <w:pPr>
        <w:widowControl/>
        <w:autoSpaceDE w:val="0"/>
        <w:autoSpaceDN w:val="0"/>
        <w:adjustRightInd w:val="0"/>
        <w:snapToGrid w:val="0"/>
        <w:spacing w:line="360" w:lineRule="auto"/>
        <w:ind w:firstLine="480" w:firstLineChars="200"/>
        <w:textAlignment w:val="baseline"/>
        <w:rPr>
          <w:rFonts w:hint="eastAsia" w:ascii="宋体" w:hAnsi="宋体" w:cs="宋体"/>
          <w:sz w:val="24"/>
          <w:lang w:eastAsia="zh-CN"/>
        </w:rPr>
      </w:pPr>
      <w:r>
        <w:rPr>
          <w:rFonts w:hint="eastAsia" w:ascii="宋体" w:hAnsi="宋体" w:cs="宋体"/>
          <w:sz w:val="24"/>
          <w:lang w:eastAsia="zh-CN"/>
        </w:rPr>
        <w:t>服务期第七个月，在提交相应维护报告后，达到付款条件起15 日内，支付合同金额的 3%；</w:t>
      </w:r>
    </w:p>
    <w:p w14:paraId="3442A9A2">
      <w:pPr>
        <w:widowControl/>
        <w:autoSpaceDE w:val="0"/>
        <w:autoSpaceDN w:val="0"/>
        <w:adjustRightInd w:val="0"/>
        <w:snapToGrid w:val="0"/>
        <w:spacing w:line="360" w:lineRule="auto"/>
        <w:ind w:firstLine="480" w:firstLineChars="200"/>
        <w:textAlignment w:val="baseline"/>
        <w:rPr>
          <w:rFonts w:hint="eastAsia" w:ascii="宋体" w:hAnsi="宋体" w:cs="宋体"/>
          <w:sz w:val="24"/>
          <w:lang w:eastAsia="zh-CN"/>
        </w:rPr>
      </w:pPr>
      <w:r>
        <w:rPr>
          <w:rFonts w:hint="eastAsia" w:ascii="宋体" w:hAnsi="宋体" w:cs="宋体"/>
          <w:sz w:val="24"/>
          <w:lang w:eastAsia="zh-CN"/>
        </w:rPr>
        <w:t>服务期第八个月，在提交相应维护报告后，达到付款条件起15 日内，支付合同金额的 3%；</w:t>
      </w:r>
    </w:p>
    <w:p w14:paraId="4D96956B">
      <w:pPr>
        <w:widowControl/>
        <w:autoSpaceDE w:val="0"/>
        <w:autoSpaceDN w:val="0"/>
        <w:adjustRightInd w:val="0"/>
        <w:snapToGrid w:val="0"/>
        <w:spacing w:line="360" w:lineRule="auto"/>
        <w:ind w:firstLine="480" w:firstLineChars="200"/>
        <w:textAlignment w:val="baseline"/>
        <w:rPr>
          <w:rFonts w:hint="eastAsia" w:ascii="宋体" w:hAnsi="宋体" w:cs="宋体"/>
          <w:sz w:val="24"/>
          <w:lang w:eastAsia="zh-CN"/>
        </w:rPr>
      </w:pPr>
      <w:r>
        <w:rPr>
          <w:rFonts w:hint="eastAsia" w:ascii="宋体" w:hAnsi="宋体" w:cs="宋体"/>
          <w:sz w:val="24"/>
          <w:lang w:eastAsia="zh-CN"/>
        </w:rPr>
        <w:t>服务期第九个月，在提交相应维护报告后，达到付款条件起15 日内，支付合同金额的 3%；</w:t>
      </w:r>
    </w:p>
    <w:p w14:paraId="43115306">
      <w:pPr>
        <w:widowControl/>
        <w:autoSpaceDE w:val="0"/>
        <w:autoSpaceDN w:val="0"/>
        <w:adjustRightInd w:val="0"/>
        <w:snapToGrid w:val="0"/>
        <w:spacing w:line="360" w:lineRule="auto"/>
        <w:ind w:firstLine="480" w:firstLineChars="200"/>
        <w:textAlignment w:val="baseline"/>
        <w:rPr>
          <w:rFonts w:hint="eastAsia" w:ascii="宋体" w:hAnsi="宋体" w:cs="宋体"/>
          <w:sz w:val="24"/>
          <w:lang w:eastAsia="zh-CN"/>
        </w:rPr>
      </w:pPr>
      <w:r>
        <w:rPr>
          <w:rFonts w:hint="eastAsia" w:ascii="宋体" w:hAnsi="宋体" w:cs="宋体"/>
          <w:sz w:val="24"/>
          <w:lang w:eastAsia="zh-CN"/>
        </w:rPr>
        <w:t>服务期第十个月，在提交相应维护报告后，达到付款条件起15 日内，支付合同金额的 3%；</w:t>
      </w:r>
    </w:p>
    <w:p w14:paraId="64BA0DE6">
      <w:pPr>
        <w:widowControl/>
        <w:autoSpaceDE w:val="0"/>
        <w:autoSpaceDN w:val="0"/>
        <w:adjustRightInd w:val="0"/>
        <w:snapToGrid w:val="0"/>
        <w:spacing w:line="360" w:lineRule="auto"/>
        <w:ind w:firstLine="480" w:firstLineChars="200"/>
        <w:textAlignment w:val="baseline"/>
        <w:rPr>
          <w:rFonts w:hint="eastAsia" w:ascii="宋体" w:hAnsi="宋体" w:cs="宋体"/>
          <w:sz w:val="24"/>
          <w:lang w:eastAsia="zh-CN"/>
        </w:rPr>
      </w:pPr>
      <w:r>
        <w:rPr>
          <w:rFonts w:hint="eastAsia" w:ascii="宋体" w:hAnsi="宋体" w:cs="宋体"/>
          <w:sz w:val="24"/>
          <w:lang w:eastAsia="zh-CN"/>
        </w:rPr>
        <w:t>服务期第十一个月，在提交相应维护报告后，达到付款条件起15 日内，支付合同金额的 3%；</w:t>
      </w:r>
    </w:p>
    <w:p w14:paraId="4A36A428">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lang w:eastAsia="zh-CN"/>
        </w:rPr>
        <w:t>服务期第十</w:t>
      </w:r>
      <w:r>
        <w:rPr>
          <w:rFonts w:hint="eastAsia" w:ascii="宋体" w:hAnsi="宋体" w:cs="宋体"/>
          <w:sz w:val="24"/>
          <w:lang w:val="en-US" w:eastAsia="zh-CN"/>
        </w:rPr>
        <w:t>二</w:t>
      </w:r>
      <w:r>
        <w:rPr>
          <w:rFonts w:hint="eastAsia" w:ascii="宋体" w:hAnsi="宋体" w:cs="宋体"/>
          <w:sz w:val="24"/>
          <w:lang w:eastAsia="zh-CN"/>
        </w:rPr>
        <w:t>个月，服务期满并验收合格后，达到付款条件起15 日内，支付合同金额的5%。</w:t>
      </w:r>
    </w:p>
    <w:p w14:paraId="67C1E7FB">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（二）支付方式：银行转账。</w:t>
      </w:r>
    </w:p>
    <w:p w14:paraId="2CE76CF5">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（三）结算方式： 乙方在接受付款前开具等额合法有效的发票给甲方。</w:t>
      </w:r>
    </w:p>
    <w:p w14:paraId="438199D0">
      <w:pPr>
        <w:widowControl/>
        <w:autoSpaceDE w:val="0"/>
        <w:autoSpaceDN w:val="0"/>
        <w:adjustRightInd w:val="0"/>
        <w:snapToGrid w:val="0"/>
        <w:spacing w:line="360" w:lineRule="auto"/>
        <w:ind w:firstLine="482" w:firstLineChars="200"/>
        <w:textAlignment w:val="baseline"/>
        <w:rPr>
          <w:rFonts w:hint="eastAsia" w:ascii="宋体" w:hAnsi="宋体" w:eastAsia="宋体" w:cs="宋体"/>
          <w:b/>
          <w:bCs/>
          <w:sz w:val="24"/>
          <w:szCs w:val="24"/>
          <w:shd w:val="clear" w:color="auto" w:fill="FFFFFF"/>
        </w:rPr>
      </w:pPr>
      <w:r>
        <w:rPr>
          <w:rFonts w:hint="eastAsia" w:ascii="宋体" w:hAnsi="宋体" w:cs="宋体"/>
          <w:b/>
          <w:bCs/>
          <w:sz w:val="24"/>
          <w:lang w:val="en-US" w:eastAsia="zh-CN"/>
        </w:rPr>
        <w:t>四</w:t>
      </w:r>
      <w:r>
        <w:rPr>
          <w:rFonts w:hint="eastAsia" w:ascii="宋体" w:hAnsi="宋体" w:cs="宋体"/>
          <w:b/>
          <w:bCs/>
          <w:sz w:val="24"/>
        </w:rPr>
        <w:t>、</w:t>
      </w:r>
      <w:r>
        <w:rPr>
          <w:rFonts w:hint="eastAsia" w:ascii="宋体" w:hAnsi="宋体" w:eastAsia="宋体" w:cs="宋体"/>
          <w:b/>
          <w:bCs/>
          <w:sz w:val="24"/>
          <w:szCs w:val="24"/>
          <w:shd w:val="clear" w:color="auto" w:fill="FFFFFF"/>
        </w:rPr>
        <w:t>服务期：</w:t>
      </w:r>
    </w:p>
    <w:p w14:paraId="66F35C71">
      <w:pPr>
        <w:widowControl/>
        <w:autoSpaceDE w:val="0"/>
        <w:autoSpaceDN w:val="0"/>
        <w:adjustRightInd w:val="0"/>
        <w:snapToGrid w:val="0"/>
        <w:spacing w:line="360" w:lineRule="auto"/>
        <w:ind w:firstLine="480" w:firstLineChars="200"/>
        <w:textAlignment w:val="baseline"/>
        <w:rPr>
          <w:rFonts w:hint="eastAsia" w:ascii="宋体" w:hAnsi="宋体" w:eastAsia="宋体" w:cs="宋体"/>
          <w:b w:val="0"/>
          <w:bCs w:val="0"/>
          <w:sz w:val="24"/>
          <w:szCs w:val="24"/>
          <w:shd w:val="clear" w:color="auto" w:fill="FFFFFF"/>
        </w:rPr>
      </w:pPr>
      <w:r>
        <w:rPr>
          <w:rFonts w:hint="eastAsia" w:ascii="宋体" w:hAnsi="宋体" w:cs="宋体"/>
          <w:b w:val="0"/>
          <w:bCs w:val="0"/>
          <w:sz w:val="24"/>
          <w:szCs w:val="24"/>
          <w:shd w:val="clear" w:color="auto" w:fill="FFFFFF"/>
          <w:lang w:eastAsia="zh-CN"/>
        </w:rPr>
        <w:t>（</w:t>
      </w:r>
      <w:r>
        <w:rPr>
          <w:rFonts w:hint="eastAsia" w:ascii="宋体" w:hAnsi="宋体" w:cs="宋体"/>
          <w:b w:val="0"/>
          <w:bCs w:val="0"/>
          <w:sz w:val="24"/>
          <w:szCs w:val="24"/>
          <w:shd w:val="clear" w:color="auto" w:fill="FFFFFF"/>
          <w:lang w:val="en-US" w:eastAsia="zh-CN"/>
        </w:rPr>
        <w:t>一</w:t>
      </w:r>
      <w:r>
        <w:rPr>
          <w:rFonts w:hint="eastAsia" w:ascii="宋体" w:hAnsi="宋体" w:cs="宋体"/>
          <w:b w:val="0"/>
          <w:bCs w:val="0"/>
          <w:sz w:val="24"/>
          <w:szCs w:val="24"/>
          <w:shd w:val="clear" w:color="auto" w:fill="FFFFFF"/>
          <w:lang w:eastAsia="zh-CN"/>
        </w:rPr>
        <w:t>）</w:t>
      </w:r>
      <w:r>
        <w:rPr>
          <w:rFonts w:hint="eastAsia" w:ascii="宋体" w:hAnsi="宋体" w:eastAsia="宋体" w:cs="宋体"/>
          <w:b w:val="0"/>
          <w:bCs w:val="0"/>
          <w:sz w:val="24"/>
          <w:szCs w:val="24"/>
          <w:shd w:val="clear" w:color="auto" w:fill="FFFFFF"/>
        </w:rPr>
        <w:t>重要信息系统网络安全运维服务时间：2025年6月9日至2026年6月30日</w:t>
      </w:r>
    </w:p>
    <w:p w14:paraId="0E70545A">
      <w:pPr>
        <w:widowControl/>
        <w:autoSpaceDE w:val="0"/>
        <w:autoSpaceDN w:val="0"/>
        <w:adjustRightInd w:val="0"/>
        <w:snapToGrid w:val="0"/>
        <w:spacing w:line="360" w:lineRule="auto"/>
        <w:ind w:firstLine="480" w:firstLineChars="200"/>
        <w:textAlignment w:val="baseline"/>
        <w:rPr>
          <w:rFonts w:hint="eastAsia" w:ascii="宋体" w:hAnsi="宋体" w:eastAsia="宋体" w:cs="宋体"/>
          <w:b w:val="0"/>
          <w:bCs w:val="0"/>
          <w:sz w:val="24"/>
          <w:szCs w:val="24"/>
          <w:shd w:val="clear" w:color="auto" w:fill="FFFFFF"/>
        </w:rPr>
      </w:pPr>
      <w:r>
        <w:rPr>
          <w:rFonts w:hint="eastAsia" w:ascii="宋体" w:hAnsi="宋体" w:cs="宋体"/>
          <w:b w:val="0"/>
          <w:bCs w:val="0"/>
          <w:sz w:val="24"/>
          <w:szCs w:val="24"/>
          <w:shd w:val="clear" w:color="auto" w:fill="FFFFFF"/>
          <w:lang w:eastAsia="zh-CN"/>
        </w:rPr>
        <w:t>（</w:t>
      </w:r>
      <w:r>
        <w:rPr>
          <w:rFonts w:hint="eastAsia" w:ascii="宋体" w:hAnsi="宋体" w:cs="宋体"/>
          <w:b w:val="0"/>
          <w:bCs w:val="0"/>
          <w:sz w:val="24"/>
          <w:szCs w:val="24"/>
          <w:shd w:val="clear" w:color="auto" w:fill="FFFFFF"/>
          <w:lang w:val="en-US" w:eastAsia="zh-CN"/>
        </w:rPr>
        <w:t>二</w:t>
      </w:r>
      <w:r>
        <w:rPr>
          <w:rFonts w:hint="eastAsia" w:ascii="宋体" w:hAnsi="宋体" w:cs="宋体"/>
          <w:b w:val="0"/>
          <w:bCs w:val="0"/>
          <w:sz w:val="24"/>
          <w:szCs w:val="24"/>
          <w:shd w:val="clear" w:color="auto" w:fill="FFFFFF"/>
          <w:lang w:eastAsia="zh-CN"/>
        </w:rPr>
        <w:t>）</w:t>
      </w:r>
      <w:r>
        <w:rPr>
          <w:rFonts w:hint="eastAsia" w:ascii="宋体" w:hAnsi="宋体" w:eastAsia="宋体" w:cs="宋体"/>
          <w:b w:val="0"/>
          <w:bCs w:val="0"/>
          <w:sz w:val="24"/>
          <w:szCs w:val="24"/>
          <w:shd w:val="clear" w:color="auto" w:fill="FFFFFF"/>
        </w:rPr>
        <w:t>安全设备特征库升级服务时间：自合同签订之日且具备现场实施条件后，30个工作日内</w:t>
      </w:r>
      <w:r>
        <w:rPr>
          <w:rFonts w:hint="eastAsia" w:ascii="宋体" w:hAnsi="宋体" w:eastAsia="宋体" w:cs="宋体"/>
          <w:b w:val="0"/>
          <w:bCs w:val="0"/>
          <w:sz w:val="24"/>
          <w:szCs w:val="24"/>
          <w:shd w:val="clear" w:color="auto" w:fill="FFFFFF"/>
          <w:lang w:val="en-US" w:eastAsia="zh-CN"/>
        </w:rPr>
        <w:t>。</w:t>
      </w:r>
      <w:r>
        <w:rPr>
          <w:rFonts w:hint="eastAsia" w:ascii="宋体" w:hAnsi="宋体" w:eastAsia="宋体" w:cs="宋体"/>
          <w:b w:val="0"/>
          <w:bCs w:val="0"/>
          <w:sz w:val="24"/>
          <w:szCs w:val="24"/>
          <w:shd w:val="clear" w:color="auto" w:fill="FFFFFF"/>
        </w:rPr>
        <w:t>完成安全设备特征库1年授权升级，同时提供1年定期授权升级服务，并能确保特征库更新至最新版本。</w:t>
      </w:r>
    </w:p>
    <w:p w14:paraId="2A8799AF">
      <w:pPr>
        <w:widowControl/>
        <w:autoSpaceDE w:val="0"/>
        <w:autoSpaceDN w:val="0"/>
        <w:adjustRightInd w:val="0"/>
        <w:snapToGrid w:val="0"/>
        <w:spacing w:line="360" w:lineRule="auto"/>
        <w:ind w:firstLine="480" w:firstLineChars="200"/>
        <w:textAlignment w:val="baseline"/>
        <w:rPr>
          <w:rFonts w:hint="eastAsia" w:ascii="宋体" w:hAnsi="宋体" w:eastAsia="宋体" w:cs="宋体"/>
          <w:b w:val="0"/>
          <w:bCs w:val="0"/>
          <w:sz w:val="24"/>
          <w:szCs w:val="24"/>
          <w:shd w:val="clear" w:color="auto" w:fill="FFFFFF"/>
        </w:rPr>
      </w:pPr>
      <w:r>
        <w:rPr>
          <w:rFonts w:hint="eastAsia" w:ascii="宋体" w:hAnsi="宋体" w:cs="宋体"/>
          <w:b w:val="0"/>
          <w:bCs w:val="0"/>
          <w:sz w:val="24"/>
          <w:szCs w:val="24"/>
          <w:shd w:val="clear" w:color="auto" w:fill="FFFFFF"/>
          <w:lang w:eastAsia="zh-CN"/>
        </w:rPr>
        <w:t>（</w:t>
      </w:r>
      <w:r>
        <w:rPr>
          <w:rFonts w:hint="eastAsia" w:ascii="宋体" w:hAnsi="宋体" w:cs="宋体"/>
          <w:b w:val="0"/>
          <w:bCs w:val="0"/>
          <w:sz w:val="24"/>
          <w:szCs w:val="24"/>
          <w:shd w:val="clear" w:color="auto" w:fill="FFFFFF"/>
          <w:lang w:val="en-US" w:eastAsia="zh-CN"/>
        </w:rPr>
        <w:t>三</w:t>
      </w:r>
      <w:r>
        <w:rPr>
          <w:rFonts w:hint="eastAsia" w:ascii="宋体" w:hAnsi="宋体" w:cs="宋体"/>
          <w:b w:val="0"/>
          <w:bCs w:val="0"/>
          <w:sz w:val="24"/>
          <w:szCs w:val="24"/>
          <w:shd w:val="clear" w:color="auto" w:fill="FFFFFF"/>
          <w:lang w:eastAsia="zh-CN"/>
        </w:rPr>
        <w:t>）</w:t>
      </w:r>
      <w:r>
        <w:rPr>
          <w:rFonts w:hint="eastAsia" w:ascii="宋体" w:hAnsi="宋体" w:eastAsia="宋体" w:cs="宋体"/>
          <w:b w:val="0"/>
          <w:bCs w:val="0"/>
          <w:sz w:val="24"/>
          <w:szCs w:val="24"/>
          <w:shd w:val="clear" w:color="auto" w:fill="FFFFFF"/>
        </w:rPr>
        <w:t>联网收费省级中心系统数据备份服务</w:t>
      </w:r>
      <w:r>
        <w:rPr>
          <w:rFonts w:hint="eastAsia" w:ascii="宋体" w:hAnsi="宋体" w:eastAsia="宋体" w:cs="宋体"/>
          <w:b w:val="0"/>
          <w:bCs w:val="0"/>
          <w:sz w:val="24"/>
          <w:szCs w:val="24"/>
          <w:shd w:val="clear" w:color="auto" w:fill="FFFFFF"/>
          <w:lang w:eastAsia="zh-CN"/>
        </w:rPr>
        <w:t>时间：</w:t>
      </w:r>
      <w:r>
        <w:rPr>
          <w:rFonts w:hint="eastAsia" w:ascii="宋体" w:hAnsi="宋体" w:eastAsia="宋体" w:cs="宋体"/>
          <w:b w:val="0"/>
          <w:bCs w:val="0"/>
          <w:sz w:val="24"/>
          <w:szCs w:val="24"/>
          <w:shd w:val="clear" w:color="auto" w:fill="FFFFFF"/>
        </w:rPr>
        <w:t>202</w:t>
      </w:r>
      <w:r>
        <w:rPr>
          <w:rFonts w:hint="eastAsia" w:ascii="宋体" w:hAnsi="宋体" w:eastAsia="宋体" w:cs="宋体"/>
          <w:b w:val="0"/>
          <w:bCs w:val="0"/>
          <w:sz w:val="24"/>
          <w:szCs w:val="24"/>
          <w:shd w:val="clear" w:color="auto" w:fill="FFFFFF"/>
          <w:lang w:val="en-US" w:eastAsia="zh-CN"/>
        </w:rPr>
        <w:t>5</w:t>
      </w:r>
      <w:r>
        <w:rPr>
          <w:rFonts w:hint="eastAsia" w:ascii="宋体" w:hAnsi="宋体" w:eastAsia="宋体" w:cs="宋体"/>
          <w:b w:val="0"/>
          <w:bCs w:val="0"/>
          <w:sz w:val="24"/>
          <w:szCs w:val="24"/>
          <w:shd w:val="clear" w:color="auto" w:fill="FFFFFF"/>
        </w:rPr>
        <w:t>年</w:t>
      </w:r>
      <w:r>
        <w:rPr>
          <w:rFonts w:hint="eastAsia" w:ascii="宋体" w:hAnsi="宋体" w:eastAsia="宋体" w:cs="宋体"/>
          <w:b w:val="0"/>
          <w:bCs w:val="0"/>
          <w:sz w:val="24"/>
          <w:szCs w:val="24"/>
          <w:shd w:val="clear" w:color="auto" w:fill="FFFFFF"/>
          <w:lang w:val="en-US" w:eastAsia="zh-CN"/>
        </w:rPr>
        <w:t>6</w:t>
      </w:r>
      <w:r>
        <w:rPr>
          <w:rFonts w:hint="eastAsia" w:ascii="宋体" w:hAnsi="宋体" w:eastAsia="宋体" w:cs="宋体"/>
          <w:b w:val="0"/>
          <w:bCs w:val="0"/>
          <w:sz w:val="24"/>
          <w:szCs w:val="24"/>
          <w:shd w:val="clear" w:color="auto" w:fill="FFFFFF"/>
        </w:rPr>
        <w:t>月</w:t>
      </w:r>
      <w:r>
        <w:rPr>
          <w:rFonts w:hint="eastAsia" w:ascii="宋体" w:hAnsi="宋体" w:eastAsia="宋体" w:cs="宋体"/>
          <w:b w:val="0"/>
          <w:bCs w:val="0"/>
          <w:sz w:val="24"/>
          <w:szCs w:val="24"/>
          <w:shd w:val="clear" w:color="auto" w:fill="FFFFFF"/>
          <w:lang w:val="en-US" w:eastAsia="zh-CN"/>
        </w:rPr>
        <w:t>20</w:t>
      </w:r>
      <w:r>
        <w:rPr>
          <w:rFonts w:hint="eastAsia" w:ascii="宋体" w:hAnsi="宋体" w:eastAsia="宋体" w:cs="宋体"/>
          <w:b w:val="0"/>
          <w:bCs w:val="0"/>
          <w:sz w:val="24"/>
          <w:szCs w:val="24"/>
          <w:shd w:val="clear" w:color="auto" w:fill="FFFFFF"/>
        </w:rPr>
        <w:t>日至202</w:t>
      </w:r>
      <w:r>
        <w:rPr>
          <w:rFonts w:hint="eastAsia" w:ascii="宋体" w:hAnsi="宋体" w:eastAsia="宋体" w:cs="宋体"/>
          <w:b w:val="0"/>
          <w:bCs w:val="0"/>
          <w:sz w:val="24"/>
          <w:szCs w:val="24"/>
          <w:shd w:val="clear" w:color="auto" w:fill="FFFFFF"/>
          <w:lang w:val="en-US" w:eastAsia="zh-CN"/>
        </w:rPr>
        <w:t>6</w:t>
      </w:r>
      <w:r>
        <w:rPr>
          <w:rFonts w:hint="eastAsia" w:ascii="宋体" w:hAnsi="宋体" w:eastAsia="宋体" w:cs="宋体"/>
          <w:b w:val="0"/>
          <w:bCs w:val="0"/>
          <w:sz w:val="24"/>
          <w:szCs w:val="24"/>
          <w:shd w:val="clear" w:color="auto" w:fill="FFFFFF"/>
        </w:rPr>
        <w:t>年</w:t>
      </w:r>
      <w:r>
        <w:rPr>
          <w:rFonts w:hint="eastAsia" w:ascii="宋体" w:hAnsi="宋体" w:eastAsia="宋体" w:cs="宋体"/>
          <w:b w:val="0"/>
          <w:bCs w:val="0"/>
          <w:sz w:val="24"/>
          <w:szCs w:val="24"/>
          <w:shd w:val="clear" w:color="auto" w:fill="FFFFFF"/>
          <w:lang w:val="en-US" w:eastAsia="zh-CN"/>
        </w:rPr>
        <w:t>6</w:t>
      </w:r>
      <w:r>
        <w:rPr>
          <w:rFonts w:hint="eastAsia" w:ascii="宋体" w:hAnsi="宋体" w:eastAsia="宋体" w:cs="宋体"/>
          <w:b w:val="0"/>
          <w:bCs w:val="0"/>
          <w:sz w:val="24"/>
          <w:szCs w:val="24"/>
          <w:shd w:val="clear" w:color="auto" w:fill="FFFFFF"/>
        </w:rPr>
        <w:t>月</w:t>
      </w:r>
      <w:r>
        <w:rPr>
          <w:rFonts w:hint="eastAsia" w:ascii="宋体" w:hAnsi="宋体" w:eastAsia="宋体" w:cs="宋体"/>
          <w:b w:val="0"/>
          <w:bCs w:val="0"/>
          <w:sz w:val="24"/>
          <w:szCs w:val="24"/>
          <w:shd w:val="clear" w:color="auto" w:fill="FFFFFF"/>
          <w:lang w:val="en-US" w:eastAsia="zh-CN"/>
        </w:rPr>
        <w:t>30</w:t>
      </w:r>
      <w:r>
        <w:rPr>
          <w:rFonts w:hint="eastAsia" w:ascii="宋体" w:hAnsi="宋体" w:eastAsia="宋体" w:cs="宋体"/>
          <w:b w:val="0"/>
          <w:bCs w:val="0"/>
          <w:sz w:val="24"/>
          <w:szCs w:val="24"/>
          <w:shd w:val="clear" w:color="auto" w:fill="FFFFFF"/>
        </w:rPr>
        <w:t>日。</w:t>
      </w:r>
    </w:p>
    <w:p w14:paraId="29F27AD5">
      <w:pPr>
        <w:widowControl/>
        <w:autoSpaceDE w:val="0"/>
        <w:autoSpaceDN w:val="0"/>
        <w:adjustRightInd w:val="0"/>
        <w:snapToGrid w:val="0"/>
        <w:spacing w:line="360" w:lineRule="auto"/>
        <w:ind w:firstLine="480" w:firstLineChars="200"/>
        <w:textAlignment w:val="baseline"/>
        <w:rPr>
          <w:rFonts w:hint="eastAsia" w:ascii="宋体" w:hAnsi="宋体" w:cs="宋体"/>
          <w:b w:val="0"/>
          <w:bCs w:val="0"/>
          <w:sz w:val="24"/>
        </w:rPr>
      </w:pPr>
      <w:r>
        <w:rPr>
          <w:rFonts w:hint="eastAsia" w:ascii="宋体" w:hAnsi="宋体" w:cs="宋体"/>
          <w:b w:val="0"/>
          <w:bCs w:val="0"/>
          <w:sz w:val="24"/>
          <w:szCs w:val="24"/>
          <w:shd w:val="clear" w:color="auto" w:fill="FFFFFF"/>
          <w:lang w:eastAsia="zh-CN"/>
        </w:rPr>
        <w:t>（</w:t>
      </w:r>
      <w:r>
        <w:rPr>
          <w:rFonts w:hint="eastAsia" w:ascii="宋体" w:hAnsi="宋体" w:cs="宋体"/>
          <w:b w:val="0"/>
          <w:bCs w:val="0"/>
          <w:sz w:val="24"/>
          <w:szCs w:val="24"/>
          <w:shd w:val="clear" w:color="auto" w:fill="FFFFFF"/>
          <w:lang w:val="en-US" w:eastAsia="zh-CN"/>
        </w:rPr>
        <w:t>四</w:t>
      </w:r>
      <w:r>
        <w:rPr>
          <w:rFonts w:hint="eastAsia" w:ascii="宋体" w:hAnsi="宋体" w:cs="宋体"/>
          <w:b w:val="0"/>
          <w:bCs w:val="0"/>
          <w:sz w:val="24"/>
          <w:szCs w:val="24"/>
          <w:shd w:val="clear" w:color="auto" w:fill="FFFFFF"/>
          <w:lang w:eastAsia="zh-CN"/>
        </w:rPr>
        <w:t>）</w:t>
      </w:r>
      <w:r>
        <w:rPr>
          <w:rFonts w:hint="eastAsia" w:ascii="宋体" w:hAnsi="宋体" w:eastAsia="宋体" w:cs="宋体"/>
          <w:b w:val="0"/>
          <w:bCs w:val="0"/>
          <w:sz w:val="24"/>
          <w:szCs w:val="24"/>
          <w:shd w:val="clear" w:color="auto" w:fill="FFFFFF"/>
        </w:rPr>
        <w:t>ETC发行</w:t>
      </w:r>
      <w:r>
        <w:rPr>
          <w:rFonts w:hint="eastAsia" w:ascii="宋体" w:hAnsi="宋体" w:eastAsia="宋体" w:cs="宋体"/>
          <w:b w:val="0"/>
          <w:bCs w:val="0"/>
          <w:sz w:val="24"/>
          <w:szCs w:val="24"/>
          <w:shd w:val="clear" w:color="auto" w:fill="FFFFFF"/>
          <w:lang w:eastAsia="zh-CN"/>
        </w:rPr>
        <w:t>服务</w:t>
      </w:r>
      <w:r>
        <w:rPr>
          <w:rFonts w:hint="eastAsia" w:ascii="宋体" w:hAnsi="宋体" w:eastAsia="宋体" w:cs="宋体"/>
          <w:b w:val="0"/>
          <w:bCs w:val="0"/>
          <w:sz w:val="24"/>
          <w:szCs w:val="24"/>
          <w:shd w:val="clear" w:color="auto" w:fill="FFFFFF"/>
        </w:rPr>
        <w:t>系统数据备份服务</w:t>
      </w:r>
      <w:r>
        <w:rPr>
          <w:rFonts w:hint="eastAsia" w:ascii="宋体" w:hAnsi="宋体" w:eastAsia="宋体" w:cs="宋体"/>
          <w:b w:val="0"/>
          <w:bCs w:val="0"/>
          <w:sz w:val="24"/>
          <w:szCs w:val="24"/>
          <w:shd w:val="clear" w:color="auto" w:fill="FFFFFF"/>
          <w:lang w:eastAsia="zh-CN"/>
        </w:rPr>
        <w:t>时间：</w:t>
      </w:r>
      <w:r>
        <w:rPr>
          <w:rFonts w:hint="eastAsia" w:ascii="宋体" w:hAnsi="宋体" w:eastAsia="宋体" w:cs="宋体"/>
          <w:b w:val="0"/>
          <w:bCs w:val="0"/>
          <w:sz w:val="24"/>
          <w:szCs w:val="24"/>
          <w:shd w:val="clear" w:color="auto" w:fill="FFFFFF"/>
        </w:rPr>
        <w:t>202</w:t>
      </w:r>
      <w:r>
        <w:rPr>
          <w:rFonts w:hint="eastAsia" w:ascii="宋体" w:hAnsi="宋体" w:eastAsia="宋体" w:cs="宋体"/>
          <w:b w:val="0"/>
          <w:bCs w:val="0"/>
          <w:sz w:val="24"/>
          <w:szCs w:val="24"/>
          <w:shd w:val="clear" w:color="auto" w:fill="FFFFFF"/>
          <w:lang w:val="en-US" w:eastAsia="zh-CN"/>
        </w:rPr>
        <w:t>5</w:t>
      </w:r>
      <w:r>
        <w:rPr>
          <w:rFonts w:hint="eastAsia" w:ascii="宋体" w:hAnsi="宋体" w:eastAsia="宋体" w:cs="宋体"/>
          <w:b w:val="0"/>
          <w:bCs w:val="0"/>
          <w:sz w:val="24"/>
          <w:szCs w:val="24"/>
          <w:shd w:val="clear" w:color="auto" w:fill="FFFFFF"/>
        </w:rPr>
        <w:t>年</w:t>
      </w:r>
      <w:r>
        <w:rPr>
          <w:rFonts w:hint="eastAsia" w:ascii="宋体" w:hAnsi="宋体" w:eastAsia="宋体" w:cs="宋体"/>
          <w:b w:val="0"/>
          <w:bCs w:val="0"/>
          <w:sz w:val="24"/>
          <w:szCs w:val="24"/>
          <w:shd w:val="clear" w:color="auto" w:fill="FFFFFF"/>
          <w:lang w:val="en-US" w:eastAsia="zh-CN"/>
        </w:rPr>
        <w:t>9</w:t>
      </w:r>
      <w:r>
        <w:rPr>
          <w:rFonts w:hint="eastAsia" w:ascii="宋体" w:hAnsi="宋体" w:eastAsia="宋体" w:cs="宋体"/>
          <w:b w:val="0"/>
          <w:bCs w:val="0"/>
          <w:sz w:val="24"/>
          <w:szCs w:val="24"/>
          <w:shd w:val="clear" w:color="auto" w:fill="FFFFFF"/>
        </w:rPr>
        <w:t>月</w:t>
      </w:r>
      <w:r>
        <w:rPr>
          <w:rFonts w:hint="eastAsia" w:ascii="宋体" w:hAnsi="宋体" w:eastAsia="宋体" w:cs="宋体"/>
          <w:b w:val="0"/>
          <w:bCs w:val="0"/>
          <w:sz w:val="24"/>
          <w:szCs w:val="24"/>
          <w:shd w:val="clear" w:color="auto" w:fill="FFFFFF"/>
          <w:lang w:val="en-US" w:eastAsia="zh-CN"/>
        </w:rPr>
        <w:t>1</w:t>
      </w:r>
      <w:r>
        <w:rPr>
          <w:rFonts w:hint="eastAsia" w:ascii="宋体" w:hAnsi="宋体" w:eastAsia="宋体" w:cs="宋体"/>
          <w:b w:val="0"/>
          <w:bCs w:val="0"/>
          <w:sz w:val="24"/>
          <w:szCs w:val="24"/>
          <w:shd w:val="clear" w:color="auto" w:fill="FFFFFF"/>
        </w:rPr>
        <w:t>日至202</w:t>
      </w:r>
      <w:r>
        <w:rPr>
          <w:rFonts w:hint="eastAsia" w:ascii="宋体" w:hAnsi="宋体" w:eastAsia="宋体" w:cs="宋体"/>
          <w:b w:val="0"/>
          <w:bCs w:val="0"/>
          <w:sz w:val="24"/>
          <w:szCs w:val="24"/>
          <w:shd w:val="clear" w:color="auto" w:fill="FFFFFF"/>
          <w:lang w:val="en-US" w:eastAsia="zh-CN"/>
        </w:rPr>
        <w:t>6</w:t>
      </w:r>
      <w:r>
        <w:rPr>
          <w:rFonts w:hint="eastAsia" w:ascii="宋体" w:hAnsi="宋体" w:eastAsia="宋体" w:cs="宋体"/>
          <w:b w:val="0"/>
          <w:bCs w:val="0"/>
          <w:sz w:val="24"/>
          <w:szCs w:val="24"/>
          <w:shd w:val="clear" w:color="auto" w:fill="FFFFFF"/>
        </w:rPr>
        <w:t>年</w:t>
      </w:r>
      <w:r>
        <w:rPr>
          <w:rFonts w:hint="eastAsia" w:ascii="宋体" w:hAnsi="宋体" w:eastAsia="宋体" w:cs="宋体"/>
          <w:b w:val="0"/>
          <w:bCs w:val="0"/>
          <w:sz w:val="24"/>
          <w:szCs w:val="24"/>
          <w:shd w:val="clear" w:color="auto" w:fill="FFFFFF"/>
          <w:lang w:val="en-US" w:eastAsia="zh-CN"/>
        </w:rPr>
        <w:t>6</w:t>
      </w:r>
      <w:r>
        <w:rPr>
          <w:rFonts w:hint="eastAsia" w:ascii="宋体" w:hAnsi="宋体" w:eastAsia="宋体" w:cs="宋体"/>
          <w:b w:val="0"/>
          <w:bCs w:val="0"/>
          <w:sz w:val="24"/>
          <w:szCs w:val="24"/>
          <w:shd w:val="clear" w:color="auto" w:fill="FFFFFF"/>
        </w:rPr>
        <w:t>月</w:t>
      </w:r>
      <w:r>
        <w:rPr>
          <w:rFonts w:hint="eastAsia" w:ascii="宋体" w:hAnsi="宋体" w:eastAsia="宋体" w:cs="宋体"/>
          <w:b w:val="0"/>
          <w:bCs w:val="0"/>
          <w:sz w:val="24"/>
          <w:szCs w:val="24"/>
          <w:shd w:val="clear" w:color="auto" w:fill="FFFFFF"/>
          <w:lang w:val="en-US" w:eastAsia="zh-CN"/>
        </w:rPr>
        <w:t>30</w:t>
      </w:r>
      <w:r>
        <w:rPr>
          <w:rFonts w:hint="eastAsia" w:ascii="宋体" w:hAnsi="宋体" w:eastAsia="宋体" w:cs="宋体"/>
          <w:b w:val="0"/>
          <w:bCs w:val="0"/>
          <w:sz w:val="24"/>
          <w:szCs w:val="24"/>
          <w:shd w:val="clear" w:color="auto" w:fill="FFFFFF"/>
        </w:rPr>
        <w:t>日。</w:t>
      </w:r>
    </w:p>
    <w:p w14:paraId="66C50B47">
      <w:pPr>
        <w:widowControl/>
        <w:autoSpaceDE w:val="0"/>
        <w:autoSpaceDN w:val="0"/>
        <w:adjustRightInd w:val="0"/>
        <w:snapToGrid w:val="0"/>
        <w:spacing w:line="360" w:lineRule="auto"/>
        <w:ind w:firstLine="482" w:firstLineChars="200"/>
        <w:textAlignment w:val="baseline"/>
        <w:rPr>
          <w:rFonts w:hint="eastAsia" w:ascii="宋体" w:hAnsi="宋体" w:cs="宋体"/>
          <w:sz w:val="24"/>
        </w:rPr>
      </w:pPr>
      <w:r>
        <w:rPr>
          <w:rFonts w:hint="eastAsia" w:ascii="宋体" w:hAnsi="宋体" w:cs="宋体"/>
          <w:b/>
          <w:bCs/>
          <w:sz w:val="24"/>
          <w:lang w:val="en-US" w:eastAsia="zh-CN"/>
        </w:rPr>
        <w:t>五、服务</w:t>
      </w:r>
      <w:r>
        <w:rPr>
          <w:rFonts w:hint="eastAsia" w:ascii="宋体" w:hAnsi="宋体" w:cs="宋体"/>
          <w:b/>
          <w:bCs/>
          <w:sz w:val="24"/>
        </w:rPr>
        <w:t>地点：</w:t>
      </w:r>
      <w:r>
        <w:rPr>
          <w:rFonts w:hint="eastAsia" w:ascii="宋体" w:hAnsi="宋体" w:eastAsia="宋体" w:cs="宋体"/>
          <w:b w:val="0"/>
          <w:bCs w:val="0"/>
          <w:sz w:val="24"/>
          <w:szCs w:val="24"/>
          <w:shd w:val="clear" w:color="auto" w:fill="FFFFFF"/>
          <w:lang w:val="en-US" w:eastAsia="zh-CN"/>
        </w:rPr>
        <w:t>陕西省高速公路收费中心</w:t>
      </w:r>
      <w:r>
        <w:rPr>
          <w:rFonts w:hint="eastAsia" w:ascii="宋体" w:hAnsi="宋体" w:cs="宋体"/>
          <w:b w:val="0"/>
          <w:bCs w:val="0"/>
          <w:sz w:val="24"/>
          <w:lang w:val="en-US" w:eastAsia="zh-CN"/>
        </w:rPr>
        <w:t>。</w:t>
      </w:r>
    </w:p>
    <w:p w14:paraId="0D66CB8A">
      <w:pPr>
        <w:keepNext w:val="0"/>
        <w:keepLines w:val="0"/>
        <w:pageBreakBefore w:val="0"/>
        <w:widowControl w:val="0"/>
        <w:kinsoku/>
        <w:wordWrap/>
        <w:overflowPunct/>
        <w:topLinePunct w:val="0"/>
        <w:bidi w:val="0"/>
        <w:snapToGrid w:val="0"/>
        <w:spacing w:line="360" w:lineRule="auto"/>
        <w:ind w:firstLine="482" w:firstLineChars="200"/>
        <w:jc w:val="both"/>
        <w:textAlignment w:val="auto"/>
        <w:rPr>
          <w:rFonts w:hint="eastAsia" w:ascii="宋体" w:hAnsi="宋体" w:eastAsia="宋体" w:cs="宋体"/>
          <w:b/>
          <w:bCs/>
          <w:kern w:val="2"/>
          <w:sz w:val="24"/>
          <w:szCs w:val="24"/>
          <w:shd w:val="clear" w:color="auto" w:fill="FFFFFF"/>
          <w:lang w:val="en-US" w:eastAsia="zh-CN" w:bidi="ar-SA"/>
        </w:rPr>
      </w:pPr>
      <w:r>
        <w:rPr>
          <w:rFonts w:hint="eastAsia" w:ascii="宋体" w:hAnsi="宋体" w:eastAsia="宋体" w:cs="宋体"/>
          <w:b/>
          <w:bCs/>
          <w:kern w:val="2"/>
          <w:sz w:val="24"/>
          <w:szCs w:val="24"/>
          <w:lang w:val="en-US" w:eastAsia="zh-CN" w:bidi="ar-SA"/>
        </w:rPr>
        <w:t>六、</w:t>
      </w:r>
      <w:r>
        <w:rPr>
          <w:rFonts w:hint="eastAsia" w:ascii="宋体" w:hAnsi="宋体" w:eastAsia="宋体" w:cs="宋体"/>
          <w:b/>
          <w:bCs/>
          <w:kern w:val="2"/>
          <w:sz w:val="24"/>
          <w:szCs w:val="24"/>
          <w:shd w:val="clear" w:color="auto" w:fill="FFFFFF"/>
          <w:lang w:val="en-US" w:eastAsia="zh-CN" w:bidi="ar-SA"/>
        </w:rPr>
        <w:t>服务承诺：</w:t>
      </w:r>
    </w:p>
    <w:p w14:paraId="451D2B83">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乙方需派一名项目经理：姓名：</w:t>
      </w:r>
      <w:r>
        <w:rPr>
          <w:rFonts w:hint="eastAsia" w:ascii="宋体" w:hAnsi="宋体" w:eastAsia="宋体" w:cs="宋体"/>
          <w:kern w:val="2"/>
          <w:sz w:val="24"/>
          <w:szCs w:val="24"/>
          <w:u w:val="single"/>
          <w:shd w:val="clear" w:color="auto" w:fill="FFFFFF"/>
          <w:lang w:val="en-US" w:eastAsia="zh-CN" w:bidi="ar-SA"/>
        </w:rPr>
        <w:t xml:space="preserve">       </w:t>
      </w:r>
      <w:r>
        <w:rPr>
          <w:rFonts w:hint="eastAsia" w:ascii="宋体" w:hAnsi="宋体" w:eastAsia="宋体" w:cs="宋体"/>
          <w:kern w:val="2"/>
          <w:sz w:val="24"/>
          <w:szCs w:val="24"/>
          <w:u w:val="none"/>
          <w:shd w:val="clear" w:color="auto" w:fill="FFFFFF"/>
          <w:lang w:val="en-US" w:eastAsia="zh-CN" w:bidi="ar-SA"/>
        </w:rPr>
        <w:t>性别：</w:t>
      </w:r>
      <w:r>
        <w:rPr>
          <w:rFonts w:hint="eastAsia" w:ascii="宋体" w:hAnsi="宋体" w:eastAsia="宋体" w:cs="宋体"/>
          <w:kern w:val="2"/>
          <w:sz w:val="24"/>
          <w:szCs w:val="24"/>
          <w:u w:val="single"/>
          <w:shd w:val="clear" w:color="auto" w:fill="FFFFFF"/>
          <w:lang w:val="en-US" w:eastAsia="zh-CN" w:bidi="ar-SA"/>
        </w:rPr>
        <w:t xml:space="preserve">         </w:t>
      </w:r>
      <w:r>
        <w:rPr>
          <w:rFonts w:hint="eastAsia" w:ascii="宋体" w:hAnsi="宋体" w:eastAsia="宋体" w:cs="宋体"/>
          <w:kern w:val="2"/>
          <w:sz w:val="24"/>
          <w:szCs w:val="24"/>
          <w:u w:val="none"/>
          <w:shd w:val="clear" w:color="auto" w:fill="FFFFFF"/>
          <w:lang w:val="en-US" w:eastAsia="zh-CN" w:bidi="ar-SA"/>
        </w:rPr>
        <w:t>联系电话：</w:t>
      </w:r>
      <w:r>
        <w:rPr>
          <w:rFonts w:hint="eastAsia" w:ascii="宋体" w:hAnsi="宋体" w:eastAsia="宋体" w:cs="宋体"/>
          <w:kern w:val="2"/>
          <w:sz w:val="24"/>
          <w:szCs w:val="24"/>
          <w:u w:val="single"/>
          <w:shd w:val="clear" w:color="auto" w:fill="FFFFFF"/>
          <w:lang w:val="en-US" w:eastAsia="zh-CN" w:bidi="ar-SA"/>
        </w:rPr>
        <w:t xml:space="preserve">          </w:t>
      </w:r>
      <w:r>
        <w:rPr>
          <w:rFonts w:hint="eastAsia" w:ascii="宋体" w:hAnsi="宋体" w:eastAsia="宋体" w:cs="宋体"/>
          <w:kern w:val="2"/>
          <w:sz w:val="24"/>
          <w:szCs w:val="24"/>
          <w:shd w:val="clear" w:color="auto" w:fill="FFFFFF"/>
          <w:lang w:val="en-US" w:eastAsia="zh-CN" w:bidi="ar-SA"/>
        </w:rPr>
        <w:t>，直接与甲方沟通，项目经理接收甲方提出的问题与要求，并及时向公司申请调动资源，解决在项目实施过程中遇到的问题。</w:t>
      </w:r>
    </w:p>
    <w:p w14:paraId="2E4B0011">
      <w:pPr>
        <w:keepNext w:val="0"/>
        <w:keepLines w:val="0"/>
        <w:pageBreakBefore w:val="0"/>
        <w:widowControl w:val="0"/>
        <w:kinsoku/>
        <w:wordWrap/>
        <w:overflowPunct/>
        <w:topLinePunct w:val="0"/>
        <w:bidi w:val="0"/>
        <w:snapToGrid w:val="0"/>
        <w:spacing w:line="360" w:lineRule="auto"/>
        <w:ind w:firstLine="482" w:firstLineChars="200"/>
        <w:jc w:val="both"/>
        <w:textAlignment w:val="auto"/>
        <w:rPr>
          <w:rFonts w:hint="eastAsia" w:ascii="宋体" w:hAnsi="宋体" w:eastAsia="宋体" w:cs="宋体"/>
          <w:b/>
          <w:bCs/>
          <w:kern w:val="2"/>
          <w:sz w:val="24"/>
          <w:szCs w:val="24"/>
          <w:shd w:val="clear" w:color="auto" w:fill="FFFFFF"/>
          <w:lang w:val="en-US" w:eastAsia="zh-CN" w:bidi="ar-SA"/>
        </w:rPr>
      </w:pPr>
      <w:r>
        <w:rPr>
          <w:rFonts w:hint="eastAsia" w:ascii="宋体" w:hAnsi="宋体" w:cs="宋体"/>
          <w:b/>
          <w:bCs/>
          <w:kern w:val="2"/>
          <w:sz w:val="24"/>
          <w:szCs w:val="24"/>
          <w:shd w:val="clear" w:color="auto" w:fill="FFFFFF"/>
          <w:lang w:val="en-US" w:eastAsia="zh-CN" w:bidi="ar-SA"/>
        </w:rPr>
        <w:t>七</w:t>
      </w:r>
      <w:r>
        <w:rPr>
          <w:rFonts w:hint="eastAsia" w:ascii="宋体" w:hAnsi="宋体" w:eastAsia="宋体" w:cs="宋体"/>
          <w:b/>
          <w:bCs/>
          <w:kern w:val="2"/>
          <w:sz w:val="24"/>
          <w:szCs w:val="24"/>
          <w:shd w:val="clear" w:color="auto" w:fill="FFFFFF"/>
          <w:lang w:val="en-US" w:eastAsia="zh-CN" w:bidi="ar-SA"/>
        </w:rPr>
        <w:t>、质量保证</w:t>
      </w:r>
    </w:p>
    <w:p w14:paraId="27C9CD57">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所有内容按照国家相关规范及标准，确保达到甲方要求。</w:t>
      </w:r>
    </w:p>
    <w:p w14:paraId="2F750BC7">
      <w:pPr>
        <w:keepNext w:val="0"/>
        <w:keepLines w:val="0"/>
        <w:pageBreakBefore w:val="0"/>
        <w:widowControl w:val="0"/>
        <w:kinsoku/>
        <w:wordWrap/>
        <w:overflowPunct/>
        <w:topLinePunct w:val="0"/>
        <w:bidi w:val="0"/>
        <w:snapToGrid w:val="0"/>
        <w:spacing w:line="360" w:lineRule="auto"/>
        <w:ind w:firstLine="482" w:firstLineChars="200"/>
        <w:jc w:val="both"/>
        <w:textAlignment w:val="auto"/>
        <w:rPr>
          <w:rFonts w:hint="eastAsia" w:ascii="宋体" w:hAnsi="宋体" w:eastAsia="宋体" w:cs="宋体"/>
          <w:b/>
          <w:bCs/>
          <w:kern w:val="2"/>
          <w:sz w:val="24"/>
          <w:szCs w:val="24"/>
          <w:lang w:val="en-US" w:eastAsia="zh-CN" w:bidi="ar-SA"/>
        </w:rPr>
      </w:pPr>
      <w:r>
        <w:rPr>
          <w:rFonts w:hint="eastAsia" w:ascii="宋体" w:hAnsi="宋体" w:cs="宋体"/>
          <w:b/>
          <w:bCs/>
          <w:kern w:val="2"/>
          <w:sz w:val="24"/>
          <w:szCs w:val="24"/>
          <w:lang w:val="en-US" w:eastAsia="zh-CN" w:bidi="ar-SA"/>
        </w:rPr>
        <w:t>八</w:t>
      </w:r>
      <w:r>
        <w:rPr>
          <w:rFonts w:hint="eastAsia" w:ascii="宋体" w:hAnsi="宋体" w:eastAsia="宋体" w:cs="宋体"/>
          <w:b/>
          <w:bCs/>
          <w:kern w:val="2"/>
          <w:sz w:val="24"/>
          <w:szCs w:val="24"/>
          <w:lang w:val="en-US" w:eastAsia="zh-CN" w:bidi="ar-SA"/>
        </w:rPr>
        <w:t>、其它事项</w:t>
      </w:r>
    </w:p>
    <w:p w14:paraId="4F0423EC">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（一）乙方不得转让、分包给其它单位或个人。</w:t>
      </w:r>
    </w:p>
    <w:p w14:paraId="0BDC7957">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（二）乙方的响应文件和承诺等内容将列入合同。</w:t>
      </w:r>
    </w:p>
    <w:p w14:paraId="28002AD7">
      <w:pPr>
        <w:keepNext w:val="0"/>
        <w:keepLines w:val="0"/>
        <w:pageBreakBefore w:val="0"/>
        <w:widowControl w:val="0"/>
        <w:kinsoku/>
        <w:wordWrap/>
        <w:overflowPunct/>
        <w:topLinePunct w:val="0"/>
        <w:bidi w:val="0"/>
        <w:snapToGrid w:val="0"/>
        <w:spacing w:line="360" w:lineRule="auto"/>
        <w:ind w:firstLine="482" w:firstLineChars="200"/>
        <w:jc w:val="both"/>
        <w:textAlignment w:val="auto"/>
        <w:rPr>
          <w:rFonts w:hint="eastAsia" w:ascii="宋体" w:hAnsi="宋体" w:eastAsia="宋体" w:cs="宋体"/>
          <w:b/>
          <w:bCs/>
          <w:kern w:val="2"/>
          <w:sz w:val="24"/>
          <w:szCs w:val="24"/>
          <w:lang w:val="en-US" w:eastAsia="zh-CN" w:bidi="ar-SA"/>
        </w:rPr>
      </w:pPr>
      <w:r>
        <w:rPr>
          <w:rFonts w:hint="eastAsia" w:ascii="宋体" w:hAnsi="宋体" w:cs="宋体"/>
          <w:b/>
          <w:bCs/>
          <w:kern w:val="2"/>
          <w:sz w:val="24"/>
          <w:szCs w:val="24"/>
          <w:lang w:val="en-US" w:eastAsia="zh-CN" w:bidi="ar-SA"/>
        </w:rPr>
        <w:t>九</w:t>
      </w:r>
      <w:r>
        <w:rPr>
          <w:rFonts w:hint="eastAsia" w:ascii="宋体" w:hAnsi="宋体" w:eastAsia="宋体" w:cs="宋体"/>
          <w:b/>
          <w:bCs/>
          <w:kern w:val="2"/>
          <w:sz w:val="24"/>
          <w:szCs w:val="24"/>
          <w:lang w:val="en-US" w:eastAsia="zh-CN" w:bidi="ar-SA"/>
        </w:rPr>
        <w:t>、违约责任</w:t>
      </w:r>
    </w:p>
    <w:p w14:paraId="5141A5BE">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（一）按</w:t>
      </w:r>
      <w:r>
        <w:rPr>
          <w:rFonts w:hint="eastAsia" w:ascii="宋体" w:hAnsi="宋体" w:eastAsia="宋体" w:cs="宋体"/>
          <w:kern w:val="2"/>
          <w:sz w:val="24"/>
          <w:szCs w:val="24"/>
          <w:lang w:val="en-US" w:eastAsia="zh-CN" w:bidi="ar-SA"/>
        </w:rPr>
        <w:t>《中华人民共和国民法典》</w:t>
      </w:r>
      <w:r>
        <w:rPr>
          <w:rFonts w:hint="eastAsia" w:ascii="宋体" w:hAnsi="宋体" w:eastAsia="宋体" w:cs="宋体"/>
          <w:kern w:val="2"/>
          <w:sz w:val="24"/>
          <w:szCs w:val="24"/>
          <w:shd w:val="clear" w:color="auto" w:fill="FFFFFF"/>
          <w:lang w:val="en-US" w:eastAsia="zh-CN" w:bidi="ar-SA"/>
        </w:rPr>
        <w:t>中的相关条款执行。</w:t>
      </w:r>
    </w:p>
    <w:p w14:paraId="0C9E215F">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eastAsia="宋体" w:cs="宋体"/>
          <w:sz w:val="24"/>
          <w:szCs w:val="24"/>
          <w:shd w:val="clear" w:color="auto" w:fill="FFFFFF"/>
        </w:rPr>
        <w:t>（二）</w:t>
      </w:r>
      <w:r>
        <w:rPr>
          <w:rFonts w:hint="eastAsia" w:ascii="宋体" w:hAnsi="宋体" w:cs="宋体"/>
          <w:sz w:val="24"/>
        </w:rPr>
        <w:t>按合同要求提供服务或服务质量不能满足采购技术要求，甲方有权要求乙方整改或完善，乙方必须无条件提高技术，完善服务质量。否则，甲方有权会同监督机构、采购代理机构终止本合同并追究乙方违约的责任，同时按政府采购投标人管理办法进行相应的处罚，给甲方造成损失的还应承担因此造成的所有损失。</w:t>
      </w:r>
    </w:p>
    <w:p w14:paraId="443D26DD">
      <w:pPr>
        <w:widowControl/>
        <w:autoSpaceDE w:val="0"/>
        <w:autoSpaceDN w:val="0"/>
        <w:adjustRightInd w:val="0"/>
        <w:snapToGrid w:val="0"/>
        <w:spacing w:line="360" w:lineRule="auto"/>
        <w:ind w:firstLine="480" w:firstLineChars="200"/>
        <w:textAlignment w:val="baseline"/>
        <w:rPr>
          <w:rFonts w:hint="eastAsia" w:ascii="宋体" w:hAnsi="宋体" w:eastAsia="宋体" w:cs="宋体"/>
          <w:sz w:val="24"/>
          <w:szCs w:val="24"/>
          <w:shd w:val="clear" w:color="auto" w:fill="FFFFFF"/>
        </w:rPr>
      </w:pPr>
      <w:r>
        <w:rPr>
          <w:rFonts w:hint="eastAsia" w:ascii="宋体" w:hAnsi="宋体" w:cs="宋体"/>
          <w:sz w:val="24"/>
          <w:lang w:eastAsia="zh-CN"/>
        </w:rPr>
        <w:t>（</w:t>
      </w:r>
      <w:r>
        <w:rPr>
          <w:rFonts w:hint="eastAsia" w:ascii="宋体" w:hAnsi="宋体" w:cs="宋体"/>
          <w:sz w:val="24"/>
          <w:lang w:val="en-US" w:eastAsia="zh-CN"/>
        </w:rPr>
        <w:t>三</w:t>
      </w:r>
      <w:r>
        <w:rPr>
          <w:rFonts w:hint="eastAsia" w:ascii="宋体" w:hAnsi="宋体" w:cs="宋体"/>
          <w:sz w:val="24"/>
          <w:lang w:eastAsia="zh-CN"/>
        </w:rPr>
        <w:t>）</w:t>
      </w:r>
      <w:r>
        <w:rPr>
          <w:rFonts w:hint="eastAsia" w:ascii="宋体" w:hAnsi="宋体" w:cs="宋体"/>
          <w:sz w:val="24"/>
        </w:rPr>
        <w:t>任何一方因不可抗力原因不能履行协议时，应尽快通知对方，双方均设法补偿。如仍无法履约协议，可协商延缓或撤销协议，双方责任免除。</w:t>
      </w:r>
    </w:p>
    <w:p w14:paraId="68DBF74E">
      <w:pPr>
        <w:widowControl/>
        <w:autoSpaceDE w:val="0"/>
        <w:autoSpaceDN w:val="0"/>
        <w:adjustRightInd w:val="0"/>
        <w:snapToGrid w:val="0"/>
        <w:spacing w:line="360" w:lineRule="auto"/>
        <w:ind w:firstLine="482" w:firstLineChars="200"/>
        <w:textAlignment w:val="baseline"/>
        <w:rPr>
          <w:rFonts w:hint="eastAsia" w:ascii="宋体" w:hAnsi="宋体" w:cs="宋体"/>
          <w:b/>
          <w:bCs/>
          <w:sz w:val="24"/>
        </w:rPr>
      </w:pPr>
      <w:r>
        <w:rPr>
          <w:rFonts w:hint="eastAsia" w:ascii="宋体" w:hAnsi="宋体" w:cs="宋体"/>
          <w:b/>
          <w:bCs/>
          <w:sz w:val="24"/>
          <w:szCs w:val="24"/>
          <w:lang w:val="en-US" w:eastAsia="zh-CN"/>
        </w:rPr>
        <w:t>十</w:t>
      </w:r>
      <w:r>
        <w:rPr>
          <w:rFonts w:hint="eastAsia" w:ascii="宋体" w:hAnsi="宋体" w:eastAsia="宋体" w:cs="宋体"/>
          <w:b/>
          <w:bCs/>
          <w:sz w:val="24"/>
          <w:szCs w:val="24"/>
        </w:rPr>
        <w:t>、</w:t>
      </w:r>
      <w:r>
        <w:rPr>
          <w:rFonts w:hint="eastAsia" w:ascii="宋体" w:hAnsi="宋体" w:cs="宋体"/>
          <w:b/>
          <w:bCs/>
          <w:sz w:val="24"/>
        </w:rPr>
        <w:t>保密规定</w:t>
      </w:r>
    </w:p>
    <w:p w14:paraId="09034199">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lang w:val="en-US" w:eastAsia="zh-CN"/>
        </w:rPr>
        <w:t>1.</w:t>
      </w:r>
      <w:r>
        <w:rPr>
          <w:rFonts w:hint="eastAsia" w:ascii="宋体" w:hAnsi="宋体" w:cs="宋体"/>
          <w:sz w:val="24"/>
        </w:rPr>
        <w:t>甲、乙双方应永久恪守因签署或履行本合同而获知的对方秘密信息及其它秘密资料，特别是国家安全秘密。任何一方如将获知的对方秘密信息泄露给第三方，应赔偿因泄密而给对方造成的一切损失并承担相 应的法律责任（包括刑事责任）。</w:t>
      </w:r>
    </w:p>
    <w:p w14:paraId="1417BDA9">
      <w:pPr>
        <w:widowControl/>
        <w:autoSpaceDE w:val="0"/>
        <w:autoSpaceDN w:val="0"/>
        <w:adjustRightInd w:val="0"/>
        <w:snapToGrid w:val="0"/>
        <w:spacing w:line="360" w:lineRule="auto"/>
        <w:ind w:firstLine="480" w:firstLineChars="200"/>
        <w:textAlignment w:val="baseline"/>
        <w:rPr>
          <w:rFonts w:hint="default" w:ascii="宋体" w:hAnsi="宋体" w:cs="宋体"/>
          <w:sz w:val="24"/>
          <w:highlight w:val="none"/>
          <w:lang w:val="en-US" w:eastAsia="zh-CN"/>
        </w:rPr>
      </w:pPr>
      <w:r>
        <w:rPr>
          <w:rFonts w:hint="eastAsia" w:ascii="宋体" w:hAnsi="宋体" w:cs="宋体"/>
          <w:sz w:val="24"/>
          <w:highlight w:val="none"/>
          <w:lang w:val="en-US" w:eastAsia="zh-CN"/>
        </w:rPr>
        <w:t>2.</w:t>
      </w:r>
      <w:r>
        <w:rPr>
          <w:rFonts w:hint="default" w:ascii="宋体" w:hAnsi="宋体" w:cs="宋体"/>
          <w:sz w:val="24"/>
          <w:highlight w:val="none"/>
          <w:lang w:val="en-US" w:eastAsia="zh-CN"/>
        </w:rPr>
        <w:t>保密要求</w:t>
      </w:r>
    </w:p>
    <w:p w14:paraId="1E471C5D">
      <w:pPr>
        <w:widowControl/>
        <w:autoSpaceDE w:val="0"/>
        <w:autoSpaceDN w:val="0"/>
        <w:adjustRightInd w:val="0"/>
        <w:snapToGrid w:val="0"/>
        <w:spacing w:line="360" w:lineRule="auto"/>
        <w:ind w:firstLine="480" w:firstLineChars="200"/>
        <w:textAlignment w:val="baseline"/>
        <w:rPr>
          <w:rFonts w:hint="default" w:ascii="宋体" w:hAnsi="宋体" w:cs="宋体"/>
          <w:sz w:val="24"/>
          <w:highlight w:val="none"/>
          <w:lang w:val="en-US" w:eastAsia="zh-CN"/>
        </w:rPr>
      </w:pPr>
      <w:r>
        <w:rPr>
          <w:rFonts w:hint="default" w:ascii="宋体" w:hAnsi="宋体" w:cs="宋体"/>
          <w:sz w:val="24"/>
          <w:highlight w:val="none"/>
          <w:lang w:val="en-US" w:eastAsia="zh-CN"/>
        </w:rPr>
        <w:t>项目实施过程中所收集、产生的所有与本项目相关的文档、资料，包括文字、图片、表格、数字、数据等各种形式所属权均归属省收费中心，服务商必须对获悉的保密信息负有完全和严格的保密义务，服务商及服务人员应按照要求签署保密协议。未经省收费中心事先书面同意，服务商不得传输、复制、转让、泄露信息至非交易所属单位。</w:t>
      </w:r>
    </w:p>
    <w:p w14:paraId="15823712">
      <w:pPr>
        <w:keepNext w:val="0"/>
        <w:keepLines w:val="0"/>
        <w:pageBreakBefore w:val="0"/>
        <w:widowControl w:val="0"/>
        <w:kinsoku/>
        <w:wordWrap/>
        <w:overflowPunct/>
        <w:topLinePunct w:val="0"/>
        <w:bidi w:val="0"/>
        <w:snapToGrid w:val="0"/>
        <w:spacing w:line="360" w:lineRule="auto"/>
        <w:ind w:firstLine="482" w:firstLineChars="200"/>
        <w:jc w:val="both"/>
        <w:textAlignment w:val="auto"/>
        <w:rPr>
          <w:rFonts w:hint="eastAsia" w:ascii="宋体" w:hAnsi="宋体" w:eastAsia="宋体" w:cs="宋体"/>
          <w:kern w:val="2"/>
          <w:sz w:val="24"/>
          <w:szCs w:val="24"/>
          <w:lang w:val="en-US" w:eastAsia="zh-CN" w:bidi="ar-SA"/>
        </w:rPr>
      </w:pPr>
      <w:r>
        <w:rPr>
          <w:rFonts w:hint="eastAsia" w:ascii="宋体" w:hAnsi="宋体" w:cs="宋体"/>
          <w:b/>
          <w:bCs/>
          <w:kern w:val="2"/>
          <w:sz w:val="24"/>
          <w:szCs w:val="24"/>
          <w:lang w:val="en-US" w:eastAsia="zh-CN" w:bidi="ar-SA"/>
        </w:rPr>
        <w:t>十一</w:t>
      </w:r>
      <w:r>
        <w:rPr>
          <w:rFonts w:hint="eastAsia" w:ascii="宋体" w:hAnsi="宋体" w:eastAsia="宋体" w:cs="宋体"/>
          <w:b/>
          <w:bCs/>
          <w:kern w:val="2"/>
          <w:sz w:val="24"/>
          <w:szCs w:val="24"/>
          <w:lang w:val="en-US" w:eastAsia="zh-CN" w:bidi="ar-SA"/>
        </w:rPr>
        <w:t>、合同争议解决的方式</w:t>
      </w:r>
    </w:p>
    <w:p w14:paraId="1BD357B4">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本合同在履行过程中发生争议的，由甲、乙双方协商解决，协商不成的，双方同意提交甲方所在地人民法院裁决。</w:t>
      </w:r>
    </w:p>
    <w:p w14:paraId="0689270A">
      <w:pPr>
        <w:keepNext w:val="0"/>
        <w:keepLines w:val="0"/>
        <w:pageBreakBefore w:val="0"/>
        <w:widowControl w:val="0"/>
        <w:numPr>
          <w:ilvl w:val="0"/>
          <w:numId w:val="0"/>
        </w:numPr>
        <w:kinsoku/>
        <w:wordWrap/>
        <w:overflowPunct/>
        <w:topLinePunct w:val="0"/>
        <w:bidi w:val="0"/>
        <w:snapToGrid w:val="0"/>
        <w:spacing w:line="360" w:lineRule="auto"/>
        <w:ind w:firstLine="482" w:firstLineChars="200"/>
        <w:jc w:val="both"/>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十</w:t>
      </w:r>
      <w:r>
        <w:rPr>
          <w:rFonts w:hint="eastAsia" w:ascii="宋体" w:hAnsi="宋体" w:cs="宋体"/>
          <w:b/>
          <w:bCs/>
          <w:kern w:val="2"/>
          <w:sz w:val="24"/>
          <w:szCs w:val="24"/>
          <w:lang w:val="en-US" w:eastAsia="zh-CN" w:bidi="ar-SA"/>
        </w:rPr>
        <w:t>二</w:t>
      </w:r>
      <w:r>
        <w:rPr>
          <w:rFonts w:hint="eastAsia" w:ascii="宋体" w:hAnsi="宋体" w:eastAsia="宋体" w:cs="宋体"/>
          <w:b/>
          <w:bCs/>
          <w:kern w:val="2"/>
          <w:sz w:val="24"/>
          <w:szCs w:val="24"/>
          <w:lang w:val="en-US" w:eastAsia="zh-CN" w:bidi="ar-SA"/>
        </w:rPr>
        <w:t>、其他事项</w:t>
      </w:r>
    </w:p>
    <w:p w14:paraId="4739DEF6">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b/>
          <w:bCs/>
          <w:kern w:val="2"/>
          <w:sz w:val="24"/>
          <w:szCs w:val="24"/>
          <w:lang w:val="en-US" w:eastAsia="zh-CN" w:bidi="ar-SA"/>
        </w:rPr>
        <w:t xml:space="preserve">    </w:t>
      </w:r>
      <w:r>
        <w:rPr>
          <w:rFonts w:hint="eastAsia" w:ascii="宋体" w:hAnsi="宋体" w:eastAsia="宋体" w:cs="宋体"/>
          <w:kern w:val="2"/>
          <w:sz w:val="24"/>
          <w:szCs w:val="24"/>
          <w:lang w:val="en-US" w:eastAsia="zh-CN" w:bidi="ar-SA"/>
        </w:rPr>
        <w:t>1、本项目不允许分包。</w:t>
      </w:r>
    </w:p>
    <w:p w14:paraId="1BE2EB5F">
      <w:pPr>
        <w:keepNext w:val="0"/>
        <w:keepLines w:val="0"/>
        <w:pageBreakBefore w:val="0"/>
        <w:widowControl w:val="0"/>
        <w:kinsoku/>
        <w:wordWrap/>
        <w:overflowPunct/>
        <w:topLinePunct w:val="0"/>
        <w:bidi w:val="0"/>
        <w:snapToGrid w:val="0"/>
        <w:spacing w:line="360" w:lineRule="auto"/>
        <w:ind w:left="-2" w:leftChars="-1"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2、本合同一式</w:t>
      </w:r>
      <w:r>
        <w:rPr>
          <w:rFonts w:hint="eastAsia" w:ascii="宋体" w:hAnsi="宋体" w:cs="宋体"/>
          <w:kern w:val="2"/>
          <w:sz w:val="24"/>
          <w:szCs w:val="24"/>
          <w:lang w:val="en-US" w:eastAsia="zh-CN" w:bidi="ar-SA"/>
        </w:rPr>
        <w:t>捌</w:t>
      </w:r>
      <w:r>
        <w:rPr>
          <w:rFonts w:hint="eastAsia" w:ascii="宋体" w:hAnsi="宋体" w:eastAsia="宋体" w:cs="宋体"/>
          <w:kern w:val="2"/>
          <w:sz w:val="24"/>
          <w:szCs w:val="24"/>
          <w:lang w:val="en-US" w:eastAsia="zh-CN" w:bidi="ar-SA"/>
        </w:rPr>
        <w:t>份，甲方执</w:t>
      </w:r>
      <w:r>
        <w:rPr>
          <w:rFonts w:hint="eastAsia" w:ascii="宋体" w:hAnsi="宋体" w:cs="宋体"/>
          <w:b/>
          <w:bCs/>
          <w:kern w:val="2"/>
          <w:sz w:val="24"/>
          <w:szCs w:val="24"/>
          <w:lang w:val="en-US" w:eastAsia="zh-CN" w:bidi="ar-SA"/>
        </w:rPr>
        <w:t>肆</w:t>
      </w:r>
      <w:r>
        <w:rPr>
          <w:rFonts w:hint="eastAsia" w:ascii="宋体" w:hAnsi="宋体" w:eastAsia="宋体" w:cs="宋体"/>
          <w:kern w:val="2"/>
          <w:sz w:val="24"/>
          <w:szCs w:val="24"/>
          <w:lang w:val="en-US" w:eastAsia="zh-CN" w:bidi="ar-SA"/>
        </w:rPr>
        <w:t>份，乙方执</w:t>
      </w:r>
      <w:r>
        <w:rPr>
          <w:rFonts w:hint="eastAsia" w:ascii="宋体" w:hAnsi="宋体" w:cs="宋体"/>
          <w:b/>
          <w:bCs/>
          <w:kern w:val="2"/>
          <w:sz w:val="24"/>
          <w:szCs w:val="24"/>
          <w:lang w:val="en-US" w:eastAsia="zh-CN" w:bidi="ar-SA"/>
        </w:rPr>
        <w:t>肆</w:t>
      </w:r>
      <w:r>
        <w:rPr>
          <w:rFonts w:hint="eastAsia" w:ascii="宋体" w:hAnsi="宋体" w:eastAsia="宋体" w:cs="宋体"/>
          <w:kern w:val="2"/>
          <w:sz w:val="24"/>
          <w:szCs w:val="24"/>
          <w:lang w:val="en-US" w:eastAsia="zh-CN" w:bidi="ar-SA"/>
        </w:rPr>
        <w:t>份，自双签字盖章之日起生效。</w:t>
      </w:r>
    </w:p>
    <w:tbl>
      <w:tblPr>
        <w:tblStyle w:val="4"/>
        <w:tblpPr w:leftFromText="180" w:rightFromText="180" w:vertAnchor="text" w:horzAnchor="page" w:tblpXSpec="center" w:tblpY="303"/>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55"/>
        <w:gridCol w:w="4326"/>
      </w:tblGrid>
      <w:tr w14:paraId="2D562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5" w:type="dxa"/>
            <w:noWrap w:val="0"/>
            <w:vAlign w:val="center"/>
          </w:tcPr>
          <w:p w14:paraId="181BFB12">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lang w:eastAsia="zh-CN"/>
              </w:rPr>
            </w:pPr>
            <w:r>
              <w:rPr>
                <w:rFonts w:hint="eastAsia" w:ascii="宋体" w:hAnsi="宋体" w:eastAsia="宋体" w:cs="宋体"/>
                <w:b/>
                <w:color w:val="000000"/>
                <w:sz w:val="24"/>
                <w:szCs w:val="24"/>
              </w:rPr>
              <w:t>甲方：（盖章）陕西省高速公路收费中心</w:t>
            </w:r>
          </w:p>
        </w:tc>
        <w:tc>
          <w:tcPr>
            <w:tcW w:w="4326" w:type="dxa"/>
            <w:noWrap w:val="0"/>
            <w:vAlign w:val="center"/>
          </w:tcPr>
          <w:p w14:paraId="661B0737">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b/>
                <w:color w:val="000000"/>
                <w:sz w:val="24"/>
                <w:szCs w:val="24"/>
              </w:rPr>
              <w:t>乙方：（盖章）</w:t>
            </w:r>
          </w:p>
        </w:tc>
      </w:tr>
      <w:tr w14:paraId="14888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4955" w:type="dxa"/>
            <w:noWrap w:val="0"/>
            <w:vAlign w:val="center"/>
          </w:tcPr>
          <w:p w14:paraId="27BAB076">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sz w:val="24"/>
                <w:szCs w:val="24"/>
              </w:rPr>
            </w:pPr>
          </w:p>
          <w:p w14:paraId="4C993A12">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法人（签字或盖章）：</w:t>
            </w:r>
          </w:p>
          <w:p w14:paraId="018C6159">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kern w:val="2"/>
                <w:sz w:val="24"/>
                <w:szCs w:val="24"/>
                <w:lang w:val="en-US" w:eastAsia="zh-CN" w:bidi="ar-SA"/>
              </w:rPr>
            </w:pPr>
          </w:p>
        </w:tc>
        <w:tc>
          <w:tcPr>
            <w:tcW w:w="4326" w:type="dxa"/>
            <w:noWrap w:val="0"/>
            <w:vAlign w:val="center"/>
          </w:tcPr>
          <w:p w14:paraId="5E67CE93">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法人（签字或盖章）：</w:t>
            </w:r>
          </w:p>
        </w:tc>
      </w:tr>
      <w:tr w14:paraId="53B8F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jc w:val="center"/>
        </w:trPr>
        <w:tc>
          <w:tcPr>
            <w:tcW w:w="4955" w:type="dxa"/>
            <w:noWrap w:val="0"/>
            <w:vAlign w:val="center"/>
          </w:tcPr>
          <w:p w14:paraId="1E3DA657">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委托代理人：</w:t>
            </w:r>
          </w:p>
        </w:tc>
        <w:tc>
          <w:tcPr>
            <w:tcW w:w="4326" w:type="dxa"/>
            <w:noWrap w:val="0"/>
            <w:vAlign w:val="center"/>
          </w:tcPr>
          <w:p w14:paraId="1945283F">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委托代理人：</w:t>
            </w:r>
          </w:p>
        </w:tc>
      </w:tr>
      <w:tr w14:paraId="10B84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4955" w:type="dxa"/>
            <w:noWrap w:val="0"/>
            <w:vAlign w:val="center"/>
          </w:tcPr>
          <w:p w14:paraId="37A3074A">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办公地址：</w:t>
            </w:r>
          </w:p>
        </w:tc>
        <w:tc>
          <w:tcPr>
            <w:tcW w:w="4326" w:type="dxa"/>
            <w:noWrap w:val="0"/>
            <w:vAlign w:val="center"/>
          </w:tcPr>
          <w:p w14:paraId="38251492">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办公地址：</w:t>
            </w:r>
          </w:p>
        </w:tc>
      </w:tr>
      <w:tr w14:paraId="1FB8E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jc w:val="center"/>
        </w:trPr>
        <w:tc>
          <w:tcPr>
            <w:tcW w:w="4955" w:type="dxa"/>
            <w:noWrap w:val="0"/>
            <w:vAlign w:val="center"/>
          </w:tcPr>
          <w:p w14:paraId="012E38DF">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电    话：</w:t>
            </w:r>
          </w:p>
        </w:tc>
        <w:tc>
          <w:tcPr>
            <w:tcW w:w="4326" w:type="dxa"/>
            <w:noWrap w:val="0"/>
            <w:vAlign w:val="center"/>
          </w:tcPr>
          <w:p w14:paraId="6C5D795B">
            <w:pPr>
              <w:keepNext w:val="0"/>
              <w:keepLines w:val="0"/>
              <w:pageBreakBefore w:val="0"/>
              <w:kinsoku/>
              <w:wordWrap/>
              <w:overflowPunct/>
              <w:topLinePunct w:val="0"/>
              <w:bidi w:val="0"/>
              <w:snapToGrid w:val="0"/>
              <w:spacing w:line="360" w:lineRule="auto"/>
              <w:ind w:left="5520" w:hanging="5520" w:hangingChars="2300"/>
              <w:jc w:val="left"/>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电    话：</w:t>
            </w:r>
          </w:p>
        </w:tc>
      </w:tr>
      <w:tr w14:paraId="248B8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5" w:type="dxa"/>
            <w:noWrap w:val="0"/>
            <w:vAlign w:val="center"/>
          </w:tcPr>
          <w:p w14:paraId="64E94C30">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传    真：</w:t>
            </w:r>
          </w:p>
        </w:tc>
        <w:tc>
          <w:tcPr>
            <w:tcW w:w="4326" w:type="dxa"/>
            <w:noWrap w:val="0"/>
            <w:vAlign w:val="center"/>
          </w:tcPr>
          <w:p w14:paraId="160E241B">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传    真：</w:t>
            </w:r>
          </w:p>
        </w:tc>
      </w:tr>
      <w:tr w14:paraId="35B26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5" w:type="dxa"/>
            <w:noWrap w:val="0"/>
            <w:vAlign w:val="center"/>
          </w:tcPr>
          <w:p w14:paraId="6643EFA9">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color w:val="000000"/>
                <w:spacing w:val="20"/>
                <w:kern w:val="2"/>
                <w:sz w:val="24"/>
                <w:szCs w:val="24"/>
                <w:lang w:val="en-US" w:eastAsia="zh-CN" w:bidi="ar-SA"/>
              </w:rPr>
            </w:pPr>
            <w:r>
              <w:rPr>
                <w:rFonts w:hint="eastAsia" w:ascii="宋体" w:hAnsi="宋体" w:eastAsia="宋体" w:cs="宋体"/>
                <w:color w:val="000000"/>
                <w:kern w:val="0"/>
                <w:sz w:val="24"/>
                <w:szCs w:val="24"/>
                <w:lang w:val="en-US" w:eastAsia="zh-CN" w:bidi="ar-SA"/>
              </w:rPr>
              <w:t>开户银行：</w:t>
            </w:r>
          </w:p>
        </w:tc>
        <w:tc>
          <w:tcPr>
            <w:tcW w:w="4326" w:type="dxa"/>
            <w:noWrap w:val="0"/>
            <w:vAlign w:val="center"/>
          </w:tcPr>
          <w:p w14:paraId="71D19C53">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开户银行：</w:t>
            </w:r>
          </w:p>
        </w:tc>
      </w:tr>
      <w:tr w14:paraId="115CA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5" w:type="dxa"/>
            <w:noWrap w:val="0"/>
            <w:vAlign w:val="center"/>
          </w:tcPr>
          <w:p w14:paraId="6953B9B0">
            <w:pPr>
              <w:keepNext w:val="0"/>
              <w:keepLines w:val="0"/>
              <w:pageBreakBefore w:val="0"/>
              <w:widowControl w:val="0"/>
              <w:kinsoku/>
              <w:wordWrap/>
              <w:overflowPunct/>
              <w:topLinePunct w:val="0"/>
              <w:bidi w:val="0"/>
              <w:snapToGrid w:val="0"/>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color w:val="000000"/>
                <w:kern w:val="0"/>
                <w:sz w:val="24"/>
                <w:szCs w:val="24"/>
                <w:lang w:val="en-US" w:eastAsia="zh-CN" w:bidi="ar-SA"/>
              </w:rPr>
              <w:t>帐号：</w:t>
            </w:r>
          </w:p>
        </w:tc>
        <w:tc>
          <w:tcPr>
            <w:tcW w:w="4326" w:type="dxa"/>
            <w:noWrap w:val="0"/>
            <w:vAlign w:val="center"/>
          </w:tcPr>
          <w:p w14:paraId="74CF2F8A">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账号：</w:t>
            </w:r>
          </w:p>
        </w:tc>
      </w:tr>
      <w:tr w14:paraId="41887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9" w:hRule="atLeast"/>
          <w:jc w:val="center"/>
        </w:trPr>
        <w:tc>
          <w:tcPr>
            <w:tcW w:w="4955" w:type="dxa"/>
            <w:noWrap w:val="0"/>
            <w:vAlign w:val="center"/>
          </w:tcPr>
          <w:p w14:paraId="0DE2508C">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日   期：    年  月  日</w:t>
            </w:r>
          </w:p>
        </w:tc>
        <w:tc>
          <w:tcPr>
            <w:tcW w:w="4326" w:type="dxa"/>
            <w:noWrap w:val="0"/>
            <w:vAlign w:val="center"/>
          </w:tcPr>
          <w:p w14:paraId="063F9725">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日    期：    年  月  日</w:t>
            </w:r>
          </w:p>
        </w:tc>
      </w:tr>
    </w:tbl>
    <w:p w14:paraId="5E769AD1"/>
    <w:sectPr>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A31EC4"/>
    <w:rsid w:val="03D476DB"/>
    <w:rsid w:val="1BA31EC4"/>
    <w:rsid w:val="1F18491C"/>
    <w:rsid w:val="36586551"/>
    <w:rsid w:val="36796ED3"/>
    <w:rsid w:val="393D1C5B"/>
    <w:rsid w:val="3CDC1D33"/>
    <w:rsid w:val="44410050"/>
    <w:rsid w:val="4C4836F4"/>
    <w:rsid w:val="56EA3C09"/>
    <w:rsid w:val="5CD1692A"/>
    <w:rsid w:val="60434EA7"/>
    <w:rsid w:val="66072951"/>
    <w:rsid w:val="69596FA6"/>
    <w:rsid w:val="6B1271E1"/>
    <w:rsid w:val="6BB81597"/>
    <w:rsid w:val="73C26014"/>
    <w:rsid w:val="788E6F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15"/>
    </w:pPr>
    <w:rPr>
      <w:sz w:val="28"/>
      <w:szCs w:val="28"/>
    </w:rPr>
  </w:style>
  <w:style w:type="paragraph" w:styleId="3">
    <w:name w:val="annotation text"/>
    <w:basedOn w:val="1"/>
    <w:qFormat/>
    <w:uiPriority w:val="0"/>
    <w:pPr>
      <w:jc w:val="left"/>
    </w:pPr>
  </w:style>
  <w:style w:type="paragraph" w:customStyle="1" w:styleId="6">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1366</Words>
  <Characters>1397</Characters>
  <Lines>0</Lines>
  <Paragraphs>0</Paragraphs>
  <TotalTime>0</TotalTime>
  <ScaleCrop>false</ScaleCrop>
  <LinksUpToDate>false</LinksUpToDate>
  <CharactersWithSpaces>1488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2025-03-04T01:48:00Z</dcterms:created>
  <dc:creator>王天鹏</dc:creator>
  <cp:lastModifiedBy>王天鹏</cp:lastModifiedBy>
  <dcterms:modified xsi:type="dcterms:W3CDTF">2025-03-17T06:39:51Z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3F972D066DE144199F734E82D70BF23E_13</vt:lpwstr>
  </property>
  <property fmtid="{D5CDD505-2E9C-101B-9397-08002B2CF9AE}" pid="4" name="KSOTemplateDocerSaveRecord">
    <vt:lpwstr>eyJoZGlkIjoiNDBjYzFmMWQzOTQxOWZlZWZlNGU0MzAyNTQzODJmZWMiLCJ1c2VySWQiOiIzOTg2MDAyMTkifQ==</vt:lpwstr>
  </property>
</Properties>
</file>