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7D1" w:rsidRDefault="00C677D1" w:rsidP="005C0496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bookmarkStart w:id="0" w:name="_Toc145074735"/>
    </w:p>
    <w:p w:rsidR="00D07F12" w:rsidRPr="005C0496" w:rsidRDefault="00885F8D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商务</w:t>
      </w:r>
      <w:r w:rsidR="0084377F">
        <w:rPr>
          <w:rFonts w:asciiTheme="minorEastAsia" w:eastAsiaTheme="minorEastAsia" w:hAnsiTheme="minorEastAsia" w:hint="eastAsia"/>
          <w:b/>
          <w:sz w:val="36"/>
          <w:szCs w:val="36"/>
        </w:rPr>
        <w:t>响应</w:t>
      </w:r>
      <w:r w:rsidR="00D07F12" w:rsidRPr="005C0496">
        <w:rPr>
          <w:rFonts w:asciiTheme="minorEastAsia" w:eastAsiaTheme="minorEastAsia" w:hAnsiTheme="minorEastAsia" w:hint="eastAsia"/>
          <w:b/>
          <w:sz w:val="36"/>
          <w:szCs w:val="36"/>
        </w:rPr>
        <w:t>表</w:t>
      </w:r>
      <w:bookmarkEnd w:id="0"/>
    </w:p>
    <w:p w:rsidR="008459E2" w:rsidRPr="008459E2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                           </w:t>
      </w: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    </w:t>
      </w:r>
    </w:p>
    <w:p w:rsidR="00C677D1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 w:hint="eastAsia"/>
          <w:color w:val="000000"/>
          <w:sz w:val="24"/>
          <w:szCs w:val="24"/>
        </w:rPr>
      </w:pP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8459E2" w:rsidRPr="008459E2" w:rsidRDefault="00C677D1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  <w:r w:rsid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</w:t>
      </w:r>
      <w:r w:rsidR="008459E2"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</w:t>
      </w:r>
      <w:r w:rsidR="008459E2"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ab/>
        <w:t xml:space="preserve">                                                          </w:t>
      </w:r>
    </w:p>
    <w:p w:rsidR="008459E2" w:rsidRPr="008459E2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>（商务响应表包含不限于</w:t>
      </w:r>
      <w:r w:rsidR="0084377F">
        <w:rPr>
          <w:rFonts w:asciiTheme="minorEastAsia" w:eastAsiaTheme="minorEastAsia" w:hAnsiTheme="minorEastAsia" w:hint="eastAsia"/>
          <w:color w:val="000000"/>
          <w:sz w:val="24"/>
          <w:szCs w:val="24"/>
        </w:rPr>
        <w:t>交货</w:t>
      </w: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>时间、交付地点、付款条件等内容，供应商根据实际内容，按需填写。）</w:t>
      </w:r>
    </w:p>
    <w:p w:rsidR="008459E2" w:rsidRPr="008459E2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>表一：商务响应表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72"/>
        <w:gridCol w:w="1825"/>
        <w:gridCol w:w="2711"/>
        <w:gridCol w:w="2711"/>
        <w:gridCol w:w="1108"/>
      </w:tblGrid>
      <w:tr w:rsidR="008459E2" w:rsidRPr="008459E2" w:rsidTr="00737046">
        <w:trPr>
          <w:trHeight w:val="472"/>
          <w:jc w:val="center"/>
        </w:trPr>
        <w:tc>
          <w:tcPr>
            <w:tcW w:w="772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25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招标文件</w:t>
            </w: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条目号</w:t>
            </w: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招标文件商务要求</w:t>
            </w: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投标文件商务响应条款</w:t>
            </w:r>
          </w:p>
        </w:tc>
        <w:tc>
          <w:tcPr>
            <w:tcW w:w="1108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偏离描述</w:t>
            </w:r>
          </w:p>
        </w:tc>
      </w:tr>
      <w:tr w:rsidR="008459E2" w:rsidRPr="008459E2" w:rsidTr="00737046">
        <w:trPr>
          <w:trHeight w:val="314"/>
          <w:jc w:val="center"/>
        </w:trPr>
        <w:tc>
          <w:tcPr>
            <w:tcW w:w="772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8459E2" w:rsidRPr="008459E2" w:rsidTr="00737046">
        <w:trPr>
          <w:trHeight w:val="298"/>
          <w:jc w:val="center"/>
        </w:trPr>
        <w:tc>
          <w:tcPr>
            <w:tcW w:w="772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5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8459E2" w:rsidRPr="008459E2" w:rsidTr="00737046">
        <w:trPr>
          <w:trHeight w:val="314"/>
          <w:jc w:val="center"/>
        </w:trPr>
        <w:tc>
          <w:tcPr>
            <w:tcW w:w="772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825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8459E2" w:rsidRPr="008459E2" w:rsidTr="00737046">
        <w:trPr>
          <w:trHeight w:val="314"/>
          <w:jc w:val="center"/>
        </w:trPr>
        <w:tc>
          <w:tcPr>
            <w:tcW w:w="772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8459E2" w:rsidRPr="008459E2" w:rsidTr="00737046">
        <w:trPr>
          <w:trHeight w:val="314"/>
          <w:jc w:val="center"/>
        </w:trPr>
        <w:tc>
          <w:tcPr>
            <w:tcW w:w="772" w:type="dxa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355" w:type="dxa"/>
            <w:gridSpan w:val="4"/>
            <w:vAlign w:val="center"/>
          </w:tcPr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本表仅需列出偏离条款（包含正偏离/负偏离），若无偏离内容，不填写此表，保留此空表格式。</w:t>
            </w:r>
          </w:p>
        </w:tc>
      </w:tr>
    </w:tbl>
    <w:p w:rsidR="008459E2" w:rsidRPr="008459E2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C677D1" w:rsidRPr="00E62DD7" w:rsidRDefault="00C677D1" w:rsidP="00C677D1">
      <w:pPr>
        <w:spacing w:before="50" w:after="50"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E62DD7">
        <w:rPr>
          <w:rFonts w:asciiTheme="minorEastAsia" w:eastAsiaTheme="minorEastAsia" w:hAnsiTheme="minorEastAsia" w:hint="eastAsia"/>
          <w:color w:val="000000"/>
          <w:sz w:val="24"/>
        </w:rPr>
        <w:t>供应商全称</w:t>
      </w:r>
      <w:r w:rsidRPr="00E62DD7">
        <w:rPr>
          <w:rFonts w:asciiTheme="minorEastAsia" w:eastAsiaTheme="minorEastAsia" w:hAnsiTheme="minorEastAsia"/>
          <w:color w:val="000000"/>
          <w:sz w:val="24"/>
        </w:rPr>
        <w:t>(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盖章</w:t>
      </w:r>
      <w:r w:rsidRPr="00E62DD7">
        <w:rPr>
          <w:rFonts w:asciiTheme="minorEastAsia" w:eastAsiaTheme="minorEastAsia" w:hAnsiTheme="minorEastAsia"/>
          <w:color w:val="000000"/>
          <w:sz w:val="24"/>
        </w:rPr>
        <w:t>)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：</w:t>
      </w:r>
    </w:p>
    <w:p w:rsidR="00C677D1" w:rsidRPr="00E62DD7" w:rsidRDefault="00C677D1" w:rsidP="00C677D1">
      <w:pPr>
        <w:spacing w:before="50" w:after="50"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E62DD7">
        <w:rPr>
          <w:rFonts w:asciiTheme="minorEastAsia" w:eastAsiaTheme="minorEastAsia" w:hAnsiTheme="minorEastAsia" w:hint="eastAsia"/>
          <w:color w:val="000000"/>
          <w:sz w:val="24"/>
        </w:rPr>
        <w:t>法定代表人或授权代表人</w:t>
      </w:r>
      <w:r w:rsidRPr="00E62DD7">
        <w:rPr>
          <w:rFonts w:asciiTheme="minorEastAsia" w:eastAsiaTheme="minorEastAsia" w:hAnsiTheme="minorEastAsia"/>
          <w:color w:val="000000"/>
          <w:sz w:val="24"/>
        </w:rPr>
        <w:t>(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签字或盖章</w:t>
      </w:r>
      <w:r w:rsidRPr="00E62DD7">
        <w:rPr>
          <w:rFonts w:asciiTheme="minorEastAsia" w:eastAsiaTheme="minorEastAsia" w:hAnsiTheme="minorEastAsia"/>
          <w:color w:val="000000"/>
          <w:sz w:val="24"/>
        </w:rPr>
        <w:t>)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：</w:t>
      </w:r>
    </w:p>
    <w:p w:rsidR="00C677D1" w:rsidRPr="00E62DD7" w:rsidRDefault="00C677D1" w:rsidP="00C677D1">
      <w:pPr>
        <w:spacing w:before="50" w:after="50"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E62DD7">
        <w:rPr>
          <w:rFonts w:asciiTheme="minorEastAsia" w:eastAsiaTheme="minorEastAsia" w:hAnsiTheme="minorEastAsia" w:hint="eastAsia"/>
          <w:color w:val="000000"/>
          <w:sz w:val="24"/>
        </w:rPr>
        <w:t>日</w:t>
      </w:r>
      <w:r w:rsidRPr="00E62DD7">
        <w:rPr>
          <w:rFonts w:asciiTheme="minorEastAsia" w:eastAsiaTheme="minorEastAsia" w:hAnsiTheme="minorEastAsia"/>
          <w:color w:val="000000"/>
          <w:sz w:val="24"/>
        </w:rPr>
        <w:t xml:space="preserve">  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期：</w:t>
      </w:r>
    </w:p>
    <w:p w:rsidR="008459E2" w:rsidRPr="00E25B78" w:rsidRDefault="008459E2" w:rsidP="008459E2">
      <w:pPr>
        <w:spacing w:line="360" w:lineRule="auto"/>
        <w:rPr>
          <w:rFonts w:ascii="宋体" w:hAnsi="宋体"/>
          <w:sz w:val="24"/>
        </w:rPr>
      </w:pPr>
      <w:r w:rsidRPr="00441847">
        <w:br w:type="page"/>
      </w:r>
    </w:p>
    <w:p w:rsidR="008459E2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8459E2" w:rsidRPr="008459E2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>表二：商务响应声明</w:t>
      </w:r>
    </w:p>
    <w:p w:rsidR="008459E2" w:rsidRPr="008459E2" w:rsidRDefault="008459E2" w:rsidP="008459E2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459E2">
        <w:rPr>
          <w:rFonts w:asciiTheme="minorEastAsia" w:eastAsiaTheme="minorEastAsia" w:hAnsiTheme="minorEastAsia" w:hint="eastAsia"/>
          <w:color w:val="000000"/>
          <w:sz w:val="24"/>
          <w:szCs w:val="24"/>
        </w:rPr>
        <w:t>若无偏离内容，仅需在“表二”中填写相关内容，格式如下：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87"/>
      </w:tblGrid>
      <w:tr w:rsidR="008459E2" w:rsidRPr="008459E2" w:rsidTr="00737046">
        <w:tc>
          <w:tcPr>
            <w:tcW w:w="9287" w:type="dxa"/>
          </w:tcPr>
          <w:p w:rsidR="0084377F" w:rsidRDefault="008459E2" w:rsidP="0084377F">
            <w:pPr>
              <w:pStyle w:val="null3"/>
              <w:spacing w:line="480" w:lineRule="auto"/>
              <w:outlineLvl w:val="2"/>
              <w:rPr>
                <w:rFonts w:hint="default"/>
              </w:rPr>
            </w:pPr>
            <w:r w:rsidRPr="008459E2">
              <w:rPr>
                <w:rFonts w:asciiTheme="minorEastAsia" w:hAnsiTheme="minorEastAsia"/>
                <w:color w:val="000000"/>
                <w:sz w:val="24"/>
                <w:szCs w:val="24"/>
              </w:rPr>
              <w:t>致：</w:t>
            </w:r>
            <w:r w:rsidR="0084377F" w:rsidRPr="0084377F">
              <w:rPr>
                <w:rFonts w:asciiTheme="minorEastAsia" w:hAnsiTheme="minorEastAsia"/>
                <w:color w:val="000000"/>
                <w:sz w:val="24"/>
                <w:szCs w:val="24"/>
              </w:rPr>
              <w:t>陕西省图书馆（陕西省古籍保护中心）</w:t>
            </w:r>
          </w:p>
          <w:p w:rsidR="008459E2" w:rsidRPr="008459E2" w:rsidRDefault="008459E2" w:rsidP="0084377F">
            <w:pPr>
              <w:spacing w:line="480" w:lineRule="auto"/>
              <w:ind w:firstLineChars="150" w:firstLine="360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（ </w:t>
            </w: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  <w:u w:val="single"/>
              </w:rPr>
              <w:t>供应商名称</w:t>
            </w: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）郑重声明：我方参加贵单位组织的（ </w:t>
            </w: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  <w:u w:val="single"/>
              </w:rPr>
              <w:t>项目名称 +</w:t>
            </w:r>
            <w:r w:rsidRPr="008459E2">
              <w:rPr>
                <w:rFonts w:asciiTheme="minorEastAsia" w:eastAsiaTheme="minorEastAsia" w:hAnsiTheme="minorEastAsia"/>
                <w:color w:val="000000"/>
                <w:sz w:val="24"/>
                <w:szCs w:val="24"/>
                <w:u w:val="single"/>
              </w:rPr>
              <w:t xml:space="preserve"> </w:t>
            </w: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  <w:u w:val="single"/>
              </w:rPr>
              <w:t>项目编号</w:t>
            </w: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）投标活动，我单位完全响应本项目商务条款的所有内容，均无偏离内容，我方对此声明负全部法律责任。</w:t>
            </w:r>
          </w:p>
          <w:p w:rsidR="008459E2" w:rsidRPr="008459E2" w:rsidRDefault="008459E2" w:rsidP="008459E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8459E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特此声明。</w:t>
            </w:r>
          </w:p>
        </w:tc>
      </w:tr>
    </w:tbl>
    <w:p w:rsidR="002E6859" w:rsidRDefault="002E6859" w:rsidP="002E6859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C677D1" w:rsidRPr="00E62DD7" w:rsidRDefault="00C677D1" w:rsidP="00C677D1">
      <w:pPr>
        <w:spacing w:before="50" w:after="50"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E62DD7">
        <w:rPr>
          <w:rFonts w:asciiTheme="minorEastAsia" w:eastAsiaTheme="minorEastAsia" w:hAnsiTheme="minorEastAsia" w:hint="eastAsia"/>
          <w:color w:val="000000"/>
          <w:sz w:val="24"/>
        </w:rPr>
        <w:t>供应商全称</w:t>
      </w:r>
      <w:r w:rsidRPr="00E62DD7">
        <w:rPr>
          <w:rFonts w:asciiTheme="minorEastAsia" w:eastAsiaTheme="minorEastAsia" w:hAnsiTheme="minorEastAsia"/>
          <w:color w:val="000000"/>
          <w:sz w:val="24"/>
        </w:rPr>
        <w:t>(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盖章</w:t>
      </w:r>
      <w:r w:rsidRPr="00E62DD7">
        <w:rPr>
          <w:rFonts w:asciiTheme="minorEastAsia" w:eastAsiaTheme="minorEastAsia" w:hAnsiTheme="minorEastAsia"/>
          <w:color w:val="000000"/>
          <w:sz w:val="24"/>
        </w:rPr>
        <w:t>)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：</w:t>
      </w:r>
    </w:p>
    <w:p w:rsidR="00C677D1" w:rsidRPr="00E62DD7" w:rsidRDefault="00C677D1" w:rsidP="00C677D1">
      <w:pPr>
        <w:spacing w:before="50" w:after="50"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E62DD7">
        <w:rPr>
          <w:rFonts w:asciiTheme="minorEastAsia" w:eastAsiaTheme="minorEastAsia" w:hAnsiTheme="minorEastAsia" w:hint="eastAsia"/>
          <w:color w:val="000000"/>
          <w:sz w:val="24"/>
        </w:rPr>
        <w:t>法定代表人或授权代表人</w:t>
      </w:r>
      <w:r w:rsidRPr="00E62DD7">
        <w:rPr>
          <w:rFonts w:asciiTheme="minorEastAsia" w:eastAsiaTheme="minorEastAsia" w:hAnsiTheme="minorEastAsia"/>
          <w:color w:val="000000"/>
          <w:sz w:val="24"/>
        </w:rPr>
        <w:t>(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签字或盖章</w:t>
      </w:r>
      <w:r w:rsidRPr="00E62DD7">
        <w:rPr>
          <w:rFonts w:asciiTheme="minorEastAsia" w:eastAsiaTheme="minorEastAsia" w:hAnsiTheme="minorEastAsia"/>
          <w:color w:val="000000"/>
          <w:sz w:val="24"/>
        </w:rPr>
        <w:t>)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：</w:t>
      </w:r>
    </w:p>
    <w:p w:rsidR="00C677D1" w:rsidRPr="00E62DD7" w:rsidRDefault="00C677D1" w:rsidP="00C677D1">
      <w:pPr>
        <w:spacing w:before="50" w:after="50"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E62DD7">
        <w:rPr>
          <w:rFonts w:asciiTheme="minorEastAsia" w:eastAsiaTheme="minorEastAsia" w:hAnsiTheme="minorEastAsia" w:hint="eastAsia"/>
          <w:color w:val="000000"/>
          <w:sz w:val="24"/>
        </w:rPr>
        <w:t>日</w:t>
      </w:r>
      <w:r w:rsidRPr="00E62DD7">
        <w:rPr>
          <w:rFonts w:asciiTheme="minorEastAsia" w:eastAsiaTheme="minorEastAsia" w:hAnsiTheme="minorEastAsia"/>
          <w:color w:val="000000"/>
          <w:sz w:val="24"/>
        </w:rPr>
        <w:t xml:space="preserve">  </w:t>
      </w:r>
      <w:r w:rsidRPr="00E62DD7">
        <w:rPr>
          <w:rFonts w:asciiTheme="minorEastAsia" w:eastAsiaTheme="minorEastAsia" w:hAnsiTheme="minorEastAsia" w:hint="eastAsia"/>
          <w:color w:val="000000"/>
          <w:sz w:val="24"/>
        </w:rPr>
        <w:t>期：</w:t>
      </w:r>
    </w:p>
    <w:p w:rsidR="008459E2" w:rsidRPr="00D07F12" w:rsidRDefault="008459E2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8459E2" w:rsidRPr="00D07F12" w:rsidSect="00F655A0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E9F" w:rsidRDefault="00D11E9F" w:rsidP="00D07F12">
      <w:pPr>
        <w:spacing w:after="0"/>
      </w:pPr>
      <w:r>
        <w:separator/>
      </w:r>
    </w:p>
  </w:endnote>
  <w:endnote w:type="continuationSeparator" w:id="0">
    <w:p w:rsidR="00D11E9F" w:rsidRDefault="00D11E9F" w:rsidP="00D07F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E9F" w:rsidRDefault="00D11E9F" w:rsidP="00D07F12">
      <w:pPr>
        <w:spacing w:after="0"/>
      </w:pPr>
      <w:r>
        <w:separator/>
      </w:r>
    </w:p>
  </w:footnote>
  <w:footnote w:type="continuationSeparator" w:id="0">
    <w:p w:rsidR="00D11E9F" w:rsidRDefault="00D11E9F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09D0"/>
    <w:rsid w:val="000F7B5D"/>
    <w:rsid w:val="001030CB"/>
    <w:rsid w:val="002E6859"/>
    <w:rsid w:val="00310176"/>
    <w:rsid w:val="00323B43"/>
    <w:rsid w:val="00333A68"/>
    <w:rsid w:val="00367151"/>
    <w:rsid w:val="003D37D8"/>
    <w:rsid w:val="00426133"/>
    <w:rsid w:val="004358AB"/>
    <w:rsid w:val="00483919"/>
    <w:rsid w:val="00567607"/>
    <w:rsid w:val="005C0496"/>
    <w:rsid w:val="00607C77"/>
    <w:rsid w:val="00662C32"/>
    <w:rsid w:val="007A72CC"/>
    <w:rsid w:val="007C31F2"/>
    <w:rsid w:val="0084377F"/>
    <w:rsid w:val="008459E2"/>
    <w:rsid w:val="0087477A"/>
    <w:rsid w:val="008851AA"/>
    <w:rsid w:val="00885F8D"/>
    <w:rsid w:val="008B7726"/>
    <w:rsid w:val="00A31593"/>
    <w:rsid w:val="00A6026E"/>
    <w:rsid w:val="00B15EA0"/>
    <w:rsid w:val="00B465C9"/>
    <w:rsid w:val="00BB62FA"/>
    <w:rsid w:val="00C677D1"/>
    <w:rsid w:val="00C762F1"/>
    <w:rsid w:val="00D07F12"/>
    <w:rsid w:val="00D11E9F"/>
    <w:rsid w:val="00D31D50"/>
    <w:rsid w:val="00D84277"/>
    <w:rsid w:val="00E94300"/>
    <w:rsid w:val="00F65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Char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Char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Char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Char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Char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Char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Char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07F1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07F12"/>
    <w:rPr>
      <w:rFonts w:ascii="Tahoma" w:hAnsi="Tahoma"/>
      <w:sz w:val="18"/>
      <w:szCs w:val="18"/>
    </w:rPr>
  </w:style>
  <w:style w:type="character" w:customStyle="1" w:styleId="1Char">
    <w:name w:val="标题 1 Char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Char">
    <w:name w:val="标题 3 Char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Char">
    <w:name w:val="标题 5 Char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Char">
    <w:name w:val="标题 6 Char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Char">
    <w:name w:val="标题 7 Char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Char">
    <w:name w:val="标题 8 Char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Char">
    <w:name w:val="标题 9 Char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1"/>
    <w:link w:val="a6"/>
    <w:uiPriority w:val="99"/>
    <w:semiHidden/>
    <w:rsid w:val="00D07F12"/>
    <w:rPr>
      <w:rFonts w:ascii="宋体" w:eastAsia="宋体" w:hAnsi="Tahoma"/>
      <w:sz w:val="18"/>
      <w:szCs w:val="18"/>
    </w:rPr>
  </w:style>
  <w:style w:type="character" w:customStyle="1" w:styleId="Char2">
    <w:name w:val="纯文本 Char"/>
    <w:aliases w:val="普通文字1 Char,普通文字2 Char,普通文字3 Char,普通文字4 Char,普通文字5 Char,普通文字6 Char,普通文字11 Char,普通文字21 Char,普通文字31 Char,普通文字41 Char,普通文字7 Char,小 Char,纯文本 Char Char Char Char,普通文字 Char Char1,纯文本 Char Char Char1,普通文字 Char Char Char,正 文 1 Char,普通文字 Char + 居中 Char"/>
    <w:link w:val="a7"/>
    <w:uiPriority w:val="99"/>
    <w:qFormat/>
    <w:rsid w:val="008459E2"/>
    <w:rPr>
      <w:rFonts w:ascii="宋体" w:eastAsia="宋体" w:hAnsi="Courier New"/>
      <w:sz w:val="21"/>
    </w:rPr>
  </w:style>
  <w:style w:type="paragraph" w:styleId="a7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,文字缩进"/>
    <w:basedOn w:val="a"/>
    <w:link w:val="Char2"/>
    <w:uiPriority w:val="99"/>
    <w:qFormat/>
    <w:rsid w:val="008459E2"/>
    <w:pPr>
      <w:overflowPunct w:val="0"/>
      <w:autoSpaceDE w:val="0"/>
      <w:autoSpaceDN w:val="0"/>
      <w:snapToGrid/>
      <w:spacing w:after="0"/>
      <w:textAlignment w:val="baseline"/>
    </w:pPr>
    <w:rPr>
      <w:rFonts w:ascii="宋体" w:eastAsia="宋体" w:hAnsi="Courier New"/>
      <w:sz w:val="21"/>
    </w:rPr>
  </w:style>
  <w:style w:type="character" w:customStyle="1" w:styleId="Char10">
    <w:name w:val="纯文本 Char1"/>
    <w:basedOn w:val="a1"/>
    <w:link w:val="a7"/>
    <w:uiPriority w:val="99"/>
    <w:semiHidden/>
    <w:rsid w:val="008459E2"/>
    <w:rPr>
      <w:rFonts w:ascii="宋体" w:eastAsia="宋体" w:hAnsi="Courier New" w:cs="Courier New"/>
      <w:sz w:val="21"/>
      <w:szCs w:val="21"/>
    </w:rPr>
  </w:style>
  <w:style w:type="paragraph" w:customStyle="1" w:styleId="null3">
    <w:name w:val="null3"/>
    <w:hidden/>
    <w:rsid w:val="0084377F"/>
    <w:pPr>
      <w:spacing w:after="0" w:line="240" w:lineRule="auto"/>
    </w:pPr>
    <w:rPr>
      <w:rFonts w:eastAsiaTheme="minorEastAsia" w:hint="eastAs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13</cp:revision>
  <dcterms:created xsi:type="dcterms:W3CDTF">2008-09-11T17:20:00Z</dcterms:created>
  <dcterms:modified xsi:type="dcterms:W3CDTF">2025-01-17T06:17:00Z</dcterms:modified>
</cp:coreProperties>
</file>