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6762E6" w:rsidRDefault="002D1042" w:rsidP="006762E6">
      <w:pPr>
        <w:spacing w:line="480" w:lineRule="auto"/>
        <w:ind w:firstLineChars="200" w:firstLine="480"/>
        <w:rPr>
          <w:rFonts w:asciiTheme="minorEastAsia" w:eastAsiaTheme="minorEastAsia" w:hAnsiTheme="minorEastAsia"/>
        </w:rPr>
      </w:pPr>
      <w:r w:rsidRPr="006762E6">
        <w:rPr>
          <w:rFonts w:asciiTheme="minorEastAsia" w:eastAsiaTheme="minorEastAsia" w:hAnsiTheme="minorEastAsia" w:hint="eastAsia"/>
          <w:color w:val="000000"/>
          <w:sz w:val="24"/>
          <w:szCs w:val="24"/>
        </w:rPr>
        <w:t>投标人应根据《采购内容及</w:t>
      </w:r>
      <w:r w:rsidR="001C55A7" w:rsidRPr="006762E6">
        <w:rPr>
          <w:rFonts w:asciiTheme="minorEastAsia" w:eastAsiaTheme="minorEastAsia" w:hAnsiTheme="minorEastAsia" w:hint="eastAsia"/>
          <w:color w:val="000000"/>
          <w:sz w:val="24"/>
          <w:szCs w:val="24"/>
        </w:rPr>
        <w:t>相关服务</w:t>
      </w:r>
      <w:r w:rsidRPr="006762E6">
        <w:rPr>
          <w:rFonts w:asciiTheme="minorEastAsia" w:eastAsiaTheme="minorEastAsia" w:hAnsiTheme="minorEastAsia" w:hint="eastAsia"/>
          <w:color w:val="000000"/>
          <w:sz w:val="24"/>
          <w:szCs w:val="24"/>
        </w:rPr>
        <w:t>要求》、《评分标准表》</w:t>
      </w:r>
      <w:r w:rsidR="001C55A7" w:rsidRPr="006762E6">
        <w:rPr>
          <w:rFonts w:asciiTheme="minorEastAsia" w:eastAsiaTheme="minorEastAsia" w:hAnsiTheme="minorEastAsia" w:hint="eastAsia"/>
          <w:color w:val="000000"/>
          <w:sz w:val="24"/>
          <w:szCs w:val="24"/>
        </w:rPr>
        <w:t>提供验收方案。内容至少包含：①出现“质量问题”等特殊情况的处理方案及承诺；②出现“退货”等特殊情况的处理方案及承诺</w:t>
      </w:r>
      <w:r w:rsidR="007E327B" w:rsidRPr="006762E6">
        <w:rPr>
          <w:rFonts w:asciiTheme="minorEastAsia" w:eastAsiaTheme="minorEastAsia" w:hAnsiTheme="minorEastAsia" w:hint="eastAsia"/>
          <w:color w:val="000000"/>
          <w:sz w:val="24"/>
          <w:szCs w:val="24"/>
        </w:rPr>
        <w:t>。</w:t>
      </w:r>
      <w:bookmarkStart w:id="0" w:name="_GoBack"/>
      <w:bookmarkEnd w:id="0"/>
    </w:p>
    <w:sectPr w:rsidR="004358AB" w:rsidRPr="006762E6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5DC" w:rsidRDefault="005265DC" w:rsidP="002D1042">
      <w:pPr>
        <w:spacing w:after="0"/>
      </w:pPr>
      <w:r>
        <w:separator/>
      </w:r>
    </w:p>
  </w:endnote>
  <w:endnote w:type="continuationSeparator" w:id="0">
    <w:p w:rsidR="005265DC" w:rsidRDefault="005265DC" w:rsidP="002D104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5DC" w:rsidRDefault="005265DC" w:rsidP="002D1042">
      <w:pPr>
        <w:spacing w:after="0"/>
      </w:pPr>
      <w:r>
        <w:separator/>
      </w:r>
    </w:p>
  </w:footnote>
  <w:footnote w:type="continuationSeparator" w:id="0">
    <w:p w:rsidR="005265DC" w:rsidRDefault="005265DC" w:rsidP="002D104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C55A7"/>
    <w:rsid w:val="002D1042"/>
    <w:rsid w:val="002F3DC6"/>
    <w:rsid w:val="00323B43"/>
    <w:rsid w:val="003D37D8"/>
    <w:rsid w:val="00426133"/>
    <w:rsid w:val="004358AB"/>
    <w:rsid w:val="005265DC"/>
    <w:rsid w:val="00537F8A"/>
    <w:rsid w:val="006329CC"/>
    <w:rsid w:val="006762E6"/>
    <w:rsid w:val="007E327B"/>
    <w:rsid w:val="008B7726"/>
    <w:rsid w:val="00A01D6A"/>
    <w:rsid w:val="00BF73CB"/>
    <w:rsid w:val="00D31D50"/>
    <w:rsid w:val="00D452B0"/>
    <w:rsid w:val="00F17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104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104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104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104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7</cp:revision>
  <dcterms:created xsi:type="dcterms:W3CDTF">2008-09-11T17:20:00Z</dcterms:created>
  <dcterms:modified xsi:type="dcterms:W3CDTF">2025-01-17T05:58:00Z</dcterms:modified>
</cp:coreProperties>
</file>