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文物保护与技术重点实验室模拟实验舱采购项目</w:t>
      </w:r>
    </w:p>
    <w:p>
      <w:pPr>
        <w:pStyle w:val="null3"/>
        <w:jc w:val="center"/>
        <w:outlineLvl w:val="2"/>
      </w:pPr>
      <w:r>
        <w:rPr>
          <w:sz w:val="28"/>
          <w:b/>
        </w:rPr>
        <w:t>采购项目编号：</w:t>
      </w:r>
      <w:r>
        <w:rPr>
          <w:sz w:val="28"/>
          <w:b/>
        </w:rPr>
        <w:t>SCIT-ZG-SX2024120002</w:t>
      </w:r>
      <w:r>
        <w:br/>
      </w:r>
      <w:r>
        <w:br/>
      </w:r>
      <w:r>
        <w:br/>
      </w:r>
    </w:p>
    <w:p>
      <w:pPr>
        <w:pStyle w:val="null3"/>
        <w:jc w:val="center"/>
        <w:outlineLvl w:val="2"/>
      </w:pPr>
      <w:r>
        <w:rPr>
          <w:sz w:val="28"/>
          <w:b/>
        </w:rPr>
        <w:t>陕西科技大学</w:t>
      </w:r>
    </w:p>
    <w:p>
      <w:pPr>
        <w:pStyle w:val="null3"/>
        <w:jc w:val="center"/>
        <w:outlineLvl w:val="2"/>
      </w:pPr>
      <w:r>
        <w:rPr>
          <w:sz w:val="28"/>
          <w:b/>
        </w:rPr>
        <w:t>四川国际招标有限责任公司</w:t>
      </w:r>
      <w:r>
        <w:rPr>
          <w:sz w:val="28"/>
          <w:b/>
        </w:rPr>
        <w:t>共同编制</w:t>
      </w:r>
    </w:p>
    <w:p>
      <w:pPr>
        <w:pStyle w:val="null3"/>
        <w:jc w:val="center"/>
        <w:outlineLvl w:val="2"/>
      </w:pPr>
      <w:r>
        <w:rPr>
          <w:sz w:val="28"/>
          <w:b/>
        </w:rPr>
        <w:t>2025年01月02日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四川国际招标有限责任公司</w:t>
      </w:r>
      <w:r>
        <w:rPr/>
        <w:t>（以下简称“代理机构”）受</w:t>
      </w:r>
      <w:r>
        <w:rPr/>
        <w:t>陕西科技大学</w:t>
      </w:r>
      <w:r>
        <w:rPr/>
        <w:t>委托，拟对</w:t>
      </w:r>
      <w:r>
        <w:rPr/>
        <w:t>文物保护与技术重点实验室模拟实验舱采购项目</w:t>
      </w:r>
      <w:r>
        <w:rPr/>
        <w:t>进行国内公开招标，兹邀请符合本次招标要求的供应商参加投标。</w:t>
      </w:r>
    </w:p>
    <w:p>
      <w:pPr>
        <w:pStyle w:val="null3"/>
        <w:outlineLvl w:val="2"/>
      </w:pPr>
      <w:r>
        <w:rPr>
          <w:sz w:val="28"/>
          <w:b/>
        </w:rPr>
        <w:t>一、采购项目编号：</w:t>
      </w:r>
      <w:r>
        <w:rPr>
          <w:sz w:val="28"/>
          <w:b/>
        </w:rPr>
        <w:t>SCIT-ZG-SX2024120002</w:t>
      </w:r>
    </w:p>
    <w:p>
      <w:pPr>
        <w:pStyle w:val="null3"/>
        <w:outlineLvl w:val="2"/>
      </w:pPr>
      <w:r>
        <w:rPr>
          <w:sz w:val="28"/>
          <w:b/>
        </w:rPr>
        <w:t>二、采购项目名称：</w:t>
      </w:r>
      <w:r>
        <w:rPr>
          <w:sz w:val="28"/>
          <w:b/>
        </w:rPr>
        <w:t>文物保护与技术重点实验室模拟实验舱采购项目</w:t>
      </w:r>
    </w:p>
    <w:p>
      <w:pPr>
        <w:pStyle w:val="null3"/>
        <w:outlineLvl w:val="2"/>
      </w:pPr>
      <w:r>
        <w:rPr>
          <w:sz w:val="28"/>
          <w:b/>
        </w:rPr>
        <w:t>三、招标项目简介</w:t>
      </w:r>
    </w:p>
    <w:p>
      <w:pPr>
        <w:pStyle w:val="null3"/>
        <w:ind w:firstLine="480"/>
      </w:pPr>
      <w:r>
        <w:rPr/>
        <w:t>本项目共1个包，用于文物保护与技术重点实验室模拟实验舱建设（具体详见招标文件）； 项目用途：文物保护与技术重点实验室模拟实验舱建设； 采购预算：2138626.00元。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西安市未央大学城陕西科技大学</w:t>
      </w:r>
    </w:p>
    <w:p>
      <w:pPr>
        <w:pStyle w:val="null3"/>
      </w:pPr>
      <w:r>
        <w:rPr/>
        <w:t xml:space="preserve"> 邮编： </w:t>
      </w:r>
      <w:r>
        <w:rPr/>
        <w:t xml:space="preserve"> 710021</w:t>
      </w:r>
    </w:p>
    <w:p>
      <w:pPr>
        <w:pStyle w:val="null3"/>
      </w:pPr>
      <w:r>
        <w:rPr/>
        <w:t xml:space="preserve"> 联系人： </w:t>
      </w:r>
      <w:r>
        <w:rPr/>
        <w:t>陕西科技大学经办</w:t>
      </w:r>
    </w:p>
    <w:p>
      <w:pPr>
        <w:pStyle w:val="null3"/>
      </w:pPr>
      <w:r>
        <w:rPr/>
        <w:t xml:space="preserve"> 联系电话： </w:t>
      </w:r>
      <w:r>
        <w:rPr/>
        <w:t>029-86168378</w:t>
      </w:r>
    </w:p>
    <w:p>
      <w:pPr>
        <w:pStyle w:val="null3"/>
        <w:outlineLvl w:val="2"/>
      </w:pPr>
      <w:r>
        <w:rPr>
          <w:sz w:val="28"/>
          <w:b/>
        </w:rPr>
        <w:t>代理机构：</w:t>
      </w:r>
      <w:r>
        <w:rPr>
          <w:sz w:val="28"/>
          <w:b/>
        </w:rPr>
        <w:t>四川国际招标有限责任公司</w:t>
      </w:r>
    </w:p>
    <w:p>
      <w:pPr>
        <w:pStyle w:val="null3"/>
      </w:pPr>
      <w:r>
        <w:rPr/>
        <w:t xml:space="preserve"> 地址： </w:t>
      </w:r>
      <w:r>
        <w:rPr/>
        <w:t>西安市高新区唐延路35号旺座现代城G座2301室</w:t>
      </w:r>
    </w:p>
    <w:p>
      <w:pPr>
        <w:pStyle w:val="null3"/>
      </w:pPr>
      <w:r>
        <w:rPr/>
        <w:t xml:space="preserve"> 邮编： </w:t>
      </w:r>
      <w:r>
        <w:rPr/>
        <w:t>710000</w:t>
      </w:r>
    </w:p>
    <w:p>
      <w:pPr>
        <w:pStyle w:val="null3"/>
      </w:pPr>
      <w:r>
        <w:rPr/>
        <w:t xml:space="preserve"> 联系人： </w:t>
      </w:r>
      <w:r>
        <w:rPr/>
        <w:t>刘江媚、郝丽鹏</w:t>
      </w:r>
    </w:p>
    <w:p>
      <w:pPr>
        <w:pStyle w:val="null3"/>
      </w:pPr>
      <w:r>
        <w:rPr/>
        <w:t xml:space="preserve"> 联系电话： </w:t>
      </w:r>
      <w:r>
        <w:rPr/>
        <w:t>029-88854271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采购包1：2,138,626.00元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变频恒温恒湿空调机组</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 xml:space="preserve"> 全光谱灯具</w:t>
            </w:r>
            <w:r>
              <w:rPr/>
              <w:t>产品属于节能产品政府采购品目清单中应优先采购的产品范围，本项目采购的</w:t>
            </w:r>
            <w:r>
              <w:rPr/>
              <w:t>实验室门、壁龛通道门、全光谱灯具、变频恒温恒湿空调机组、全钢实验台、全钢吊柜、全钢气瓶柜</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开户名称：四川国际招标有限责任公司陕西分公司</w:t>
            </w:r>
          </w:p>
          <w:p>
            <w:pPr>
              <w:pStyle w:val="null3"/>
            </w:pPr>
            <w:r>
              <w:rPr/>
              <w:t>开户银行：中国民生银行股份有限公司西安高新开发区支行</w:t>
            </w:r>
          </w:p>
          <w:p>
            <w:pPr>
              <w:pStyle w:val="null3"/>
            </w:pPr>
            <w:r>
              <w:rPr/>
              <w:t>银行账号：9902001809625401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说明：签订合同前，中标人应缴纳合同金额5%的履约保证金。项目验收合格后，采购人一次性无息退还履约保证金给中标人。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踏勘时间：2025-01-10 09:30:00</w:t>
            </w:r>
          </w:p>
          <w:p>
            <w:pPr>
              <w:pStyle w:val="null3"/>
              <w:ind w:firstLine="975"/>
            </w:pPr>
            <w:r>
              <w:rPr/>
              <w:t>踏勘地点： 陕西科技大学未央校区新实训楼材料学院负一层</w:t>
            </w:r>
          </w:p>
          <w:p>
            <w:pPr>
              <w:pStyle w:val="null3"/>
              <w:ind w:firstLine="975"/>
            </w:pPr>
            <w:r>
              <w:rPr/>
              <w:t>联系人：同老师</w:t>
            </w:r>
          </w:p>
          <w:p>
            <w:pPr>
              <w:pStyle w:val="null3"/>
              <w:ind w:firstLine="975"/>
            </w:pPr>
            <w:r>
              <w:rPr/>
              <w:t>联系电话号码：13991891554</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四川国际招标有限责任公司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四川国际招标有限责任公司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四川国际招标有限责任公司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四川国际招标有限责任公司</w:t>
      </w:r>
      <w:r>
        <w:rPr/>
        <w:t xml:space="preserve"> 负责答复；供应商对除采购需求外的采购文件的询问、质疑由</w:t>
      </w:r>
      <w:r>
        <w:rPr/>
        <w:t>四川国际招标有限责任公司</w:t>
      </w:r>
      <w:r>
        <w:rPr/>
        <w:t xml:space="preserve"> 负责答复；供应商对采购过程、采购结果的询问、质疑由 </w:t>
      </w:r>
      <w:r>
        <w:rPr/>
        <w:t>四川国际招标有限责任公司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 刘江媚、郝丽鹏</w:t>
      </w:r>
    </w:p>
    <w:p>
      <w:pPr>
        <w:pStyle w:val="null3"/>
      </w:pPr>
      <w:r>
        <w:rPr/>
        <w:t>联系电话：029-88854271</w:t>
      </w:r>
    </w:p>
    <w:p>
      <w:pPr>
        <w:pStyle w:val="null3"/>
      </w:pPr>
      <w:r>
        <w:rPr/>
        <w:t>地址：西安市高新区唐延路35号旺座现代城G座2301室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本项目共1个包，用于文物保护与技术重点实验室模拟实验舱建设（具体详见招标文件）； 项目用途：文物保护与技术重点实验室模拟实验舱建设； 采购预算：2138626.00元。 项目概况：本项目拟建设一个地下文物埋藏环境模拟实验舱，可以进行地下文物埋藏环境的劣化模拟试验;演练有关出土脆弱文物的现场信息采集、健康评估、应急保护和提取技术;评估现场保护材料和技术。研究人员可以在接近真实考古现场的环境中开展工作，实现考古现场发掘与文物保护研究的无缝衔接。不仅提升考古发掘的效率和科学性，更为文物的保护和后续研究提供了有力保障。 地下文物埋藏环境模拟实验舱由实验室外仓、实验室内舱（包含埋藏区、独立方舱、壁龛舱）等组成，集考古发掘、环境模拟、文物保护研究等功能于一体。运用物联网、环境调控、自动化控制等技术，集成环境监测设备、土壤湿度调控设备、气体调控设备、光照调控设备、恒温恒湿及新风系统、考古演练装置、视频监控、风淋设备、实验台等设备系统，重点攻克舱体结构整体稳定及协调性、合理设计仓内空间布局、设备部署及安装集成等技术难点。</w:t>
      </w:r>
    </w:p>
    <w:p>
      <w:pPr>
        <w:pStyle w:val="null3"/>
        <w:outlineLvl w:val="2"/>
      </w:pPr>
      <w:r>
        <w:rPr>
          <w:sz w:val="28"/>
          <w:b/>
        </w:rPr>
        <w:t>3.2采购内容</w:t>
      </w:r>
    </w:p>
    <w:p>
      <w:pPr>
        <w:pStyle w:val="null3"/>
      </w:pPr>
      <w:r>
        <w:rPr/>
        <w:t>采购包1：</w:t>
      </w:r>
    </w:p>
    <w:p>
      <w:pPr>
        <w:pStyle w:val="null3"/>
      </w:pPr>
      <w:r>
        <w:rPr/>
        <w:t>采购包预算金额（元）: 2,138,626.00</w:t>
      </w:r>
    </w:p>
    <w:p>
      <w:pPr>
        <w:pStyle w:val="null3"/>
      </w:pPr>
      <w:r>
        <w:rPr/>
        <w:t>采购包最高限价（元）: 2,138,626.00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文物保护与技术重点实验室模拟实验舱</w:t>
            </w:r>
          </w:p>
        </w:tc>
        <w:tc>
          <w:tcPr>
            <w:tcW w:type="dxa" w:w="831"/>
          </w:tcPr>
          <w:p>
            <w:pPr>
              <w:pStyle w:val="null3"/>
              <w:jc w:val="right"/>
            </w:pPr>
            <w:r>
              <w:rPr/>
              <w:t>1.00</w:t>
            </w:r>
          </w:p>
        </w:tc>
        <w:tc>
          <w:tcPr>
            <w:tcW w:type="dxa" w:w="831"/>
          </w:tcPr>
          <w:p>
            <w:pPr>
              <w:pStyle w:val="null3"/>
              <w:jc w:val="right"/>
            </w:pPr>
            <w:r>
              <w:rPr/>
              <w:t>2,138,626.00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标的名称：文物保护与技术重点实验室模拟实验舱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36"/>
              <w:gridCol w:w="325"/>
              <w:gridCol w:w="1155"/>
              <w:gridCol w:w="235"/>
              <w:gridCol w:w="209"/>
              <w:gridCol w:w="294"/>
              <w:gridCol w:w="199"/>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序号</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标的名称</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技术要求</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数量</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标的所属行业</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备注</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实验室外舱舱体</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1.方钢</w:t>
                  </w:r>
                  <w:r>
                    <w:br/>
                  </w:r>
                  <w:r>
                    <w:rPr>
                      <w:rFonts w:ascii="arial, helvetica, sans-serif" w:hAnsi="arial, helvetica, sans-serif" w:cs="arial, helvetica, sans-serif" w:eastAsia="arial, helvetica, sans-serif"/>
                      <w:sz w:val="21"/>
                      <w:color w:val="000000"/>
                    </w:rPr>
                    <w:t>截面尺寸：长</w:t>
                  </w:r>
                  <w:r>
                    <w:rPr>
                      <w:rFonts w:ascii="arial, helvetica, sans-serif" w:hAnsi="arial, helvetica, sans-serif" w:cs="arial, helvetica, sans-serif" w:eastAsia="arial, helvetica, sans-serif"/>
                      <w:sz w:val="21"/>
                      <w:color w:val="000000"/>
                    </w:rPr>
                    <w:t>80mm×</w:t>
                  </w:r>
                  <w:r>
                    <w:rPr>
                      <w:rFonts w:ascii="arial, helvetica, sans-serif" w:hAnsi="arial, helvetica, sans-serif" w:cs="arial, helvetica, sans-serif" w:eastAsia="arial, helvetica, sans-serif"/>
                      <w:sz w:val="21"/>
                      <w:color w:val="000000"/>
                    </w:rPr>
                    <w:t>宽</w:t>
                  </w:r>
                  <w:r>
                    <w:rPr>
                      <w:rFonts w:ascii="arial, helvetica, sans-serif" w:hAnsi="arial, helvetica, sans-serif" w:cs="arial, helvetica, sans-serif" w:eastAsia="arial, helvetica, sans-serif"/>
                      <w:sz w:val="21"/>
                      <w:color w:val="000000"/>
                    </w:rPr>
                    <w:t>80mm；</w:t>
                  </w:r>
                  <w:r>
                    <w:br/>
                  </w:r>
                  <w:r>
                    <w:rPr>
                      <w:rFonts w:ascii="arial, helvetica, sans-serif" w:hAnsi="arial, helvetica, sans-serif" w:cs="arial, helvetica, sans-serif" w:eastAsia="arial, helvetica, sans-serif"/>
                      <w:sz w:val="21"/>
                      <w:color w:val="000000"/>
                    </w:rPr>
                    <w:t>壁厚：</w:t>
                  </w:r>
                  <w:r>
                    <w:rPr>
                      <w:rFonts w:ascii="arial, helvetica, sans-serif" w:hAnsi="arial, helvetica, sans-serif" w:cs="arial, helvetica, sans-serif" w:eastAsia="arial, helvetica, sans-serif"/>
                      <w:sz w:val="21"/>
                      <w:color w:val="000000"/>
                    </w:rPr>
                    <w:t>≥2.0mm；</w:t>
                  </w:r>
                  <w:r>
                    <w:br/>
                  </w:r>
                  <w:r>
                    <w:rPr>
                      <w:rFonts w:ascii="arial, helvetica, sans-serif" w:hAnsi="arial, helvetica, sans-serif" w:cs="arial, helvetica, sans-serif" w:eastAsia="arial, helvetica, sans-serif"/>
                      <w:sz w:val="21"/>
                      <w:color w:val="000000"/>
                    </w:rPr>
                    <w:t>材质：碳素结构钢（</w:t>
                  </w:r>
                  <w:r>
                    <w:rPr>
                      <w:rFonts w:ascii="arial, helvetica, sans-serif" w:hAnsi="arial, helvetica, sans-serif" w:cs="arial, helvetica, sans-serif" w:eastAsia="arial, helvetica, sans-serif"/>
                      <w:sz w:val="21"/>
                      <w:color w:val="000000"/>
                    </w:rPr>
                    <w:t>Q235B）</w:t>
                  </w:r>
                  <w:r>
                    <w:rPr>
                      <w:rFonts w:ascii="arial, helvetica, sans-serif" w:hAnsi="arial, helvetica, sans-serif" w:cs="arial, helvetica, sans-serif" w:eastAsia="arial, helvetica, sans-serif"/>
                      <w:sz w:val="21"/>
                      <w:color w:val="000000"/>
                    </w:rPr>
                    <w:t>。</w:t>
                  </w:r>
                  <w:r>
                    <w:br/>
                  </w:r>
                  <w:r>
                    <w:rPr>
                      <w:rFonts w:ascii="arial, helvetica, sans-serif" w:hAnsi="arial, helvetica, sans-serif" w:cs="arial, helvetica, sans-serif" w:eastAsia="arial, helvetica, sans-serif"/>
                      <w:sz w:val="21"/>
                      <w:color w:val="000000"/>
                    </w:rPr>
                    <w:t>2.中空钢化玻璃</w:t>
                  </w:r>
                  <w:r>
                    <w:br/>
                  </w:r>
                  <w:r>
                    <w:rPr>
                      <w:rFonts w:ascii="arial, helvetica, sans-serif" w:hAnsi="arial, helvetica, sans-serif" w:cs="arial, helvetica, sans-serif" w:eastAsia="arial, helvetica, sans-serif"/>
                      <w:sz w:val="21"/>
                      <w:color w:val="000000"/>
                    </w:rPr>
                    <w:t>单片玻璃厚度：</w:t>
                  </w:r>
                  <w:r>
                    <w:rPr>
                      <w:rFonts w:ascii="arial, helvetica, sans-serif" w:hAnsi="arial, helvetica, sans-serif" w:cs="arial, helvetica, sans-serif" w:eastAsia="arial, helvetica, sans-serif"/>
                      <w:sz w:val="21"/>
                      <w:color w:val="000000"/>
                    </w:rPr>
                    <w:t>≥8mm；</w:t>
                  </w:r>
                  <w:r>
                    <w:br/>
                  </w:r>
                  <w:r>
                    <w:rPr>
                      <w:rFonts w:ascii="arial, helvetica, sans-serif" w:hAnsi="arial, helvetica, sans-serif" w:cs="arial, helvetica, sans-serif" w:eastAsia="arial, helvetica, sans-serif"/>
                      <w:sz w:val="21"/>
                      <w:color w:val="000000"/>
                    </w:rPr>
                    <w:t>中空层厚度：</w:t>
                  </w:r>
                  <w:r>
                    <w:rPr>
                      <w:rFonts w:ascii="arial, helvetica, sans-serif" w:hAnsi="arial, helvetica, sans-serif" w:cs="arial, helvetica, sans-serif" w:eastAsia="arial, helvetica, sans-serif"/>
                      <w:sz w:val="21"/>
                      <w:color w:val="000000"/>
                    </w:rPr>
                    <w:t>≥8mm；</w:t>
                  </w:r>
                  <w:r>
                    <w:br/>
                  </w:r>
                  <w:r>
                    <w:rPr>
                      <w:rFonts w:ascii="arial, helvetica, sans-serif" w:hAnsi="arial, helvetica, sans-serif" w:cs="arial, helvetica, sans-serif" w:eastAsia="arial, helvetica, sans-serif"/>
                      <w:sz w:val="21"/>
                      <w:color w:val="000000"/>
                    </w:rPr>
                    <w:t>总厚度：</w:t>
                  </w:r>
                  <w:r>
                    <w:rPr>
                      <w:rFonts w:ascii="arial, helvetica, sans-serif" w:hAnsi="arial, helvetica, sans-serif" w:cs="arial, helvetica, sans-serif" w:eastAsia="arial, helvetica, sans-serif"/>
                      <w:sz w:val="21"/>
                      <w:color w:val="000000"/>
                    </w:rPr>
                    <w:t>≥24mm；</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103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实验室外舱</w:t>
                  </w:r>
                </w:p>
              </w:tc>
            </w:tr>
            <w:tr>
              <w:tc>
                <w:tcPr>
                  <w:tcW w:type="dxa" w:w="1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实验室门</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尺寸：宽</w:t>
                  </w:r>
                  <w:r>
                    <w:rPr>
                      <w:rFonts w:ascii="arial, helvetica, sans-serif" w:hAnsi="arial, helvetica, sans-serif" w:cs="arial, helvetica, sans-serif" w:eastAsia="arial, helvetica, sans-serif"/>
                      <w:sz w:val="21"/>
                      <w:color w:val="000000"/>
                    </w:rPr>
                    <w:t>1.5m×高2m（定制）；</w:t>
                  </w:r>
                </w:p>
                <w:p>
                  <w:pPr>
                    <w:pStyle w:val="null3"/>
                    <w:jc w:val="left"/>
                  </w:pPr>
                  <w:r>
                    <w:rPr>
                      <w:rFonts w:ascii="arial, helvetica, sans-serif" w:hAnsi="arial, helvetica, sans-serif" w:cs="arial, helvetica, sans-serif" w:eastAsia="arial, helvetica, sans-serif"/>
                      <w:sz w:val="21"/>
                      <w:color w:val="000000"/>
                    </w:rPr>
                    <w:t>2.材料：不锈钢，板材厚度≥1mm；</w:t>
                  </w:r>
                </w:p>
                <w:p>
                  <w:pPr>
                    <w:pStyle w:val="null3"/>
                    <w:jc w:val="left"/>
                  </w:pPr>
                  <w:r>
                    <w:rPr>
                      <w:rFonts w:ascii="arial, helvetica, sans-serif" w:hAnsi="arial, helvetica, sans-serif" w:cs="arial, helvetica, sans-serif" w:eastAsia="arial, helvetica, sans-serif"/>
                      <w:sz w:val="21"/>
                      <w:color w:val="000000"/>
                    </w:rPr>
                    <w:t>3.内置填充物（防火阻燃、防腐蚀）；</w:t>
                  </w:r>
                </w:p>
                <w:p>
                  <w:pPr>
                    <w:pStyle w:val="null3"/>
                    <w:jc w:val="left"/>
                  </w:pPr>
                  <w:r>
                    <w:rPr>
                      <w:rFonts w:ascii="arial, helvetica, sans-serif" w:hAnsi="arial, helvetica, sans-serif" w:cs="arial, helvetica, sans-serif" w:eastAsia="arial, helvetica, sans-serif"/>
                      <w:sz w:val="21"/>
                      <w:color w:val="000000"/>
                    </w:rPr>
                    <w:t>4.颜色：可定制（烤漆）；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1.尺寸：宽1.8m×高2m（定制）；</w:t>
                  </w:r>
                  <w:r>
                    <w:br/>
                  </w:r>
                  <w:r>
                    <w:rPr>
                      <w:rFonts w:ascii="arial, helvetica, sans-serif" w:hAnsi="arial, helvetica, sans-serif" w:cs="arial, helvetica, sans-serif" w:eastAsia="arial, helvetica, sans-serif"/>
                      <w:sz w:val="21"/>
                      <w:color w:val="000000"/>
                    </w:rPr>
                    <w:t>2.材料：不锈钢，板材厚度≥1mm；</w:t>
                  </w:r>
                </w:p>
                <w:p>
                  <w:pPr>
                    <w:pStyle w:val="null3"/>
                    <w:jc w:val="left"/>
                  </w:pPr>
                  <w:r>
                    <w:rPr>
                      <w:rFonts w:ascii="arial, helvetica, sans-serif" w:hAnsi="arial, helvetica, sans-serif" w:cs="arial, helvetica, sans-serif" w:eastAsia="arial, helvetica, sans-serif"/>
                      <w:sz w:val="21"/>
                      <w:color w:val="000000"/>
                    </w:rPr>
                    <w:t>3.内置填充物（防火阻燃、防腐蚀）；</w:t>
                  </w:r>
                  <w:r>
                    <w:br/>
                  </w:r>
                  <w:r>
                    <w:rPr>
                      <w:rFonts w:ascii="arial, helvetica, sans-serif" w:hAnsi="arial, helvetica, sans-serif" w:cs="arial, helvetica, sans-serif" w:eastAsia="arial, helvetica, sans-serif"/>
                      <w:sz w:val="21"/>
                      <w:color w:val="000000"/>
                    </w:rPr>
                    <w:t>4.颜色：可定制（烤漆）；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vMerge/>
                  <w:tcBorders>
                    <w:top w:val="none" w:color="000000" w:sz="4"/>
                    <w:left w:val="single" w:color="000000" w:sz="4"/>
                    <w:bottom w:val="single" w:color="000000" w:sz="4"/>
                    <w:right w:val="single" w:color="000000" w:sz="4"/>
                  </w:tcBorders>
                </w:tcPr>
                <w:p/>
              </w:tc>
              <w:tc>
                <w:tcPr>
                  <w:tcW w:type="dxa" w:w="294"/>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r>
            <w:tr>
              <w:tc>
                <w:tcPr>
                  <w:tcW w:type="dxa" w:w="1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3</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壁龛通道门</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1.尺寸：宽0.7m×高0.8m（定制）；</w:t>
                  </w:r>
                  <w:r>
                    <w:br/>
                  </w:r>
                  <w:r>
                    <w:rPr>
                      <w:rFonts w:ascii="arial, helvetica, sans-serif" w:hAnsi="arial, helvetica, sans-serif" w:cs="arial, helvetica, sans-serif" w:eastAsia="arial, helvetica, sans-serif"/>
                      <w:sz w:val="21"/>
                      <w:color w:val="000000"/>
                    </w:rPr>
                    <w:t>2.材料：不锈钢，板材厚度≥1mm；</w:t>
                  </w:r>
                </w:p>
                <w:p>
                  <w:pPr>
                    <w:pStyle w:val="null3"/>
                    <w:jc w:val="left"/>
                  </w:pPr>
                  <w:r>
                    <w:rPr>
                      <w:rFonts w:ascii="arial, helvetica, sans-serif" w:hAnsi="arial, helvetica, sans-serif" w:cs="arial, helvetica, sans-serif" w:eastAsia="arial, helvetica, sans-serif"/>
                      <w:sz w:val="21"/>
                      <w:color w:val="000000"/>
                    </w:rPr>
                    <w:t>3.内置填充物（防火阻燃、防腐蚀）；</w:t>
                  </w:r>
                  <w:r>
                    <w:br/>
                  </w:r>
                  <w:r>
                    <w:rPr>
                      <w:rFonts w:ascii="arial, helvetica, sans-serif" w:hAnsi="arial, helvetica, sans-serif" w:cs="arial, helvetica, sans-serif" w:eastAsia="arial, helvetica, sans-serif"/>
                      <w:sz w:val="21"/>
                      <w:color w:val="000000"/>
                    </w:rPr>
                    <w:t>4.颜色：可定制（烤漆）；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1.尺寸：宽0.7m×</w:t>
                  </w:r>
                  <w:r>
                    <w:rPr>
                      <w:rFonts w:ascii="arial, helvetica, sans-serif" w:hAnsi="arial, helvetica, sans-serif" w:cs="arial, helvetica, sans-serif" w:eastAsia="arial, helvetica, sans-serif"/>
                      <w:sz w:val="21"/>
                      <w:color w:val="000000"/>
                    </w:rPr>
                    <w:t>高</w:t>
                  </w:r>
                  <w:r>
                    <w:rPr>
                      <w:rFonts w:ascii="arial, helvetica, sans-serif" w:hAnsi="arial, helvetica, sans-serif" w:cs="arial, helvetica, sans-serif" w:eastAsia="arial, helvetica, sans-serif"/>
                      <w:sz w:val="21"/>
                      <w:color w:val="000000"/>
                    </w:rPr>
                    <w:t>1.3m（定制）；</w:t>
                  </w:r>
                  <w:r>
                    <w:br/>
                  </w:r>
                  <w:r>
                    <w:rPr>
                      <w:rFonts w:ascii="arial, helvetica, sans-serif" w:hAnsi="arial, helvetica, sans-serif" w:cs="arial, helvetica, sans-serif" w:eastAsia="arial, helvetica, sans-serif"/>
                      <w:sz w:val="21"/>
                      <w:color w:val="000000"/>
                    </w:rPr>
                    <w:t>2.材料：不锈钢，板材厚度≥1mm；</w:t>
                  </w:r>
                </w:p>
                <w:p>
                  <w:pPr>
                    <w:pStyle w:val="null3"/>
                    <w:jc w:val="left"/>
                  </w:pPr>
                  <w:r>
                    <w:rPr>
                      <w:rFonts w:ascii="arial, helvetica, sans-serif" w:hAnsi="arial, helvetica, sans-serif" w:cs="arial, helvetica, sans-serif" w:eastAsia="arial, helvetica, sans-serif"/>
                      <w:sz w:val="21"/>
                      <w:color w:val="000000"/>
                    </w:rPr>
                    <w:t>3.内置填充物（防火阻燃、防腐蚀）；</w:t>
                  </w:r>
                  <w:r>
                    <w:br/>
                  </w:r>
                  <w:r>
                    <w:rPr>
                      <w:rFonts w:ascii="arial, helvetica, sans-serif" w:hAnsi="arial, helvetica, sans-serif" w:cs="arial, helvetica, sans-serif" w:eastAsia="arial, helvetica, sans-serif"/>
                      <w:sz w:val="21"/>
                      <w:color w:val="000000"/>
                    </w:rPr>
                    <w:t>4.颜色：可定制（烤漆）；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w:t>
                  </w:r>
                </w:p>
              </w:tc>
              <w:tc>
                <w:tcPr>
                  <w:tcW w:type="dxa" w:w="209"/>
                  <w:vMerge/>
                  <w:tcBorders>
                    <w:top w:val="none" w:color="000000" w:sz="4"/>
                    <w:left w:val="single" w:color="000000" w:sz="4"/>
                    <w:bottom w:val="single" w:color="000000" w:sz="4"/>
                    <w:right w:val="single" w:color="000000" w:sz="4"/>
                  </w:tcBorders>
                </w:tcPr>
                <w:p/>
              </w:tc>
              <w:tc>
                <w:tcPr>
                  <w:tcW w:type="dxa" w:w="294"/>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风淋室</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1.风量：≥1200m/h；</w:t>
                  </w:r>
                </w:p>
                <w:p>
                  <w:pPr>
                    <w:pStyle w:val="null3"/>
                    <w:jc w:val="left"/>
                  </w:pPr>
                  <w:r>
                    <w:rPr>
                      <w:rFonts w:ascii="arial, helvetica, sans-serif" w:hAnsi="arial, helvetica, sans-serif" w:cs="arial, helvetica, sans-serif" w:eastAsia="arial, helvetica, sans-serif"/>
                      <w:sz w:val="21"/>
                      <w:color w:val="000000"/>
                    </w:rPr>
                    <w:t>2.风速：20m/s-28m/s；</w:t>
                  </w:r>
                </w:p>
                <w:p>
                  <w:pPr>
                    <w:pStyle w:val="null3"/>
                    <w:jc w:val="left"/>
                  </w:pPr>
                  <w:r>
                    <w:rPr>
                      <w:rFonts w:ascii="arial, helvetica, sans-serif" w:hAnsi="arial, helvetica, sans-serif" w:cs="arial, helvetica, sans-serif" w:eastAsia="arial, helvetica, sans-serif"/>
                      <w:sz w:val="21"/>
                      <w:color w:val="000000"/>
                    </w:rPr>
                    <w:t>3.具有初效、高效过滤装置；</w:t>
                  </w:r>
                </w:p>
                <w:p>
                  <w:pPr>
                    <w:pStyle w:val="null3"/>
                    <w:jc w:val="left"/>
                  </w:pPr>
                  <w:r>
                    <w:rPr>
                      <w:rFonts w:ascii="arial, helvetica, sans-serif" w:hAnsi="arial, helvetica, sans-serif" w:cs="arial, helvetica, sans-serif" w:eastAsia="arial, helvetica, sans-serif"/>
                      <w:sz w:val="21"/>
                      <w:color w:val="000000"/>
                    </w:rPr>
                    <w:t>4.不锈钢喷嘴：≥5个；</w:t>
                  </w:r>
                </w:p>
                <w:p>
                  <w:pPr>
                    <w:pStyle w:val="null3"/>
                    <w:jc w:val="left"/>
                  </w:pPr>
                  <w:r>
                    <w:rPr>
                      <w:rFonts w:ascii="arial, helvetica, sans-serif" w:hAnsi="arial, helvetica, sans-serif" w:cs="arial, helvetica, sans-serif" w:eastAsia="arial, helvetica, sans-serif"/>
                      <w:sz w:val="21"/>
                      <w:color w:val="000000"/>
                    </w:rPr>
                    <w:t>5.框架材质：不锈钢；</w:t>
                  </w:r>
                </w:p>
                <w:p>
                  <w:pPr>
                    <w:pStyle w:val="null3"/>
                    <w:jc w:val="left"/>
                  </w:pPr>
                  <w:r>
                    <w:rPr>
                      <w:rFonts w:ascii="arial, helvetica, sans-serif" w:hAnsi="arial, helvetica, sans-serif" w:cs="arial, helvetica, sans-serif" w:eastAsia="arial, helvetica, sans-serif"/>
                      <w:sz w:val="21"/>
                      <w:color w:val="000000"/>
                    </w:rPr>
                    <w:t>6.玻璃厚度：≥8mm；</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全光谱灯具</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1.光源类型：LED；</w:t>
                  </w:r>
                  <w:r>
                    <w:br/>
                  </w:r>
                  <w:r>
                    <w:rPr>
                      <w:rFonts w:ascii="arial, helvetica, sans-serif" w:hAnsi="arial, helvetica, sans-serif" w:cs="arial, helvetica, sans-serif" w:eastAsia="arial, helvetica, sans-serif"/>
                      <w:sz w:val="21"/>
                      <w:color w:val="000000"/>
                    </w:rPr>
                    <w:t>2.功率：10W-100W；</w:t>
                  </w:r>
                  <w:r>
                    <w:br/>
                  </w:r>
                  <w:r>
                    <w:rPr>
                      <w:rFonts w:ascii="arial, helvetica, sans-serif" w:hAnsi="arial, helvetica, sans-serif" w:cs="arial, helvetica, sans-serif" w:eastAsia="arial, helvetica, sans-serif"/>
                      <w:sz w:val="21"/>
                      <w:color w:val="000000"/>
                    </w:rPr>
                    <w:t>3.色温：2700K到6500K；</w:t>
                  </w:r>
                  <w:r>
                    <w:br/>
                  </w:r>
                  <w:r>
                    <w:rPr>
                      <w:rFonts w:ascii="arial, helvetica, sans-serif" w:hAnsi="arial, helvetica, sans-serif" w:cs="arial, helvetica, sans-serif" w:eastAsia="arial, helvetica, sans-serif"/>
                      <w:sz w:val="21"/>
                      <w:color w:val="000000"/>
                    </w:rPr>
                    <w:t>4.显色指数（CRI）：≥95；</w:t>
                  </w:r>
                  <w:r>
                    <w:br/>
                  </w:r>
                  <w:r>
                    <w:rPr>
                      <w:rFonts w:ascii="arial, helvetica, sans-serif" w:hAnsi="arial, helvetica, sans-serif" w:cs="arial, helvetica, sans-serif" w:eastAsia="arial, helvetica, sans-serif"/>
                      <w:sz w:val="21"/>
                      <w:color w:val="000000"/>
                    </w:rPr>
                    <w:t>5.寿命：≥50,000小时；</w:t>
                  </w:r>
                  <w:r>
                    <w:br/>
                  </w:r>
                  <w:r>
                    <w:rPr>
                      <w:rFonts w:ascii="arial, helvetica, sans-serif" w:hAnsi="arial, helvetica, sans-serif" w:cs="arial, helvetica, sans-serif" w:eastAsia="arial, helvetica, sans-serif"/>
                      <w:sz w:val="21"/>
                      <w:color w:val="000000"/>
                    </w:rPr>
                    <w:t>6.工作温度：-20°C到60°C；</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铝方通</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1.截面尺寸：长40mm×宽40mm；</w:t>
                  </w:r>
                  <w:r>
                    <w:br/>
                  </w:r>
                  <w:r>
                    <w:rPr>
                      <w:rFonts w:ascii="arial, helvetica, sans-serif" w:hAnsi="arial, helvetica, sans-serif" w:cs="arial, helvetica, sans-serif" w:eastAsia="arial, helvetica, sans-serif"/>
                      <w:sz w:val="21"/>
                      <w:color w:val="000000"/>
                    </w:rPr>
                    <w:t>2.颜色：木纹色；</w:t>
                  </w:r>
                  <w:r>
                    <w:br/>
                  </w:r>
                  <w:r>
                    <w:rPr>
                      <w:rFonts w:ascii="arial, helvetica, sans-serif" w:hAnsi="arial, helvetica, sans-serif" w:cs="arial, helvetica, sans-serif" w:eastAsia="arial, helvetica, sans-serif"/>
                      <w:sz w:val="21"/>
                      <w:color w:val="000000"/>
                    </w:rPr>
                    <w:t>3.材质：铝合金；</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31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展示牌</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1.材质：亚克力或PVC；</w:t>
                  </w:r>
                </w:p>
                <w:p>
                  <w:pPr>
                    <w:pStyle w:val="null3"/>
                    <w:jc w:val="left"/>
                  </w:pPr>
                  <w:r>
                    <w:rPr>
                      <w:rFonts w:ascii="arial, helvetica, sans-serif" w:hAnsi="arial, helvetica, sans-serif" w:cs="arial, helvetica, sans-serif" w:eastAsia="arial, helvetica, sans-serif"/>
                      <w:sz w:val="21"/>
                      <w:color w:val="000000"/>
                    </w:rPr>
                    <w:t>2.尺寸：长900mm×宽600mm；</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埋藏区滴渗装置</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1.加水管道：PVC-U；</w:t>
                  </w:r>
                  <w:r>
                    <w:br/>
                  </w:r>
                  <w:r>
                    <w:rPr>
                      <w:rFonts w:ascii="arial, helvetica, sans-serif" w:hAnsi="arial, helvetica, sans-serif" w:cs="arial, helvetica, sans-serif" w:eastAsia="arial, helvetica, sans-serif"/>
                      <w:sz w:val="21"/>
                      <w:color w:val="000000"/>
                    </w:rPr>
                    <w:t>2.滴渗管道：PE；</w:t>
                  </w:r>
                  <w:r>
                    <w:br/>
                  </w:r>
                  <w:r>
                    <w:rPr>
                      <w:rFonts w:ascii="arial, helvetica, sans-serif" w:hAnsi="arial, helvetica, sans-serif" w:cs="arial, helvetica, sans-serif" w:eastAsia="arial, helvetica, sans-serif"/>
                      <w:sz w:val="21"/>
                      <w:color w:val="000000"/>
                    </w:rPr>
                    <w:t>3.抗堵塞性能：网状过滤结构；</w:t>
                  </w:r>
                  <w:r>
                    <w:br/>
                  </w:r>
                  <w:r>
                    <w:rPr>
                      <w:rFonts w:ascii="arial, helvetica, sans-serif" w:hAnsi="arial, helvetica, sans-serif" w:cs="arial, helvetica, sans-serif" w:eastAsia="arial, helvetica, sans-serif"/>
                      <w:sz w:val="21"/>
                      <w:color w:val="000000"/>
                    </w:rPr>
                    <w:t>4.过滤层、支撑层、毛细层厚度：≥2cm；</w:t>
                  </w:r>
                  <w:r>
                    <w:br/>
                  </w:r>
                  <w:r>
                    <w:rPr>
                      <w:rFonts w:ascii="arial, helvetica, sans-serif" w:hAnsi="arial, helvetica, sans-serif" w:cs="arial, helvetica, sans-serif" w:eastAsia="arial, helvetica, sans-serif"/>
                      <w:sz w:val="21"/>
                      <w:color w:val="000000"/>
                    </w:rPr>
                    <w:t>5.调节设备：≥2L/h；</w:t>
                  </w:r>
                </w:p>
                <w:p>
                  <w:pPr>
                    <w:pStyle w:val="null3"/>
                    <w:jc w:val="left"/>
                  </w:pPr>
                  <w:r>
                    <w:rPr>
                      <w:rFonts w:ascii="arial, helvetica, sans-serif" w:hAnsi="arial, helvetica, sans-serif" w:cs="arial, helvetica, sans-serif" w:eastAsia="arial, helvetica, sans-serif"/>
                      <w:sz w:val="21"/>
                      <w:color w:val="000000"/>
                    </w:rPr>
                    <w:t>6.调节能力：≥15m³；</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9</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考古演练装置</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1.额定起重量：≥2000KG；</w:t>
                  </w:r>
                </w:p>
                <w:p>
                  <w:pPr>
                    <w:pStyle w:val="null3"/>
                    <w:jc w:val="left"/>
                  </w:pPr>
                  <w:r>
                    <w:rPr>
                      <w:rFonts w:ascii="arial, helvetica, sans-serif" w:hAnsi="arial, helvetica, sans-serif" w:cs="arial, helvetica, sans-serif" w:eastAsia="arial, helvetica, sans-serif"/>
                      <w:sz w:val="21"/>
                      <w:color w:val="000000"/>
                    </w:rPr>
                    <w:t>2.总高：≥3.5m；</w:t>
                  </w:r>
                  <w:r>
                    <w:br/>
                  </w:r>
                  <w:r>
                    <w:rPr>
                      <w:rFonts w:ascii="arial, helvetica, sans-serif" w:hAnsi="arial, helvetica, sans-serif" w:cs="arial, helvetica, sans-serif" w:eastAsia="arial, helvetica, sans-serif"/>
                      <w:sz w:val="21"/>
                      <w:color w:val="000000"/>
                    </w:rPr>
                    <w:t>3.行车梁跨度：≥3.2m；</w:t>
                  </w:r>
                </w:p>
                <w:p>
                  <w:pPr>
                    <w:pStyle w:val="null3"/>
                    <w:jc w:val="left"/>
                  </w:pPr>
                  <w:r>
                    <w:rPr>
                      <w:rFonts w:ascii="arial, helvetica, sans-serif" w:hAnsi="arial, helvetica, sans-serif" w:cs="arial, helvetica, sans-serif" w:eastAsia="arial, helvetica, sans-serif"/>
                      <w:sz w:val="21"/>
                      <w:color w:val="000000"/>
                    </w:rPr>
                    <w:t>4.框架材质：碳素结构钢（Q235B）；</w:t>
                  </w:r>
                </w:p>
                <w:p>
                  <w:pPr>
                    <w:pStyle w:val="null3"/>
                    <w:jc w:val="left"/>
                  </w:pPr>
                  <w:r>
                    <w:rPr>
                      <w:rFonts w:ascii="arial, helvetica, sans-serif" w:hAnsi="arial, helvetica, sans-serif" w:cs="arial, helvetica, sans-serif" w:eastAsia="arial, helvetica, sans-serif"/>
                      <w:sz w:val="21"/>
                      <w:color w:val="000000"/>
                    </w:rPr>
                    <w:t>5.固定方式：框架结构，化学螺栓固定；</w:t>
                  </w:r>
                </w:p>
                <w:p>
                  <w:pPr>
                    <w:pStyle w:val="null3"/>
                    <w:jc w:val="left"/>
                  </w:pPr>
                  <w:r>
                    <w:rPr>
                      <w:rFonts w:ascii="arial, helvetica, sans-serif" w:hAnsi="arial, helvetica, sans-serif" w:cs="arial, helvetica, sans-serif" w:eastAsia="arial, helvetica, sans-serif"/>
                      <w:sz w:val="21"/>
                      <w:color w:val="000000"/>
                    </w:rPr>
                    <w:t>6.电机功率：≤3KW；</w:t>
                  </w:r>
                  <w:r>
                    <w:br/>
                  </w:r>
                  <w:r>
                    <w:rPr>
                      <w:rFonts w:ascii="arial, helvetica, sans-serif" w:hAnsi="arial, helvetica, sans-serif" w:cs="arial, helvetica, sans-serif" w:eastAsia="arial, helvetica, sans-serif"/>
                      <w:sz w:val="21"/>
                      <w:color w:val="000000"/>
                    </w:rPr>
                    <w:t>7.左极限：400mm-600mm；</w:t>
                  </w:r>
                  <w:r>
                    <w:br/>
                  </w:r>
                  <w:r>
                    <w:rPr>
                      <w:rFonts w:ascii="arial, helvetica, sans-serif" w:hAnsi="arial, helvetica, sans-serif" w:cs="arial, helvetica, sans-serif" w:eastAsia="arial, helvetica, sans-serif"/>
                      <w:sz w:val="21"/>
                      <w:color w:val="000000"/>
                    </w:rPr>
                    <w:t>8.右极限：400mm-600mm；</w:t>
                  </w:r>
                </w:p>
                <w:p>
                  <w:pPr>
                    <w:pStyle w:val="null3"/>
                    <w:jc w:val="left"/>
                  </w:pPr>
                  <w:r>
                    <w:rPr>
                      <w:rFonts w:ascii="arial, helvetica, sans-serif" w:hAnsi="arial, helvetica, sans-serif" w:cs="arial, helvetica, sans-serif" w:eastAsia="arial, helvetica, sans-serif"/>
                      <w:sz w:val="21"/>
                      <w:color w:val="000000"/>
                    </w:rPr>
                    <w:t>9.小车功率：≤0.5KW；</w:t>
                  </w:r>
                  <w:r>
                    <w:br/>
                  </w:r>
                  <w:r>
                    <w:rPr>
                      <w:rFonts w:ascii="arial, helvetica, sans-serif" w:hAnsi="arial, helvetica, sans-serif" w:cs="arial, helvetica, sans-serif" w:eastAsia="arial, helvetica, sans-serif"/>
                      <w:sz w:val="21"/>
                      <w:color w:val="000000"/>
                    </w:rPr>
                    <w:t>10.大车功率：≤0.8KW；</w:t>
                  </w:r>
                </w:p>
                <w:p>
                  <w:pPr>
                    <w:pStyle w:val="null3"/>
                    <w:jc w:val="left"/>
                  </w:pPr>
                  <w:r>
                    <w:rPr>
                      <w:rFonts w:ascii="arial, helvetica, sans-serif" w:hAnsi="arial, helvetica, sans-serif" w:cs="arial, helvetica, sans-serif" w:eastAsia="arial, helvetica, sans-serif"/>
                      <w:sz w:val="21"/>
                      <w:color w:val="000000"/>
                    </w:rPr>
                    <w:t>11.设备运行速度：2-20m/min，变频可调速；</w:t>
                  </w:r>
                </w:p>
                <w:p>
                  <w:pPr>
                    <w:pStyle w:val="null3"/>
                    <w:jc w:val="left"/>
                  </w:pPr>
                  <w:r>
                    <w:rPr>
                      <w:rFonts w:ascii="arial, helvetica, sans-serif" w:hAnsi="arial, helvetica, sans-serif" w:cs="arial, helvetica, sans-serif" w:eastAsia="arial, helvetica, sans-serif"/>
                      <w:sz w:val="21"/>
                      <w:color w:val="000000"/>
                    </w:rPr>
                    <w:t>12.葫芦运行速度：2-20m/min，变频可调速；</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考古演练平台</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独立方舱</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1.开启方式：顶部铰链向上掀起，底部设备箱向下掀开；</w:t>
                  </w:r>
                  <w:r>
                    <w:br/>
                  </w:r>
                  <w:r>
                    <w:rPr>
                      <w:rFonts w:ascii="arial, helvetica, sans-serif" w:hAnsi="arial, helvetica, sans-serif" w:cs="arial, helvetica, sans-serif" w:eastAsia="arial, helvetica, sans-serif"/>
                      <w:sz w:val="21"/>
                      <w:color w:val="000000"/>
                    </w:rPr>
                    <w:t>2.尺寸：长800mm×宽800mm×高1600mm（定制）；</w:t>
                  </w:r>
                  <w:r>
                    <w:br/>
                  </w:r>
                  <w:r>
                    <w:rPr>
                      <w:rFonts w:ascii="arial, helvetica, sans-serif" w:hAnsi="arial, helvetica, sans-serif" w:cs="arial, helvetica, sans-serif" w:eastAsia="arial, helvetica, sans-serif"/>
                      <w:sz w:val="21"/>
                      <w:color w:val="000000"/>
                    </w:rPr>
                    <w:t>3.玻璃：6+6超白夹胶玻璃；</w:t>
                  </w:r>
                  <w:r>
                    <w:br/>
                  </w:r>
                  <w:r>
                    <w:rPr>
                      <w:rFonts w:ascii="arial, helvetica, sans-serif" w:hAnsi="arial, helvetica, sans-serif" w:cs="arial, helvetica, sans-serif" w:eastAsia="arial, helvetica, sans-serif"/>
                      <w:sz w:val="21"/>
                      <w:color w:val="000000"/>
                    </w:rPr>
                    <w:t>4.结构：碳钢静电喷涂。</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实验室内舱</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土壤三参数梯度监测终端</w:t>
                  </w:r>
                  <w:r>
                    <w:rPr>
                      <w:rFonts w:ascii="arial, helvetica, sans-serif" w:hAnsi="arial, helvetica, sans-serif" w:cs="arial, helvetica, sans-serif" w:eastAsia="arial, helvetica, sans-serif"/>
                      <w:sz w:val="21"/>
                      <w:color w:val="000000"/>
                    </w:rPr>
                    <w:t>（核心产品）</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1.测量范围</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1）土壤含水率测量范围（VWC）：0.0～1.0 m³/m³；</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2）土壤电导率测量范围：0～23ds/m；</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3）土壤温度测量范围：-40℃～+60℃。</w:t>
                  </w:r>
                </w:p>
                <w:p>
                  <w:pPr>
                    <w:pStyle w:val="null3"/>
                    <w:jc w:val="left"/>
                  </w:pPr>
                  <w:r>
                    <w:rPr>
                      <w:rFonts w:ascii="arial, helvetica, sans-serif" w:hAnsi="arial, helvetica, sans-serif" w:cs="arial, helvetica, sans-serif" w:eastAsia="arial, helvetica, sans-serif"/>
                      <w:sz w:val="21"/>
                      <w:color w:val="000000"/>
                    </w:rPr>
                    <w:t>2.测量准确度</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1）土壤含水率测量：优于±0.04 m</w:t>
                  </w:r>
                  <w:r>
                    <w:rPr>
                      <w:rFonts w:ascii="arial, helvetica, sans-serif" w:hAnsi="arial, helvetica, sans-serif" w:cs="arial, helvetica, sans-serif" w:eastAsia="arial, helvetica, sans-serif"/>
                      <w:sz w:val="21"/>
                      <w:color w:val="000000"/>
                    </w:rPr>
                    <w:t>3</w:t>
                  </w:r>
                  <w:r>
                    <w:rPr>
                      <w:rFonts w:ascii="arial, helvetica, sans-serif" w:hAnsi="arial, helvetica, sans-serif" w:cs="arial, helvetica, sans-serif" w:eastAsia="arial, helvetica, sans-serif"/>
                      <w:sz w:val="21"/>
                      <w:color w:val="000000"/>
                    </w:rPr>
                    <w:t>/m</w:t>
                  </w:r>
                  <w:r>
                    <w:rPr>
                      <w:rFonts w:ascii="arial, helvetica, sans-serif" w:hAnsi="arial, helvetica, sans-serif" w:cs="arial, helvetica, sans-serif" w:eastAsia="arial, helvetica, sans-serif"/>
                      <w:sz w:val="21"/>
                      <w:color w:val="000000"/>
                    </w:rPr>
                    <w:t>3</w:t>
                  </w:r>
                  <w:r>
                    <w:rPr>
                      <w:rFonts w:ascii="arial, helvetica, sans-serif" w:hAnsi="arial, helvetica, sans-serif" w:cs="arial, helvetica, sans-serif" w:eastAsia="arial, helvetica, sans-serif"/>
                      <w:sz w:val="21"/>
                      <w:color w:val="000000"/>
                    </w:rPr>
                    <w:t>；</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2）土壤电导率测量：±10% @0～7 dS/m；校准后@＞7dS/m；</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3）土壤温度测量：±1℃。</w:t>
                  </w:r>
                  <w:r>
                    <w:br/>
                  </w:r>
                  <w:r>
                    <w:rPr>
                      <w:rFonts w:ascii="arial, helvetica, sans-serif" w:hAnsi="arial, helvetica, sans-serif" w:cs="arial, helvetica, sans-serif" w:eastAsia="arial, helvetica, sans-serif"/>
                      <w:sz w:val="21"/>
                      <w:color w:val="000000"/>
                    </w:rPr>
                    <w:t>3.通信方式：LoRa或4G；</w:t>
                  </w:r>
                  <w:r>
                    <w:br/>
                  </w:r>
                  <w:r>
                    <w:rPr>
                      <w:rFonts w:ascii="arial, helvetica, sans-serif" w:hAnsi="arial, helvetica, sans-serif" w:cs="arial, helvetica, sans-serif" w:eastAsia="arial, helvetica, sans-serif"/>
                      <w:sz w:val="21"/>
                      <w:color w:val="000000"/>
                    </w:rPr>
                    <w:t>4.离线存储采集数据＞300万条，回补离线存储数据时间≤1 h；</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温湿度监测终端</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1.测量范围</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1）温度测量范围：-5℃～50℃；</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2）湿度测量范围：10%RH～90%RH</w:t>
                  </w:r>
                </w:p>
                <w:p>
                  <w:pPr>
                    <w:pStyle w:val="null3"/>
                    <w:jc w:val="left"/>
                  </w:pPr>
                  <w:r>
                    <w:rPr>
                      <w:rFonts w:ascii="arial, helvetica, sans-serif" w:hAnsi="arial, helvetica, sans-serif" w:cs="arial, helvetica, sans-serif" w:eastAsia="arial, helvetica, sans-serif"/>
                      <w:sz w:val="21"/>
                      <w:color w:val="000000"/>
                    </w:rPr>
                    <w:t>2.测量准确度</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1）温度测量：±0.3℃@(10℃～30℃)，±0.9℃@(10℃以下或30℃以上）；</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2）湿度测量：±2%RH@(40%RH～80%RH），±4%RH@(40%RH以下或80%RH以上)；</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3.设备采样周期6s，正常工作满30d，丢包率小于0.1%；</w:t>
                  </w:r>
                </w:p>
                <w:p>
                  <w:pPr>
                    <w:pStyle w:val="null3"/>
                    <w:jc w:val="left"/>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4.设备采样周期6s，内部电池可支持正常工作满 30d；</w:t>
                  </w:r>
                </w:p>
                <w:p>
                  <w:pPr>
                    <w:pStyle w:val="null3"/>
                    <w:jc w:val="left"/>
                  </w:pPr>
                  <w:r>
                    <w:rPr>
                      <w:rFonts w:ascii="arial, helvetica, sans-serif" w:hAnsi="arial, helvetica, sans-serif" w:cs="arial, helvetica, sans-serif" w:eastAsia="arial, helvetica, sans-serif"/>
                      <w:sz w:val="21"/>
                      <w:color w:val="000000"/>
                    </w:rPr>
                    <w:t>5.能够存储数据和时间戳，且具备掉电非易失特性，离线存储采集数据＞100万条，无线通信恢复，可回补离线存储数据。回补时间≤1h；</w:t>
                  </w:r>
                </w:p>
                <w:p>
                  <w:pPr>
                    <w:pStyle w:val="null3"/>
                    <w:jc w:val="left"/>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6.支持整点时刻采样，支持多台设备同步采样，正常工作30d采样时间误差≤1s；</w:t>
                  </w:r>
                </w:p>
                <w:p>
                  <w:pPr>
                    <w:pStyle w:val="null3"/>
                    <w:jc w:val="left"/>
                  </w:pPr>
                  <w:r>
                    <w:rPr>
                      <w:rFonts w:ascii="arial, helvetica, sans-serif" w:hAnsi="arial, helvetica, sans-serif" w:cs="arial, helvetica, sans-serif" w:eastAsia="arial, helvetica, sans-serif"/>
                      <w:sz w:val="21"/>
                      <w:color w:val="000000"/>
                    </w:rPr>
                    <w:t>7.具有每日校时能力，至少每日与时间服务器通信一次进行时间校准，时间校准误差≤1s；</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氧气监测终端</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1.测量范围：0-30%VOL；</w:t>
                  </w:r>
                  <w:r>
                    <w:br/>
                  </w:r>
                  <w:r>
                    <w:rPr>
                      <w:rFonts w:ascii="arial, helvetica, sans-serif" w:hAnsi="arial, helvetica, sans-serif" w:cs="arial, helvetica, sans-serif" w:eastAsia="arial, helvetica, sans-serif"/>
                      <w:sz w:val="21"/>
                      <w:color w:val="000000"/>
                    </w:rPr>
                    <w:t>2.测量精度：±3%；</w:t>
                  </w:r>
                  <w:r>
                    <w:br/>
                  </w:r>
                  <w:r>
                    <w:rPr>
                      <w:rFonts w:ascii="arial, helvetica, sans-serif" w:hAnsi="arial, helvetica, sans-serif" w:cs="arial, helvetica, sans-serif" w:eastAsia="arial, helvetica, sans-serif"/>
                      <w:sz w:val="21"/>
                      <w:color w:val="000000"/>
                    </w:rPr>
                    <w:t>3.通信方式：LoRa或4G；</w:t>
                  </w:r>
                  <w:r>
                    <w:br/>
                  </w:r>
                  <w:r>
                    <w:rPr>
                      <w:rFonts w:ascii="arial, helvetica, sans-serif" w:hAnsi="arial, helvetica, sans-serif" w:cs="arial, helvetica, sans-serif" w:eastAsia="arial, helvetica, sans-serif"/>
                      <w:sz w:val="21"/>
                      <w:color w:val="000000"/>
                    </w:rPr>
                    <w:t>4.离线存储采集数据＞2000条，回补离线存储数据时间≤1h；</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摄像机</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1.400万及以上星光海螺型网络摄像机；</w:t>
                  </w:r>
                  <w:r>
                    <w:br/>
                  </w:r>
                  <w:r>
                    <w:rPr>
                      <w:rFonts w:ascii="arial, helvetica, sans-serif" w:hAnsi="arial, helvetica, sans-serif" w:cs="arial, helvetica, sans-serif" w:eastAsia="arial, helvetica, sans-serif"/>
                      <w:sz w:val="21"/>
                      <w:color w:val="000000"/>
                    </w:rPr>
                    <w:t>2.支持Smart侦测：不少于10项事件检测，2项异常检测；</w:t>
                  </w:r>
                  <w:r>
                    <w:br/>
                  </w:r>
                  <w:r>
                    <w:rPr>
                      <w:rFonts w:ascii="arial, helvetica, sans-serif" w:hAnsi="arial, helvetica, sans-serif" w:cs="arial, helvetica, sans-serif" w:eastAsia="arial, helvetica, sans-serif"/>
                      <w:sz w:val="21"/>
                      <w:color w:val="000000"/>
                    </w:rPr>
                    <w:t>3.至少支持1个内置麦克风；</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4.摄像机能够在-30~60摄氏度，湿度小于93%环境下稳定工作；</w:t>
                  </w:r>
                  <w:r>
                    <w:br/>
                  </w:r>
                  <w:r>
                    <w:rPr>
                      <w:rFonts w:ascii="arial, helvetica, sans-serif" w:hAnsi="arial, helvetica, sans-serif" w:cs="arial, helvetica, sans-serif" w:eastAsia="arial, helvetica, sans-serif"/>
                      <w:sz w:val="21"/>
                      <w:color w:val="000000"/>
                    </w:rPr>
                    <w:t>5.支持POE和电源供电；</w:t>
                  </w:r>
                  <w:r>
                    <w:br/>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6.红外（激光）摄像机在30米距离下应能探测到目标；</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6</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壁龛方舱</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1.开启方式：侧面铰链开启；</w:t>
                  </w:r>
                  <w:r>
                    <w:br/>
                  </w:r>
                  <w:r>
                    <w:rPr>
                      <w:rFonts w:ascii="arial, helvetica, sans-serif" w:hAnsi="arial, helvetica, sans-serif" w:cs="arial, helvetica, sans-serif" w:eastAsia="arial, helvetica, sans-serif"/>
                      <w:sz w:val="21"/>
                      <w:color w:val="000000"/>
                    </w:rPr>
                    <w:t>2.尺寸：深500mm×</w:t>
                  </w:r>
                  <w:r>
                    <w:rPr>
                      <w:rFonts w:ascii="arial, helvetica, sans-serif" w:hAnsi="arial, helvetica, sans-serif" w:cs="arial, helvetica, sans-serif" w:eastAsia="arial, helvetica, sans-serif"/>
                      <w:sz w:val="21"/>
                      <w:color w:val="000000"/>
                    </w:rPr>
                    <w:t>宽</w:t>
                  </w:r>
                  <w:r>
                    <w:rPr>
                      <w:rFonts w:ascii="arial, helvetica, sans-serif" w:hAnsi="arial, helvetica, sans-serif" w:cs="arial, helvetica, sans-serif" w:eastAsia="arial, helvetica, sans-serif"/>
                      <w:sz w:val="21"/>
                      <w:color w:val="000000"/>
                    </w:rPr>
                    <w:t>800mm×高750mm（定制）；</w:t>
                  </w:r>
                  <w:r>
                    <w:br/>
                  </w:r>
                  <w:r>
                    <w:rPr>
                      <w:rFonts w:ascii="arial, helvetica, sans-serif" w:hAnsi="arial, helvetica, sans-serif" w:cs="arial, helvetica, sans-serif" w:eastAsia="arial, helvetica, sans-serif"/>
                      <w:sz w:val="21"/>
                      <w:color w:val="000000"/>
                    </w:rPr>
                    <w:t>3.玻璃：6+6超白夹胶玻璃；</w:t>
                  </w:r>
                  <w:r>
                    <w:br/>
                  </w:r>
                  <w:r>
                    <w:rPr>
                      <w:rFonts w:ascii="arial, helvetica, sans-serif" w:hAnsi="arial, helvetica, sans-serif" w:cs="arial, helvetica, sans-serif" w:eastAsia="arial, helvetica, sans-serif"/>
                      <w:sz w:val="21"/>
                      <w:color w:val="000000"/>
                    </w:rPr>
                    <w:t>4.结构：碳钢静电喷涂；</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分体式摄像机</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1.200万及以上分体式摄像机；</w:t>
                  </w:r>
                  <w:r>
                    <w:br/>
                  </w:r>
                  <w:r>
                    <w:rPr>
                      <w:rFonts w:ascii="arial, helvetica, sans-serif" w:hAnsi="arial, helvetica, sans-serif" w:cs="arial, helvetica, sans-serif" w:eastAsia="arial, helvetica, sans-serif"/>
                      <w:sz w:val="21"/>
                      <w:color w:val="000000"/>
                    </w:rPr>
                    <w:t>2.支持双镜头，支持双镜头同步；</w:t>
                  </w:r>
                  <w:r>
                    <w:br/>
                  </w:r>
                  <w:r>
                    <w:rPr>
                      <w:rFonts w:ascii="arial, helvetica, sans-serif" w:hAnsi="arial, helvetica, sans-serif" w:cs="arial, helvetica, sans-serif" w:eastAsia="arial, helvetica, sans-serif"/>
                      <w:sz w:val="21"/>
                      <w:color w:val="000000"/>
                    </w:rPr>
                    <w:t>3.支持SD卡存储；</w:t>
                  </w:r>
                  <w:r>
                    <w:br/>
                  </w:r>
                  <w:r>
                    <w:rPr>
                      <w:rFonts w:ascii="arial, helvetica, sans-serif" w:hAnsi="arial, helvetica, sans-serif" w:cs="arial, helvetica, sans-serif" w:eastAsia="arial, helvetica, sans-serif"/>
                      <w:sz w:val="21"/>
                      <w:color w:val="000000"/>
                    </w:rPr>
                    <w:t>4.支持音频接口：≥1路输入，≥1路输出；</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湿度调控设备</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1.湿度调控范围：35%RH-75%RH；</w:t>
                  </w:r>
                  <w:r>
                    <w:br/>
                  </w:r>
                  <w:r>
                    <w:rPr>
                      <w:rFonts w:ascii="arial, helvetica, sans-serif" w:hAnsi="arial, helvetica, sans-serif" w:cs="arial, helvetica, sans-serif" w:eastAsia="arial, helvetica, sans-serif"/>
                      <w:sz w:val="21"/>
                      <w:color w:val="000000"/>
                    </w:rPr>
                    <w:t>2.调控精度：≤±2%RH；</w:t>
                  </w:r>
                  <w:r>
                    <w:br/>
                  </w:r>
                  <w:r>
                    <w:rPr>
                      <w:rFonts w:ascii="arial, helvetica, sans-serif" w:hAnsi="arial, helvetica, sans-serif" w:cs="arial, helvetica, sans-serif" w:eastAsia="arial, helvetica, sans-serif"/>
                      <w:sz w:val="21"/>
                      <w:color w:val="000000"/>
                    </w:rPr>
                    <w:t>3.调控能力：≥100m³；</w:t>
                  </w:r>
                  <w:r>
                    <w:br/>
                  </w:r>
                  <w:r>
                    <w:rPr>
                      <w:rFonts w:ascii="arial, helvetica, sans-serif" w:hAnsi="arial, helvetica, sans-serif" w:cs="arial, helvetica, sans-serif" w:eastAsia="arial, helvetica, sans-serif"/>
                      <w:sz w:val="21"/>
                      <w:color w:val="000000"/>
                    </w:rPr>
                    <w:t>4.可提供气流 ≥30CFM/50m³/h；</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变频恒温恒湿空调机组</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1.风量：≥2000m³/h，新风量≤200m³/h；</w:t>
                  </w:r>
                  <w:r>
                    <w:br/>
                  </w:r>
                  <w:r>
                    <w:rPr>
                      <w:rFonts w:ascii="arial, helvetica, sans-serif" w:hAnsi="arial, helvetica, sans-serif" w:cs="arial, helvetica, sans-serif" w:eastAsia="arial, helvetica, sans-serif"/>
                      <w:sz w:val="21"/>
                      <w:color w:val="000000"/>
                    </w:rPr>
                    <w:t>2.机外静压：≤400pa；</w:t>
                  </w:r>
                  <w:r>
                    <w:br/>
                  </w:r>
                  <w:r>
                    <w:rPr>
                      <w:rFonts w:ascii="arial, helvetica, sans-serif" w:hAnsi="arial, helvetica, sans-serif" w:cs="arial, helvetica, sans-serif" w:eastAsia="arial, helvetica, sans-serif"/>
                      <w:sz w:val="21"/>
                      <w:color w:val="000000"/>
                    </w:rPr>
                    <w:t>3.电机功率：≤1.5KW；</w:t>
                  </w:r>
                  <w:r>
                    <w:br/>
                  </w:r>
                  <w:r>
                    <w:rPr>
                      <w:rFonts w:ascii="arial, helvetica, sans-serif" w:hAnsi="arial, helvetica, sans-serif" w:cs="arial, helvetica, sans-serif" w:eastAsia="arial, helvetica, sans-serif"/>
                      <w:sz w:val="21"/>
                      <w:color w:val="000000"/>
                    </w:rPr>
                    <w:t>4.制冷量：≥11KW，制热量：≥12KW；</w:t>
                  </w:r>
                  <w:r>
                    <w:br/>
                  </w:r>
                  <w:r>
                    <w:rPr>
                      <w:rFonts w:ascii="arial, helvetica, sans-serif" w:hAnsi="arial, helvetica, sans-serif" w:cs="arial, helvetica, sans-serif" w:eastAsia="arial, helvetica, sans-serif"/>
                      <w:sz w:val="21"/>
                      <w:color w:val="000000"/>
                    </w:rPr>
                    <w:t>5.电加热功率：≤7.5KW；</w:t>
                  </w:r>
                  <w:r>
                    <w:br/>
                  </w:r>
                  <w:r>
                    <w:rPr>
                      <w:rFonts w:ascii="arial, helvetica, sans-serif" w:hAnsi="arial, helvetica, sans-serif" w:cs="arial, helvetica, sans-serif" w:eastAsia="arial, helvetica, sans-serif"/>
                      <w:sz w:val="21"/>
                      <w:color w:val="000000"/>
                    </w:rPr>
                    <w:t>6.加湿量：≥2kg/h；</w:t>
                  </w:r>
                  <w:r>
                    <w:br/>
                  </w:r>
                  <w:r>
                    <w:rPr>
                      <w:rFonts w:ascii="arial, helvetica, sans-serif" w:hAnsi="arial, helvetica, sans-serif" w:cs="arial, helvetica, sans-serif" w:eastAsia="arial, helvetica, sans-serif"/>
                      <w:sz w:val="21"/>
                      <w:color w:val="000000"/>
                    </w:rPr>
                    <w:t>7.功能段排布：混合段、初中效过滤段(G4;F8)、直接蒸发段(直膨)、电加热段、电极加湿段、送风机段(离心)；</w:t>
                  </w:r>
                  <w:r>
                    <w:br/>
                  </w:r>
                  <w:r>
                    <w:rPr>
                      <w:rFonts w:ascii="arial, helvetica, sans-serif" w:hAnsi="arial, helvetica, sans-serif" w:cs="arial, helvetica, sans-serif" w:eastAsia="arial, helvetica, sans-serif"/>
                      <w:sz w:val="21"/>
                      <w:color w:val="000000"/>
                    </w:rPr>
                    <w:t>8.卧式室外型空调机组，自带防雨盖板，机组出厂自带新风引入口；配直流变频侧出风室外机；</w:t>
                  </w:r>
                  <w:r>
                    <w:br/>
                  </w:r>
                  <w:r>
                    <w:rPr>
                      <w:rFonts w:ascii="arial, helvetica, sans-serif" w:hAnsi="arial, helvetica, sans-serif" w:cs="arial, helvetica, sans-serif" w:eastAsia="arial, helvetica, sans-serif"/>
                      <w:sz w:val="21"/>
                      <w:color w:val="000000"/>
                    </w:rPr>
                    <w:t>9.机组自带液晶控制器，远程安装在地下实验室内方便操作处；</w:t>
                  </w:r>
                  <w:r>
                    <w:br/>
                  </w:r>
                  <w:r>
                    <w:rPr>
                      <w:rFonts w:ascii="arial, helvetica, sans-serif" w:hAnsi="arial, helvetica, sans-serif" w:cs="arial, helvetica, sans-serif" w:eastAsia="arial, helvetica, sans-serif"/>
                      <w:sz w:val="21"/>
                      <w:color w:val="000000"/>
                    </w:rPr>
                    <w:t>10.空调机组安装位置需考虑设备基础，包括但不限于钢结构基础、混凝土基础等；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恒温恒湿及新风系统</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19</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全钢实验台</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1.尺寸：长900mm×高750mm×宽800mm（定制）；</w:t>
                  </w:r>
                  <w:r>
                    <w:br/>
                  </w:r>
                  <w:r>
                    <w:rPr>
                      <w:rFonts w:ascii="arial, helvetica, sans-serif" w:hAnsi="arial, helvetica, sans-serif" w:cs="arial, helvetica, sans-serif" w:eastAsia="arial, helvetica, sans-serif"/>
                      <w:sz w:val="21"/>
                      <w:color w:val="000000"/>
                    </w:rPr>
                    <w:t>2.结构：全钢结构；</w:t>
                  </w:r>
                  <w:r>
                    <w:br/>
                  </w:r>
                  <w:r>
                    <w:rPr>
                      <w:rFonts w:ascii="arial, helvetica, sans-serif" w:hAnsi="arial, helvetica, sans-serif" w:cs="arial, helvetica, sans-serif" w:eastAsia="arial, helvetica, sans-serif"/>
                      <w:sz w:val="21"/>
                      <w:color w:val="000000"/>
                    </w:rPr>
                    <w:t>3.工艺：采用≥1.0mm冷轧钢板通过模具一体成型；</w:t>
                  </w:r>
                  <w:r>
                    <w:br/>
                  </w:r>
                  <w:r>
                    <w:rPr>
                      <w:rFonts w:ascii="arial, helvetica, sans-serif" w:hAnsi="arial, helvetica, sans-serif" w:cs="arial, helvetica, sans-serif" w:eastAsia="arial, helvetica, sans-serif"/>
                      <w:sz w:val="21"/>
                      <w:color w:val="000000"/>
                    </w:rPr>
                    <w:t>4.台面：采用环氧树脂台面；</w:t>
                  </w:r>
                  <w:r>
                    <w:br/>
                  </w:r>
                  <w:r>
                    <w:rPr>
                      <w:rFonts w:ascii="arial, helvetica, sans-serif" w:hAnsi="arial, helvetica, sans-serif" w:cs="arial, helvetica, sans-serif" w:eastAsia="arial, helvetica, sans-serif"/>
                      <w:sz w:val="21"/>
                      <w:color w:val="000000"/>
                    </w:rPr>
                    <w:t>5.柜体：柜体可全空式打开，没有中间的支架。柜体内部配一体成型活动层板调节装置内设前后立柱，配加强筋；</w:t>
                  </w:r>
                  <w:r>
                    <w:br/>
                  </w:r>
                  <w:r>
                    <w:rPr>
                      <w:rFonts w:ascii="arial, helvetica, sans-serif" w:hAnsi="arial, helvetica, sans-serif" w:cs="arial, helvetica, sans-serif" w:eastAsia="arial, helvetica, sans-serif"/>
                      <w:sz w:val="21"/>
                      <w:color w:val="000000"/>
                    </w:rPr>
                    <w:t>6.门板、抽屉面板：采用≥1.0mm冷轧钢板内外双层构造，抽屉为冷轧钢板折弯一体成型；</w:t>
                  </w:r>
                  <w:r>
                    <w:br/>
                  </w:r>
                  <w:r>
                    <w:rPr>
                      <w:rFonts w:ascii="arial, helvetica, sans-serif" w:hAnsi="arial, helvetica, sans-serif" w:cs="arial, helvetica, sans-serif" w:eastAsia="arial, helvetica, sans-serif"/>
                      <w:sz w:val="21"/>
                      <w:color w:val="000000"/>
                    </w:rPr>
                    <w:t>7.柜体底板：采用≥1.0mm冷轧钢板折弯一体成型，内加加强筋；</w:t>
                  </w:r>
                  <w:r>
                    <w:br/>
                  </w:r>
                  <w:r>
                    <w:rPr>
                      <w:rFonts w:ascii="arial, helvetica, sans-serif" w:hAnsi="arial, helvetica, sans-serif" w:cs="arial, helvetica, sans-serif" w:eastAsia="arial, helvetica, sans-serif"/>
                      <w:sz w:val="21"/>
                      <w:color w:val="000000"/>
                    </w:rPr>
                    <w:t>8.合金亚光拉手或一体成型拉手；</w:t>
                  </w:r>
                  <w:r>
                    <w:br/>
                  </w:r>
                  <w:r>
                    <w:rPr>
                      <w:rFonts w:ascii="arial, helvetica, sans-serif" w:hAnsi="arial, helvetica, sans-serif" w:cs="arial, helvetica, sans-serif" w:eastAsia="arial, helvetica, sans-serif"/>
                      <w:sz w:val="21"/>
                      <w:color w:val="000000"/>
                    </w:rPr>
                    <w:t>9.活动层板：内加加强筋，以加强其承重能力，配钢制层板托销，可自由拆卸，可以逐级连续调整高度，也可根据需要调整高度；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气体调控室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全钢吊柜</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1.尺寸：长900mm×高300mm×宽600mm（定制）；</w:t>
                  </w:r>
                  <w:r>
                    <w:br/>
                  </w:r>
                  <w:r>
                    <w:rPr>
                      <w:rFonts w:ascii="arial, helvetica, sans-serif" w:hAnsi="arial, helvetica, sans-serif" w:cs="arial, helvetica, sans-serif" w:eastAsia="arial, helvetica, sans-serif"/>
                      <w:sz w:val="21"/>
                      <w:color w:val="000000"/>
                    </w:rPr>
                    <w:t>2.结构：全钢结构；</w:t>
                  </w:r>
                  <w:r>
                    <w:br/>
                  </w:r>
                  <w:r>
                    <w:rPr>
                      <w:rFonts w:ascii="arial, helvetica, sans-serif" w:hAnsi="arial, helvetica, sans-serif" w:cs="arial, helvetica, sans-serif" w:eastAsia="arial, helvetica, sans-serif"/>
                      <w:sz w:val="21"/>
                      <w:color w:val="000000"/>
                    </w:rPr>
                    <w:t>3.工艺：采用≥1.0mm冷轧钢板通过模具一体成型；</w:t>
                  </w:r>
                  <w:r>
                    <w:br/>
                  </w:r>
                  <w:r>
                    <w:rPr>
                      <w:rFonts w:ascii="arial, helvetica, sans-serif" w:hAnsi="arial, helvetica, sans-serif" w:cs="arial, helvetica, sans-serif" w:eastAsia="arial, helvetica, sans-serif"/>
                      <w:sz w:val="21"/>
                      <w:color w:val="000000"/>
                    </w:rPr>
                    <w:t>4.柜体：柜体可全空式打开，没有中间的支架。柜体内部配一体成型活动层板调节装置内设前后立柱，配加强筋；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全钢气瓶柜</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1.尺寸：长900mm×宽450mm×高1900mm（定制）；</w:t>
                  </w:r>
                  <w:r>
                    <w:br/>
                  </w:r>
                  <w:r>
                    <w:rPr>
                      <w:rFonts w:ascii="arial, helvetica, sans-serif" w:hAnsi="arial, helvetica, sans-serif" w:cs="arial, helvetica, sans-serif" w:eastAsia="arial, helvetica, sans-serif"/>
                      <w:sz w:val="21"/>
                      <w:color w:val="000000"/>
                    </w:rPr>
                    <w:t>2.采用≥2.0mm厚度冷轧钢板，表面经磷化处理，环氧树脂喷涂，进烘箱高温固化。结构为全钢对开门；</w:t>
                  </w:r>
                  <w:r>
                    <w:br/>
                  </w:r>
                  <w:r>
                    <w:rPr>
                      <w:rFonts w:ascii="arial, helvetica, sans-serif" w:hAnsi="arial, helvetica, sans-serif" w:cs="arial, helvetica, sans-serif" w:eastAsia="arial, helvetica, sans-serif"/>
                      <w:sz w:val="21"/>
                      <w:color w:val="000000"/>
                    </w:rPr>
                    <w:t>3.采用≥5mm厚度平板玻璃，钢板镶边固定；</w:t>
                  </w:r>
                  <w:r>
                    <w:br/>
                  </w:r>
                  <w:r>
                    <w:rPr>
                      <w:rFonts w:ascii="arial, helvetica, sans-serif" w:hAnsi="arial, helvetica, sans-serif" w:cs="arial, helvetica, sans-serif" w:eastAsia="arial, helvetica, sans-serif"/>
                      <w:sz w:val="21"/>
                      <w:color w:val="000000"/>
                    </w:rPr>
                    <w:t>4.具有防火标志；</w:t>
                  </w:r>
                  <w:r>
                    <w:br/>
                  </w:r>
                  <w:r>
                    <w:rPr>
                      <w:rFonts w:ascii="arial, helvetica, sans-serif" w:hAnsi="arial, helvetica, sans-serif" w:cs="arial, helvetica, sans-serif" w:eastAsia="arial, helvetica, sans-serif"/>
                      <w:sz w:val="21"/>
                      <w:color w:val="000000"/>
                    </w:rPr>
                    <w:t xml:space="preserve">6.采用自动化报警装置，一线连接，在报警后5秒内自动启动排风装置，稀释可燃气体浓度直至低于芯片切点设定值； </w:t>
                  </w:r>
                  <w:r>
                    <w:br/>
                  </w:r>
                  <w:r>
                    <w:rPr>
                      <w:rFonts w:ascii="arial, helvetica, sans-serif" w:hAnsi="arial, helvetica, sans-serif" w:cs="arial, helvetica, sans-serif" w:eastAsia="arial, helvetica, sans-serif"/>
                      <w:sz w:val="21"/>
                      <w:color w:val="000000"/>
                    </w:rPr>
                    <w:t>7.采用≥3mm厚度钢板，面磷化处理，环氧树脂喷涂，进烘箱高温固化；</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动态配气仪</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1.输入通道3~6通道；</w:t>
                  </w:r>
                  <w:r>
                    <w:br/>
                  </w:r>
                  <w:r>
                    <w:rPr>
                      <w:rFonts w:ascii="arial, helvetica, sans-serif" w:hAnsi="arial, helvetica, sans-serif" w:cs="arial, helvetica, sans-serif" w:eastAsia="arial, helvetica, sans-serif"/>
                      <w:sz w:val="21"/>
                      <w:color w:val="000000"/>
                    </w:rPr>
                    <w:t>2.输入流量范围：≥500ml/min；</w:t>
                  </w:r>
                </w:p>
                <w:p>
                  <w:pPr>
                    <w:pStyle w:val="null3"/>
                    <w:jc w:val="left"/>
                  </w:pPr>
                  <w:r>
                    <w:rPr>
                      <w:rFonts w:ascii="arial, helvetica, sans-serif" w:hAnsi="arial, helvetica, sans-serif" w:cs="arial, helvetica, sans-serif" w:eastAsia="arial, helvetica, sans-serif"/>
                      <w:sz w:val="21"/>
                      <w:color w:val="000000"/>
                    </w:rPr>
                    <w:t>3.最大稀释比 1:100（其他可定制）；</w:t>
                  </w:r>
                  <w:r>
                    <w:br/>
                  </w:r>
                  <w:r>
                    <w:rPr>
                      <w:rFonts w:ascii="arial, helvetica, sans-serif" w:hAnsi="arial, helvetica, sans-serif" w:cs="arial, helvetica, sans-serif" w:eastAsia="arial, helvetica, sans-serif"/>
                      <w:sz w:val="21"/>
                      <w:color w:val="000000"/>
                    </w:rPr>
                    <w:t>4.电源 AC220V,50Hz 或DC24V；</w:t>
                  </w:r>
                  <w:r>
                    <w:br/>
                  </w:r>
                  <w:r>
                    <w:rPr>
                      <w:rFonts w:ascii="arial, helvetica, sans-serif" w:hAnsi="arial, helvetica, sans-serif" w:cs="arial, helvetica, sans-serif" w:eastAsia="arial, helvetica, sans-serif"/>
                      <w:sz w:val="21"/>
                      <w:color w:val="000000"/>
                    </w:rPr>
                    <w:t>5.气路材质：钝化316L不锈钢，聚四氟乙烯；</w:t>
                  </w:r>
                  <w:r>
                    <w:br/>
                  </w:r>
                  <w:r>
                    <w:rPr>
                      <w:rFonts w:ascii="arial, helvetica, sans-serif" w:hAnsi="arial, helvetica, sans-serif" w:cs="arial, helvetica, sans-serif" w:eastAsia="arial, helvetica, sans-serif"/>
                      <w:sz w:val="21"/>
                      <w:color w:val="000000"/>
                    </w:rPr>
                    <w:t>6.输出流量 (0.1~15 )L/min ；</w:t>
                  </w:r>
                  <w:r>
                    <w:br/>
                  </w:r>
                  <w:r>
                    <w:rPr>
                      <w:rFonts w:ascii="arial, helvetica, sans-serif" w:hAnsi="arial, helvetica, sans-serif" w:cs="arial, helvetica, sans-serif" w:eastAsia="arial, helvetica, sans-serif"/>
                      <w:sz w:val="21"/>
                      <w:color w:val="000000"/>
                    </w:rPr>
                    <w:t>7.准确度优于1%；</w:t>
                  </w:r>
                  <w:r>
                    <w:br/>
                  </w:r>
                  <w:r>
                    <w:rPr>
                      <w:rFonts w:ascii="arial, helvetica, sans-serif" w:hAnsi="arial, helvetica, sans-serif" w:cs="arial, helvetica, sans-serif" w:eastAsia="arial, helvetica, sans-serif"/>
                      <w:sz w:val="21"/>
                      <w:color w:val="000000"/>
                    </w:rPr>
                    <w:t>8.接口 外径6mm或1/4 或1/8（根据现场定制）；</w:t>
                  </w:r>
                  <w:r>
                    <w:br/>
                  </w:r>
                  <w:r>
                    <w:rPr>
                      <w:rFonts w:ascii="arial, helvetica, sans-serif" w:hAnsi="arial, helvetica, sans-serif" w:cs="arial, helvetica, sans-serif" w:eastAsia="arial, helvetica, sans-serif"/>
                      <w:sz w:val="21"/>
                      <w:color w:val="000000"/>
                    </w:rPr>
                    <w:t>9.支持触摸屏显示；</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减压器</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 xml:space="preserve">1.单级式减压；                                          </w:t>
                  </w:r>
                  <w:r>
                    <w:br/>
                  </w:r>
                  <w:r>
                    <w:rPr>
                      <w:rFonts w:ascii="arial, helvetica, sans-serif" w:hAnsi="arial, helvetica, sans-serif" w:cs="arial, helvetica, sans-serif" w:eastAsia="arial, helvetica, sans-serif"/>
                      <w:sz w:val="21"/>
                      <w:color w:val="000000"/>
                    </w:rPr>
                    <w:t xml:space="preserve">2.进气压力P1：≤300bar；                                             </w:t>
                  </w:r>
                  <w:r>
                    <w:br/>
                  </w:r>
                  <w:r>
                    <w:rPr>
                      <w:rFonts w:ascii="arial, helvetica, sans-serif" w:hAnsi="arial, helvetica, sans-serif" w:cs="arial, helvetica, sans-serif" w:eastAsia="arial, helvetica, sans-serif"/>
                      <w:sz w:val="21"/>
                      <w:color w:val="000000"/>
                    </w:rPr>
                    <w:t xml:space="preserve">3.出气压力P2：50/100/200bar；                        </w:t>
                  </w:r>
                  <w:r>
                    <w:br/>
                  </w:r>
                  <w:r>
                    <w:rPr>
                      <w:rFonts w:ascii="arial, helvetica, sans-serif" w:hAnsi="arial, helvetica, sans-serif" w:cs="arial, helvetica, sans-serif" w:eastAsia="arial, helvetica, sans-serif"/>
                      <w:sz w:val="21"/>
                      <w:color w:val="000000"/>
                    </w:rPr>
                    <w:t xml:space="preserve">4.材质：减压阀母体/泄压阀：铜电镀；                                                                                                                                                       </w:t>
                  </w:r>
                  <w:r>
                    <w:br/>
                  </w:r>
                  <w:r>
                    <w:rPr>
                      <w:rFonts w:ascii="arial, helvetica, sans-serif" w:hAnsi="arial, helvetica, sans-serif" w:cs="arial, helvetica, sans-serif" w:eastAsia="arial, helvetica, sans-serif"/>
                      <w:sz w:val="21"/>
                      <w:color w:val="000000"/>
                    </w:rPr>
                    <w:t xml:space="preserve">5.温度适用：-30℃到-70℃；    </w:t>
                  </w:r>
                  <w:r>
                    <w:br/>
                  </w:r>
                  <w:r>
                    <w:rPr>
                      <w:rFonts w:ascii="arial, helvetica, sans-serif" w:hAnsi="arial, helvetica, sans-serif" w:cs="arial, helvetica, sans-serif" w:eastAsia="arial, helvetica, sans-serif"/>
                      <w:sz w:val="21"/>
                      <w:color w:val="000000"/>
                    </w:rPr>
                    <w:t>6.流量参数：CV≥0.15；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小通道墓室内窥镜</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1.360°VR成像：8K，CMOS，800万像素以上；</w:t>
                  </w:r>
                  <w:r>
                    <w:br/>
                  </w:r>
                  <w:r>
                    <w:rPr>
                      <w:rFonts w:ascii="arial, helvetica, sans-serif" w:hAnsi="arial, helvetica, sans-serif" w:cs="arial, helvetica, sans-serif" w:eastAsia="arial, helvetica, sans-serif"/>
                      <w:sz w:val="21"/>
                      <w:color w:val="000000"/>
                    </w:rPr>
                    <w:t>2.自带照明：360°白光照明，≥36W；</w:t>
                  </w:r>
                  <w:r>
                    <w:br/>
                  </w:r>
                  <w:r>
                    <w:rPr>
                      <w:rFonts w:ascii="arial, helvetica, sans-serif" w:hAnsi="arial, helvetica, sans-serif" w:cs="arial, helvetica, sans-serif" w:eastAsia="arial, helvetica, sans-serif"/>
                      <w:sz w:val="21"/>
                      <w:color w:val="000000"/>
                    </w:rPr>
                    <w:t>3.设备探杆长度：1.5~5m可调；</w:t>
                  </w:r>
                  <w:r>
                    <w:br/>
                  </w:r>
                  <w:r>
                    <w:rPr>
                      <w:rFonts w:ascii="arial, helvetica, sans-serif" w:hAnsi="arial, helvetica, sans-serif" w:cs="arial, helvetica, sans-serif" w:eastAsia="arial, helvetica, sans-serif"/>
                      <w:sz w:val="21"/>
                      <w:color w:val="000000"/>
                    </w:rPr>
                    <w:t>4.设备最大直径：≤11cm；</w:t>
                  </w:r>
                  <w:r>
                    <w:br/>
                  </w:r>
                  <w:r>
                    <w:rPr>
                      <w:rFonts w:ascii="arial, helvetica, sans-serif" w:hAnsi="arial, helvetica, sans-serif" w:cs="arial, helvetica, sans-serif" w:eastAsia="arial, helvetica, sans-serif"/>
                      <w:sz w:val="21"/>
                      <w:color w:val="000000"/>
                    </w:rPr>
                    <w:t>5</w:t>
                  </w:r>
                  <w:r>
                    <w:rPr>
                      <w:rFonts w:ascii="arial, helvetica, sans-serif" w:hAnsi="arial, helvetica, sans-serif" w:cs="arial, helvetica, sans-serif" w:eastAsia="arial, helvetica, sans-serif"/>
                      <w:sz w:val="21"/>
                      <w:color w:val="000000"/>
                    </w:rPr>
                    <w:t>.控制方式：手提计算机；</w:t>
                  </w:r>
                  <w:r>
                    <w:br/>
                  </w:r>
                  <w:r>
                    <w:rPr>
                      <w:rFonts w:ascii="arial, helvetica, sans-serif" w:hAnsi="arial, helvetica, sans-serif" w:cs="arial, helvetica, sans-serif" w:eastAsia="arial, helvetica, sans-serif"/>
                      <w:sz w:val="21"/>
                      <w:color w:val="000000"/>
                    </w:rPr>
                    <w:t>6</w:t>
                  </w:r>
                  <w:r>
                    <w:rPr>
                      <w:rFonts w:ascii="arial, helvetica, sans-serif" w:hAnsi="arial, helvetica, sans-serif" w:cs="arial, helvetica, sans-serif" w:eastAsia="arial, helvetica, sans-serif"/>
                      <w:sz w:val="21"/>
                      <w:color w:val="000000"/>
                    </w:rPr>
                    <w:t>.VR编辑导出：可；</w:t>
                  </w:r>
                  <w:r>
                    <w:br/>
                  </w:r>
                  <w:r>
                    <w:rPr>
                      <w:rFonts w:ascii="arial, helvetica, sans-serif" w:hAnsi="arial, helvetica, sans-serif" w:cs="arial, helvetica, sans-serif" w:eastAsia="arial, helvetica, sans-serif"/>
                      <w:sz w:val="21"/>
                      <w:color w:val="000000"/>
                    </w:rPr>
                    <w:t>7</w:t>
                  </w:r>
                  <w:r>
                    <w:rPr>
                      <w:rFonts w:ascii="arial, helvetica, sans-serif" w:hAnsi="arial, helvetica, sans-serif" w:cs="arial, helvetica, sans-serif" w:eastAsia="arial, helvetica, sans-serif"/>
                      <w:sz w:val="21"/>
                      <w:color w:val="000000"/>
                    </w:rPr>
                    <w:t>.续航时间：≥4h。</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内窥镜</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25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大通道墓室内窥镜</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1.360°VR成像：8K，CMOS，800万像素以上；</w:t>
                  </w:r>
                  <w:r>
                    <w:br/>
                  </w:r>
                  <w:r>
                    <w:rPr>
                      <w:rFonts w:ascii="arial, helvetica, sans-serif" w:hAnsi="arial, helvetica, sans-serif" w:cs="arial, helvetica, sans-serif" w:eastAsia="arial, helvetica, sans-serif"/>
                      <w:sz w:val="21"/>
                      <w:color w:val="000000"/>
                    </w:rPr>
                    <w:t>2.自带照明：360°白光照明，≥36W；</w:t>
                  </w:r>
                  <w:r>
                    <w:br/>
                  </w:r>
                  <w:r>
                    <w:rPr>
                      <w:rFonts w:ascii="arial, helvetica, sans-serif" w:hAnsi="arial, helvetica, sans-serif" w:cs="arial, helvetica, sans-serif" w:eastAsia="arial, helvetica, sans-serif"/>
                      <w:sz w:val="21"/>
                      <w:color w:val="000000"/>
                    </w:rPr>
                    <w:t>3.进入墓室方式：可沿弯曲墓道自；行或外部手提计算机控制或遥控器控制移动进入；</w:t>
                  </w:r>
                  <w:r>
                    <w:br/>
                  </w:r>
                  <w:r>
                    <w:rPr>
                      <w:rFonts w:ascii="arial, helvetica, sans-serif" w:hAnsi="arial, helvetica, sans-serif" w:cs="arial, helvetica, sans-serif" w:eastAsia="arial, helvetica, sans-serif"/>
                      <w:sz w:val="21"/>
                      <w:color w:val="000000"/>
                    </w:rPr>
                    <w:t>4.最小移动距离：≥10m；</w:t>
                  </w:r>
                  <w:r>
                    <w:br/>
                  </w:r>
                  <w:r>
                    <w:rPr>
                      <w:rFonts w:ascii="arial, helvetica, sans-serif" w:hAnsi="arial, helvetica, sans-serif" w:cs="arial, helvetica, sans-serif" w:eastAsia="arial, helvetica, sans-serif"/>
                      <w:sz w:val="21"/>
                      <w:color w:val="000000"/>
                    </w:rPr>
                    <w:t>5.设备最大截面尺寸：≤60cm；</w:t>
                  </w:r>
                  <w:r>
                    <w:br/>
                  </w:r>
                  <w:r>
                    <w:rPr>
                      <w:rFonts w:ascii="arial, helvetica, sans-serif" w:hAnsi="arial, helvetica, sans-serif" w:cs="arial, helvetica, sans-serif" w:eastAsia="arial, helvetica, sans-serif"/>
                      <w:sz w:val="21"/>
                      <w:color w:val="000000"/>
                    </w:rPr>
                    <w:t>6.数据传输：有线；</w:t>
                  </w:r>
                  <w:r>
                    <w:br/>
                  </w:r>
                  <w:r>
                    <w:rPr>
                      <w:rFonts w:ascii="arial, helvetica, sans-serif" w:hAnsi="arial, helvetica, sans-serif" w:cs="arial, helvetica, sans-serif" w:eastAsia="arial, helvetica, sans-serif"/>
                      <w:sz w:val="21"/>
                      <w:color w:val="000000"/>
                    </w:rPr>
                    <w:t>7.拍摄控制方式：手提计算机；</w:t>
                  </w:r>
                  <w:r>
                    <w:br/>
                  </w:r>
                  <w:r>
                    <w:rPr>
                      <w:rFonts w:ascii="arial, helvetica, sans-serif" w:hAnsi="arial, helvetica, sans-serif" w:cs="arial, helvetica, sans-serif" w:eastAsia="arial, helvetica, sans-serif"/>
                      <w:sz w:val="21"/>
                      <w:color w:val="000000"/>
                    </w:rPr>
                    <w:t>8.VR编辑导出：可；</w:t>
                  </w:r>
                  <w:r>
                    <w:br/>
                  </w:r>
                  <w:r>
                    <w:rPr>
                      <w:rFonts w:ascii="arial, helvetica, sans-serif" w:hAnsi="arial, helvetica, sans-serif" w:cs="arial, helvetica, sans-serif" w:eastAsia="arial, helvetica, sans-serif"/>
                      <w:sz w:val="21"/>
                      <w:color w:val="000000"/>
                    </w:rPr>
                    <w:t>9.电源：外接48V DC。</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工业（制造业）</w:t>
                  </w:r>
                </w:p>
              </w:tc>
              <w:tc>
                <w:tcPr>
                  <w:tcW w:type="dxa" w:w="199"/>
                  <w:vMerge/>
                  <w:tcBorders>
                    <w:top w:val="none" w:color="000000" w:sz="4"/>
                    <w:left w:val="single" w:color="000000" w:sz="4"/>
                    <w:bottom w:val="single" w:color="000000" w:sz="4"/>
                    <w:right w:val="single" w:color="000000" w:sz="4"/>
                  </w:tcBorders>
                </w:tc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90日内安装调试完成并交付验收，产品符合国家或行业相关标准要求。</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付款前，在货到验收合格后由中标人向采购人开具全额增值税专用发票（电子、纸质发票均可，纸质发票须包含发票联、抵扣联）。项目最终验收合格后一次性支付合同款的100%，达到付款条件起15日内，支付合同总金额的100.00%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招标文件要求、投标文件响应及合同约定验收，标准符合国家和行业要求。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2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 中标人负责设备安装交付，保证设备在进行安装运行等过程中损坏的或有缺陷的部件可方便地得到修理和更换，质量保证期内的维护、修理及软件系统的维护升级，以及质量保证期后的维护指导和终身维修等； 2. 采购人提出问题及维修要求后，保修期内，保证在4小时内做出答复，48小时到达现场进行维修服务，提供设备常规保养和维护的日程表，并对前2-3次的常规维护提供现场技术支持。 3. 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设备结构介绍、仪器使用操作、基本制样方法、日常保养及维护等。培训人和时间安排可由采购人定，操作人员的基本培训在仪器的安装现场进行；培训期间，培训人员的所有费用由中标人承担。</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1.本项目核心产品为：土壤三参数梯度监测终端； 2.商务要求3.4为实质性要求，不允许负偏离。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2022或2023年度经审计的财务报告复印件(包含审计报告和审计报告中所涉及的财务报表和报表附注），②也可提供投标人内部的2022或2023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 ）；②提供2024年1月1日至今已缴纳的至少一个月的纳税证明或完税证明，依法免税的单位应提供相关证明材料）；5.具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①可提供2022或2023年度经审计的财务报告复印件(包含审计报告和审计报告中所涉及的财务报表和报表附注），②也可提供投标人内部的2022或2023年度财务报表复印件（至少包含资产负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t>投标函 中小企业声明函 法定代表人授权书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产品技术参数表 投标函 中小企业声明函 残疾人福利性单位声明函 商务应答表 标的清单 投标文件封面 投标文件其他格式 法定代表人授权书 监狱企业的证明文件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法定代表人授权书及被授权人身份证明（法定代表人直接参与投标只须提交其身份证明）</w:t>
            </w:r>
          </w:p>
        </w:tc>
        <w:tc>
          <w:tcPr>
            <w:tcW w:type="dxa" w:w="3322"/>
          </w:tcPr>
          <w:p>
            <w:pPr>
              <w:pStyle w:val="null3"/>
            </w:pPr>
            <w:r>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投标人未被列入失信被执行人、重大税收违法案件当事人名单、政府采购严重违法失信行为记录</w:t>
            </w:r>
          </w:p>
        </w:tc>
        <w:tc>
          <w:tcPr>
            <w:tcW w:type="dxa" w:w="3322"/>
          </w:tcPr>
          <w:p>
            <w:pPr>
              <w:pStyle w:val="null3"/>
            </w:pPr>
            <w:r>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满足招标文件所有技术参数技术要求，得20分；“技术要求”中带“▲”的关键技术指标，投标人需提供第三方检测机构出具的带有CMA或CNAS签章的检验(测试)报告予以佐证，未提供或每有一项负偏离的扣2分；其余参数为一般参数，每有一项负偏离的扣0.5分，扣完为止。 注：未按招标文件要求提供相关检验报告或者证明的都视为负偏离，扣完为止（如应答时缺项，则视同负偏离处理）。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技术方案</w:t>
            </w:r>
          </w:p>
        </w:tc>
        <w:tc>
          <w:tcPr>
            <w:tcW w:type="dxa" w:w="2492"/>
          </w:tcPr>
          <w:p>
            <w:pPr>
              <w:pStyle w:val="null3"/>
            </w:pPr>
            <w:r>
              <w:rPr/>
              <w:t>投标人针对本项目建设的实验室外舱、考古演练平台、实验室内舱、恒温恒湿及新风系统、气体调控室等提供技术方案，内容包括但不限于①项目的重难点分析②项目实施思路及需求分析③项目设计图、效果图；方案内容完全响应招标文件要求的得15分；方案中每有一项内容缺失扣5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提供项目实施方案，包含但不限于①拟投入本项目的人员配备、职责分工安排、技术能力：②项目安装部署调试及安全保障方案；③实施进度保障措施；④质量保障措施。方案内容完全响应招标文件要求的得16分；方案中每有一项内容缺失扣4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 2021 年 1 月 1 日以来类似项目业绩（以合同签订日期为准），每份合格业绩合同计 1 分，满分 5 分。 赋分依据：需同时提供完整合同业绩及对应发票（合同期内任意一张即可）复印件。不提供或缺项不得分。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w:t>
            </w:r>
          </w:p>
        </w:tc>
        <w:tc>
          <w:tcPr>
            <w:tcW w:type="dxa" w:w="2492"/>
          </w:tcPr>
          <w:p>
            <w:pPr>
              <w:pStyle w:val="null3"/>
            </w:pPr>
            <w:r>
              <w:rPr/>
              <w:t>根据供应商对本项目的培训方案：①培训计划、培训方式；②培训内容及目标；③培训时间、地点安排；④培训保障措施等方面进行评审。方案内容完全响应招标文件要求的得 4分；方案中每有一项内容缺失扣1分，方案内容要素中每存在一处缺陷扣0.5分，该分项分值扣完为止。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根据供应商对本项目的售后服务方案：①售后服务方案；②售后服务流程；③售后服务标准；④售后服务人员安排；⑤售后响应时间及应急处理方案；⑥质保方案等方面进行评审。方案内容完全响应招标文件要求的得 9分；方案中每有一项内容缺失扣1.5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供应商投标产品中每有一项为环境标志产品的得0.5分，最多得1分。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 投标产品属于优先采购范围内的节能产品或者环境标志产品的，提供国家确定的认证机构出具的、处于有效期之内的节能产品、环境标志产品认证证书复印件加盖供应商公章（鲜章）。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以本次最低有效报价为基准价，报价得分=（投标基准价/供应商投标报价）×价格权值×100。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详见附件：法定代表人授权书</w:t>
      </w:r>
    </w:p>
    <w:p>
      <w:pPr>
        <w:pStyle w:val="null3"/>
        <w:ind w:firstLine="960"/>
      </w:pPr>
      <w:r>
        <w:rPr/>
        <w:t>详见附件：投标文件其他格式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详见附件：合同参考模板（1）.docx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