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E38C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采购包1：</w:t>
      </w:r>
    </w:p>
    <w:tbl>
      <w:tblPr>
        <w:tblStyle w:val="3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1867"/>
        <w:gridCol w:w="4290"/>
      </w:tblGrid>
      <w:tr w14:paraId="08737B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2365" w:type="dxa"/>
          </w:tcPr>
          <w:p w14:paraId="614A6D9B">
            <w:pPr>
              <w:pStyle w:val="5"/>
            </w:pPr>
            <w:r>
              <w:t xml:space="preserve"> 参数性质</w:t>
            </w:r>
          </w:p>
        </w:tc>
        <w:tc>
          <w:tcPr>
            <w:tcW w:w="1867" w:type="dxa"/>
          </w:tcPr>
          <w:p w14:paraId="1E1C7542">
            <w:pPr>
              <w:pStyle w:val="5"/>
            </w:pPr>
            <w:r>
              <w:t xml:space="preserve"> 序号</w:t>
            </w:r>
          </w:p>
        </w:tc>
        <w:tc>
          <w:tcPr>
            <w:tcW w:w="4290" w:type="dxa"/>
          </w:tcPr>
          <w:p w14:paraId="5247287C">
            <w:pPr>
              <w:pStyle w:val="5"/>
            </w:pPr>
            <w:r>
              <w:t xml:space="preserve"> 技术参数与性能指标</w:t>
            </w:r>
          </w:p>
        </w:tc>
      </w:tr>
      <w:tr w14:paraId="1646CE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</w:tcPr>
          <w:p w14:paraId="54A671B0"/>
        </w:tc>
        <w:tc>
          <w:tcPr>
            <w:tcW w:w="1867" w:type="dxa"/>
          </w:tcPr>
          <w:p w14:paraId="5CC63CC3">
            <w:pPr>
              <w:pStyle w:val="5"/>
            </w:pPr>
            <w:r>
              <w:t>1</w:t>
            </w:r>
          </w:p>
        </w:tc>
        <w:tc>
          <w:tcPr>
            <w:tcW w:w="4290" w:type="dxa"/>
          </w:tcPr>
          <w:tbl>
            <w:tblPr>
              <w:tblStyle w:val="3"/>
              <w:tblW w:w="4069" w:type="dxa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30"/>
              <w:gridCol w:w="525"/>
              <w:gridCol w:w="1155"/>
              <w:gridCol w:w="1260"/>
              <w:gridCol w:w="499"/>
            </w:tblGrid>
            <w:tr w14:paraId="630BE6B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637B5BDF">
                  <w:pPr>
                    <w:pStyle w:val="5"/>
                    <w:jc w:val="both"/>
                  </w:pPr>
                  <w:r>
                    <w:rPr>
                      <w:rFonts w:ascii="calibri, sans-serif" w:hAnsi="calibri, sans-serif" w:eastAsia="calibri, sans-serif" w:cs="calibri, sans-serif"/>
                      <w:sz w:val="21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z w:val="21"/>
                    </w:rPr>
                    <w:t>名称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2D27250D">
                  <w:pPr>
                    <w:pStyle w:val="5"/>
                    <w:jc w:val="both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数量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1DB1F954">
                  <w:pPr>
                    <w:pStyle w:val="5"/>
                    <w:jc w:val="both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规格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2B417E1">
                  <w:pPr>
                    <w:pStyle w:val="5"/>
                    <w:jc w:val="both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规格参数</w:t>
                  </w:r>
                </w:p>
              </w:tc>
              <w:tc>
                <w:tcPr>
                  <w:tcW w:w="49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2B6B99D">
                  <w:pPr>
                    <w:pStyle w:val="5"/>
                    <w:jc w:val="both"/>
                    <w:rPr>
                      <w:rFonts w:hint="eastAsia" w:ascii="宋体" w:hAnsi="宋体" w:eastAsia="宋体" w:cs="宋体"/>
                      <w:sz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lang w:val="en-US" w:eastAsia="zh-CN"/>
                    </w:rPr>
                    <w:t>颜色</w:t>
                  </w:r>
                </w:p>
              </w:tc>
            </w:tr>
            <w:tr w14:paraId="350F88A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4930DE72">
                  <w:pPr>
                    <w:pStyle w:val="5"/>
                    <w:jc w:val="both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正方单（双层）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0DB087DA">
                  <w:pPr>
                    <w:pStyle w:val="5"/>
                    <w:jc w:val="both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75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4C767F96">
                  <w:pPr>
                    <w:pStyle w:val="5"/>
                    <w:jc w:val="both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150x150cm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080821EB">
                  <w:pPr>
                    <w:pStyle w:val="5"/>
                    <w:jc w:val="both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（1）成分:维丝盾四防布，涤65%、棉35%</w:t>
                  </w:r>
                </w:p>
                <w:p w14:paraId="22134C2C">
                  <w:pPr>
                    <w:pStyle w:val="5"/>
                    <w:jc w:val="both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（2）规格：T/C65/35.纱支28*28，密度130*65，克重165±5</w:t>
                  </w:r>
                </w:p>
                <w:p w14:paraId="0847965A">
                  <w:pPr>
                    <w:pStyle w:val="5"/>
                    <w:jc w:val="both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（3）功能要求：屏蔽细菌（阻菌）.耐酸碱.防水.防血渍.防静电.无落絮</w:t>
                  </w:r>
                </w:p>
                <w:p w14:paraId="5FDD425A">
                  <w:pPr>
                    <w:pStyle w:val="5"/>
                    <w:jc w:val="left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（4）行业执行标准：YY/T 0506.-2016（病人、医护人员和器械用手术单、手术衣和洁净服）</w:t>
                  </w:r>
                </w:p>
                <w:p w14:paraId="598919A1">
                  <w:pPr>
                    <w:pStyle w:val="5"/>
                    <w:jc w:val="both"/>
                  </w:pPr>
                </w:p>
              </w:tc>
              <w:tc>
                <w:tcPr>
                  <w:tcW w:w="499" w:type="dxa"/>
                  <w:vMerge w:val="restart"/>
                  <w:tcBorders>
                    <w:top w:val="nil"/>
                    <w:left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0E667E43">
                  <w:pPr>
                    <w:pStyle w:val="5"/>
                    <w:jc w:val="both"/>
                    <w:rPr>
                      <w:rFonts w:hint="eastAsia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墨绿色</w:t>
                  </w:r>
                </w:p>
              </w:tc>
            </w:tr>
            <w:tr w14:paraId="1524853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6FA82B06">
                  <w:pPr>
                    <w:pStyle w:val="5"/>
                    <w:jc w:val="both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长方单（双层）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357EC38C">
                  <w:pPr>
                    <w:pStyle w:val="5"/>
                    <w:jc w:val="both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400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1C782E0C">
                  <w:pPr>
                    <w:pStyle w:val="5"/>
                    <w:jc w:val="both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200x170cm</w:t>
                  </w:r>
                </w:p>
              </w:tc>
              <w:tc>
                <w:tcPr>
                  <w:tcW w:w="1260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 w14:paraId="5AA2138C"/>
              </w:tc>
              <w:tc>
                <w:tcPr>
                  <w:tcW w:w="499" w:type="dxa"/>
                  <w:vMerge w:val="continue"/>
                  <w:tcBorders>
                    <w:left w:val="nil"/>
                    <w:right w:val="single" w:color="000000" w:sz="4" w:space="0"/>
                  </w:tcBorders>
                </w:tcPr>
                <w:p w14:paraId="09AD21C7"/>
              </w:tc>
            </w:tr>
            <w:tr w14:paraId="50CEF6A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5E5D9B21">
                  <w:pPr>
                    <w:pStyle w:val="5"/>
                    <w:jc w:val="both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大包布（双层）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456A8AB8">
                  <w:pPr>
                    <w:pStyle w:val="5"/>
                    <w:jc w:val="both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350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31ECF14D">
                  <w:pPr>
                    <w:pStyle w:val="5"/>
                    <w:jc w:val="both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125x125cm</w:t>
                  </w:r>
                </w:p>
              </w:tc>
              <w:tc>
                <w:tcPr>
                  <w:tcW w:w="1260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 w14:paraId="17202B6C"/>
              </w:tc>
              <w:tc>
                <w:tcPr>
                  <w:tcW w:w="499" w:type="dxa"/>
                  <w:vMerge w:val="continue"/>
                  <w:tcBorders>
                    <w:left w:val="nil"/>
                    <w:right w:val="single" w:color="000000" w:sz="4" w:space="0"/>
                  </w:tcBorders>
                </w:tcPr>
                <w:p w14:paraId="497EEF02"/>
              </w:tc>
            </w:tr>
            <w:tr w14:paraId="4EF90B3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1985D24F">
                  <w:pPr>
                    <w:pStyle w:val="5"/>
                    <w:jc w:val="both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中包布（双层）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5645C127">
                  <w:pPr>
                    <w:pStyle w:val="5"/>
                    <w:jc w:val="both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350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653AA970">
                  <w:pPr>
                    <w:pStyle w:val="5"/>
                    <w:jc w:val="both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100x100cm</w:t>
                  </w:r>
                </w:p>
              </w:tc>
              <w:tc>
                <w:tcPr>
                  <w:tcW w:w="1260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 w14:paraId="484C5199"/>
              </w:tc>
              <w:tc>
                <w:tcPr>
                  <w:tcW w:w="499" w:type="dxa"/>
                  <w:vMerge w:val="continue"/>
                  <w:tcBorders>
                    <w:left w:val="nil"/>
                    <w:right w:val="single" w:color="000000" w:sz="4" w:space="0"/>
                  </w:tcBorders>
                </w:tcPr>
                <w:p w14:paraId="381E012B"/>
              </w:tc>
            </w:tr>
            <w:tr w14:paraId="708DA96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42A5E06F">
                  <w:pPr>
                    <w:pStyle w:val="5"/>
                    <w:jc w:val="both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小包布（双层）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315FC031">
                  <w:pPr>
                    <w:pStyle w:val="5"/>
                    <w:jc w:val="both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350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7771931A">
                  <w:pPr>
                    <w:pStyle w:val="5"/>
                    <w:jc w:val="both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75x75cm</w:t>
                  </w:r>
                </w:p>
              </w:tc>
              <w:tc>
                <w:tcPr>
                  <w:tcW w:w="1260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 w14:paraId="4CD7D75C"/>
              </w:tc>
              <w:tc>
                <w:tcPr>
                  <w:tcW w:w="499" w:type="dxa"/>
                  <w:vMerge w:val="continue"/>
                  <w:tcBorders>
                    <w:left w:val="nil"/>
                    <w:right w:val="single" w:color="000000" w:sz="4" w:space="0"/>
                  </w:tcBorders>
                </w:tcPr>
                <w:p w14:paraId="79578246"/>
              </w:tc>
            </w:tr>
            <w:tr w14:paraId="5A4C897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1D779935">
                  <w:pPr>
                    <w:pStyle w:val="5"/>
                    <w:jc w:val="both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治疗巾（双层）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14DD17A4">
                  <w:pPr>
                    <w:pStyle w:val="5"/>
                    <w:jc w:val="both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450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5C34C8D5">
                  <w:pPr>
                    <w:pStyle w:val="5"/>
                    <w:jc w:val="both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85x55cm</w:t>
                  </w:r>
                </w:p>
              </w:tc>
              <w:tc>
                <w:tcPr>
                  <w:tcW w:w="1260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 w14:paraId="7AEC1A9D"/>
              </w:tc>
              <w:tc>
                <w:tcPr>
                  <w:tcW w:w="499" w:type="dxa"/>
                  <w:vMerge w:val="continue"/>
                  <w:tcBorders>
                    <w:left w:val="nil"/>
                    <w:right w:val="single" w:color="000000" w:sz="4" w:space="0"/>
                  </w:tcBorders>
                </w:tcPr>
                <w:p w14:paraId="6D548B50"/>
              </w:tc>
            </w:tr>
            <w:tr w14:paraId="22A6C2A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45032588">
                  <w:pPr>
                    <w:pStyle w:val="5"/>
                    <w:jc w:val="both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紫治疗巾（双层）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34808D0D">
                  <w:pPr>
                    <w:pStyle w:val="5"/>
                    <w:jc w:val="both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200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541C3CE1">
                  <w:pPr>
                    <w:pStyle w:val="5"/>
                    <w:jc w:val="both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85x55cm</w:t>
                  </w:r>
                </w:p>
              </w:tc>
              <w:tc>
                <w:tcPr>
                  <w:tcW w:w="1260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 w14:paraId="13CABA86"/>
              </w:tc>
              <w:tc>
                <w:tcPr>
                  <w:tcW w:w="499" w:type="dxa"/>
                  <w:vMerge w:val="continue"/>
                  <w:tcBorders>
                    <w:left w:val="nil"/>
                    <w:right w:val="single" w:color="000000" w:sz="4" w:space="0"/>
                  </w:tcBorders>
                </w:tcPr>
                <w:p w14:paraId="2A68332F"/>
              </w:tc>
            </w:tr>
            <w:tr w14:paraId="7FEEF80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50A0D9DB">
                  <w:pPr>
                    <w:pStyle w:val="5"/>
                    <w:jc w:val="both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全包手术衣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76FFD15A">
                  <w:pPr>
                    <w:pStyle w:val="5"/>
                    <w:jc w:val="both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450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32D20B00">
                  <w:pPr>
                    <w:pStyle w:val="5"/>
                    <w:jc w:val="both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衣长125cm</w:t>
                  </w:r>
                </w:p>
              </w:tc>
              <w:tc>
                <w:tcPr>
                  <w:tcW w:w="1260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 w14:paraId="2B1D3912"/>
              </w:tc>
              <w:tc>
                <w:tcPr>
                  <w:tcW w:w="499" w:type="dxa"/>
                  <w:vMerge w:val="continue"/>
                  <w:tcBorders>
                    <w:left w:val="nil"/>
                    <w:right w:val="single" w:color="000000" w:sz="4" w:space="0"/>
                  </w:tcBorders>
                </w:tcPr>
                <w:p w14:paraId="2C0A4BC4"/>
              </w:tc>
            </w:tr>
            <w:tr w14:paraId="38A3FB4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0161ADF5">
                  <w:pPr>
                    <w:pStyle w:val="5"/>
                    <w:jc w:val="both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中单（双层）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4BB69461">
                  <w:pPr>
                    <w:pStyle w:val="5"/>
                    <w:jc w:val="both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500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64459EDF">
                  <w:pPr>
                    <w:pStyle w:val="5"/>
                    <w:jc w:val="both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200x100cm</w:t>
                  </w:r>
                </w:p>
              </w:tc>
              <w:tc>
                <w:tcPr>
                  <w:tcW w:w="1260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 w14:paraId="370E6EFD"/>
              </w:tc>
              <w:tc>
                <w:tcPr>
                  <w:tcW w:w="499" w:type="dxa"/>
                  <w:vMerge w:val="continue"/>
                  <w:tcBorders>
                    <w:left w:val="nil"/>
                    <w:right w:val="single" w:color="000000" w:sz="4" w:space="0"/>
                  </w:tcBorders>
                </w:tcPr>
                <w:p w14:paraId="1BF5FD08"/>
              </w:tc>
            </w:tr>
            <w:tr w14:paraId="20A2AB0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66B00A97">
                  <w:pPr>
                    <w:pStyle w:val="5"/>
                    <w:jc w:val="both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剖腹单（双层）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2144FBA7">
                  <w:pPr>
                    <w:pStyle w:val="5"/>
                    <w:jc w:val="both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20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1F51C028">
                  <w:pPr>
                    <w:pStyle w:val="5"/>
                    <w:jc w:val="both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360x220cm</w:t>
                  </w:r>
                </w:p>
              </w:tc>
              <w:tc>
                <w:tcPr>
                  <w:tcW w:w="1260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 w14:paraId="6B2BCF47"/>
              </w:tc>
              <w:tc>
                <w:tcPr>
                  <w:tcW w:w="499" w:type="dxa"/>
                  <w:vMerge w:val="continue"/>
                  <w:tcBorders>
                    <w:left w:val="nil"/>
                    <w:right w:val="single" w:color="000000" w:sz="4" w:space="0"/>
                  </w:tcBorders>
                </w:tcPr>
                <w:p w14:paraId="7A91F56D"/>
              </w:tc>
            </w:tr>
            <w:tr w14:paraId="2B5C207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06C70B41">
                  <w:pPr>
                    <w:pStyle w:val="5"/>
                    <w:jc w:val="both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剖颈单（双层）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46FD024A">
                  <w:pPr>
                    <w:pStyle w:val="5"/>
                    <w:jc w:val="both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30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3E8D361D">
                  <w:pPr>
                    <w:pStyle w:val="5"/>
                    <w:jc w:val="both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330x220cm</w:t>
                  </w:r>
                </w:p>
              </w:tc>
              <w:tc>
                <w:tcPr>
                  <w:tcW w:w="1260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 w14:paraId="30BB0CAF"/>
              </w:tc>
              <w:tc>
                <w:tcPr>
                  <w:tcW w:w="499" w:type="dxa"/>
                  <w:vMerge w:val="continue"/>
                  <w:tcBorders>
                    <w:left w:val="nil"/>
                    <w:right w:val="single" w:color="000000" w:sz="4" w:space="0"/>
                  </w:tcBorders>
                </w:tcPr>
                <w:p w14:paraId="5FC13B8F"/>
              </w:tc>
            </w:tr>
            <w:tr w14:paraId="3D4303D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580FCBC3">
                  <w:pPr>
                    <w:pStyle w:val="5"/>
                    <w:jc w:val="both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剖胸单（双层）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06172A7E">
                  <w:pPr>
                    <w:pStyle w:val="5"/>
                    <w:jc w:val="both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30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09B1AC70">
                  <w:pPr>
                    <w:pStyle w:val="5"/>
                    <w:jc w:val="both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330x220cm</w:t>
                  </w:r>
                </w:p>
              </w:tc>
              <w:tc>
                <w:tcPr>
                  <w:tcW w:w="1260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 w14:paraId="4F64A8CC"/>
              </w:tc>
              <w:tc>
                <w:tcPr>
                  <w:tcW w:w="499" w:type="dxa"/>
                  <w:vMerge w:val="continue"/>
                  <w:tcBorders>
                    <w:left w:val="nil"/>
                    <w:right w:val="single" w:color="000000" w:sz="4" w:space="0"/>
                  </w:tcBorders>
                </w:tcPr>
                <w:p w14:paraId="0B545515"/>
              </w:tc>
            </w:tr>
            <w:tr w14:paraId="06A0CEC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4FE6D6BD">
                  <w:pPr>
                    <w:pStyle w:val="5"/>
                    <w:jc w:val="both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洞巾（双层）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390081EB">
                  <w:pPr>
                    <w:pStyle w:val="5"/>
                    <w:jc w:val="both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100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02D3E3E6">
                  <w:pPr>
                    <w:pStyle w:val="5"/>
                    <w:jc w:val="both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85x60cm</w:t>
                  </w:r>
                </w:p>
              </w:tc>
              <w:tc>
                <w:tcPr>
                  <w:tcW w:w="1260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 w14:paraId="19F7F83F"/>
              </w:tc>
              <w:tc>
                <w:tcPr>
                  <w:tcW w:w="499" w:type="dxa"/>
                  <w:vMerge w:val="continue"/>
                  <w:tcBorders>
                    <w:left w:val="nil"/>
                    <w:right w:val="single" w:color="000000" w:sz="4" w:space="0"/>
                  </w:tcBorders>
                </w:tcPr>
                <w:p w14:paraId="5B5DDF8F"/>
              </w:tc>
            </w:tr>
            <w:tr w14:paraId="046AAF3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5DD36AD7">
                  <w:pPr>
                    <w:pStyle w:val="5"/>
                    <w:jc w:val="both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小小包布（双层）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27690DCC">
                  <w:pPr>
                    <w:pStyle w:val="5"/>
                    <w:jc w:val="both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100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471C79A7">
                  <w:pPr>
                    <w:pStyle w:val="5"/>
                    <w:jc w:val="both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50x50cm</w:t>
                  </w:r>
                </w:p>
              </w:tc>
              <w:tc>
                <w:tcPr>
                  <w:tcW w:w="1260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 w14:paraId="7ED60B9E"/>
              </w:tc>
              <w:tc>
                <w:tcPr>
                  <w:tcW w:w="499" w:type="dxa"/>
                  <w:vMerge w:val="continue"/>
                  <w:tcBorders>
                    <w:left w:val="nil"/>
                    <w:right w:val="single" w:color="000000" w:sz="4" w:space="0"/>
                  </w:tcBorders>
                </w:tcPr>
                <w:p w14:paraId="6481122C"/>
              </w:tc>
            </w:tr>
            <w:tr w14:paraId="2244DB8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71569AEC">
                  <w:pPr>
                    <w:pStyle w:val="5"/>
                    <w:jc w:val="both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巡回衣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2A72FFCC">
                  <w:pPr>
                    <w:pStyle w:val="5"/>
                    <w:jc w:val="both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350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2E916577">
                  <w:pPr>
                    <w:pStyle w:val="5"/>
                    <w:jc w:val="both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S-XXXL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0711950">
                  <w:pPr>
                    <w:pStyle w:val="5"/>
                    <w:jc w:val="left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1、成分：斜纹布，100%棉</w:t>
                  </w:r>
                </w:p>
                <w:p w14:paraId="59D9FD8A">
                  <w:pPr>
                    <w:pStyle w:val="5"/>
                    <w:jc w:val="left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2、纱支：32*32, 密度：133*80 克重150±3</w:t>
                  </w:r>
                </w:p>
                <w:p w14:paraId="774D4AD3">
                  <w:pPr>
                    <w:pStyle w:val="5"/>
                    <w:jc w:val="left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3、要求：无尘，无落絮，抗起毛球。（所有尺码S-XXXL）</w:t>
                  </w:r>
                </w:p>
              </w:tc>
              <w:tc>
                <w:tcPr>
                  <w:tcW w:w="499" w:type="dxa"/>
                  <w:vMerge w:val="continue"/>
                  <w:tcBorders>
                    <w:left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342AF36">
                  <w:pPr>
                    <w:pStyle w:val="5"/>
                    <w:jc w:val="left"/>
                    <w:rPr>
                      <w:rFonts w:ascii="宋体" w:hAnsi="宋体" w:eastAsia="宋体" w:cs="宋体"/>
                      <w:sz w:val="21"/>
                    </w:rPr>
                  </w:pPr>
                </w:p>
              </w:tc>
            </w:tr>
            <w:tr w14:paraId="4C333F6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03E07CF6">
                  <w:pPr>
                    <w:pStyle w:val="5"/>
                    <w:jc w:val="both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洗手衣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5D32A2D5">
                  <w:pPr>
                    <w:pStyle w:val="5"/>
                    <w:jc w:val="both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500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7903F3A9">
                  <w:pPr>
                    <w:pStyle w:val="5"/>
                    <w:jc w:val="both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S-XXXL</w:t>
                  </w:r>
                </w:p>
              </w:tc>
              <w:tc>
                <w:tcPr>
                  <w:tcW w:w="1260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 w14:paraId="78C03698"/>
              </w:tc>
              <w:tc>
                <w:tcPr>
                  <w:tcW w:w="499" w:type="dxa"/>
                  <w:vMerge w:val="continue"/>
                  <w:tcBorders>
                    <w:left w:val="nil"/>
                    <w:right w:val="single" w:color="000000" w:sz="4" w:space="0"/>
                  </w:tcBorders>
                </w:tcPr>
                <w:p w14:paraId="2E982E4B"/>
              </w:tc>
            </w:tr>
            <w:tr w14:paraId="016B22F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04032470">
                  <w:pPr>
                    <w:pStyle w:val="5"/>
                    <w:jc w:val="both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洗手裤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1D45BA80">
                  <w:pPr>
                    <w:pStyle w:val="5"/>
                    <w:jc w:val="both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500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2A3C679A">
                  <w:pPr>
                    <w:pStyle w:val="5"/>
                    <w:jc w:val="both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S-XXXL</w:t>
                  </w:r>
                </w:p>
              </w:tc>
              <w:tc>
                <w:tcPr>
                  <w:tcW w:w="1260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 w14:paraId="632251B9"/>
              </w:tc>
              <w:tc>
                <w:tcPr>
                  <w:tcW w:w="499" w:type="dxa"/>
                  <w:vMerge w:val="continue"/>
                  <w:tcBorders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 w14:paraId="6D02BA78"/>
              </w:tc>
            </w:tr>
          </w:tbl>
          <w:p w14:paraId="1AA68A45"/>
        </w:tc>
      </w:tr>
      <w:tr w14:paraId="3B0512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</w:tcPr>
          <w:p w14:paraId="23EE2890"/>
        </w:tc>
        <w:tc>
          <w:tcPr>
            <w:tcW w:w="1867" w:type="dxa"/>
          </w:tcPr>
          <w:p w14:paraId="7CE4E79D">
            <w:pPr>
              <w:pStyle w:val="5"/>
            </w:pPr>
            <w:r>
              <w:t>2</w:t>
            </w:r>
          </w:p>
        </w:tc>
        <w:tc>
          <w:tcPr>
            <w:tcW w:w="4290" w:type="dxa"/>
          </w:tcPr>
          <w:p w14:paraId="44A88915">
            <w:pPr>
              <w:pStyle w:val="5"/>
              <w:jc w:val="both"/>
            </w:pPr>
            <w:r>
              <w:rPr>
                <w:rFonts w:ascii="宋体" w:hAnsi="宋体" w:eastAsia="宋体" w:cs="宋体"/>
                <w:sz w:val="21"/>
              </w:rPr>
              <w:t>样品要求：（按产品规格参数要求提供）</w:t>
            </w:r>
          </w:p>
          <w:p w14:paraId="14C90B92">
            <w:pPr>
              <w:pStyle w:val="5"/>
            </w:pPr>
            <w:r>
              <w:rPr>
                <w:rFonts w:ascii="宋体" w:hAnsi="宋体" w:eastAsia="宋体" w:cs="宋体"/>
                <w:sz w:val="21"/>
              </w:rPr>
              <w:t>样品清单：</w:t>
            </w:r>
          </w:p>
          <w:tbl>
            <w:tblPr>
              <w:tblStyle w:val="3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0"/>
              <w:gridCol w:w="901"/>
              <w:gridCol w:w="535"/>
              <w:gridCol w:w="1155"/>
            </w:tblGrid>
            <w:tr w14:paraId="068D6CD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3E1C26F6">
                  <w:pPr>
                    <w:pStyle w:val="5"/>
                    <w:jc w:val="center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序号</w:t>
                  </w:r>
                </w:p>
              </w:tc>
              <w:tc>
                <w:tcPr>
                  <w:tcW w:w="901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4C24872D">
                  <w:pPr>
                    <w:pStyle w:val="5"/>
                    <w:jc w:val="center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名称</w:t>
                  </w:r>
                </w:p>
              </w:tc>
              <w:tc>
                <w:tcPr>
                  <w:tcW w:w="53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079F6707">
                  <w:pPr>
                    <w:pStyle w:val="5"/>
                    <w:jc w:val="center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数量</w:t>
                  </w:r>
                </w:p>
              </w:tc>
              <w:tc>
                <w:tcPr>
                  <w:tcW w:w="80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3C3AA238">
                  <w:pPr>
                    <w:pStyle w:val="5"/>
                    <w:jc w:val="center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规格</w:t>
                  </w:r>
                </w:p>
              </w:tc>
            </w:tr>
            <w:tr w14:paraId="455E4F7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3CA7850C">
                  <w:pPr>
                    <w:pStyle w:val="5"/>
                  </w:pPr>
                  <w:r>
                    <w:t>1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3C296B6A">
                  <w:pPr>
                    <w:pStyle w:val="5"/>
                    <w:jc w:val="center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正方单（双层）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612C5640">
                  <w:pPr>
                    <w:pStyle w:val="5"/>
                    <w:jc w:val="center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39C16E07">
                  <w:pPr>
                    <w:pStyle w:val="5"/>
                    <w:jc w:val="center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150x150cm</w:t>
                  </w:r>
                </w:p>
              </w:tc>
            </w:tr>
            <w:tr w14:paraId="70817F7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7FFC022C">
                  <w:pPr>
                    <w:pStyle w:val="5"/>
                  </w:pPr>
                  <w:r>
                    <w:t>2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75BDD1DD">
                  <w:pPr>
                    <w:pStyle w:val="5"/>
                    <w:jc w:val="center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长方单（双层）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56362758">
                  <w:pPr>
                    <w:pStyle w:val="5"/>
                    <w:jc w:val="center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69B1E4B0">
                  <w:pPr>
                    <w:pStyle w:val="5"/>
                    <w:jc w:val="center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200x170cm</w:t>
                  </w:r>
                </w:p>
              </w:tc>
            </w:tr>
            <w:tr w14:paraId="30D6A82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19711705">
                  <w:pPr>
                    <w:pStyle w:val="5"/>
                  </w:pPr>
                  <w:r>
                    <w:t>3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085337FD">
                  <w:pPr>
                    <w:pStyle w:val="5"/>
                    <w:jc w:val="center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大包布（双层）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090DE8AD">
                  <w:pPr>
                    <w:pStyle w:val="5"/>
                    <w:jc w:val="center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2FDD0A38">
                  <w:pPr>
                    <w:pStyle w:val="5"/>
                    <w:jc w:val="center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125x125cm</w:t>
                  </w:r>
                </w:p>
              </w:tc>
            </w:tr>
            <w:tr w14:paraId="474442B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72FEF1E4">
                  <w:pPr>
                    <w:pStyle w:val="5"/>
                  </w:pPr>
                  <w:r>
                    <w:t>4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10DCDE79">
                  <w:pPr>
                    <w:pStyle w:val="5"/>
                    <w:jc w:val="center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中包布（双层）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0D0231A3">
                  <w:pPr>
                    <w:pStyle w:val="5"/>
                    <w:jc w:val="center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1BC50E75">
                  <w:pPr>
                    <w:pStyle w:val="5"/>
                    <w:jc w:val="center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100x100cm</w:t>
                  </w:r>
                </w:p>
              </w:tc>
            </w:tr>
            <w:tr w14:paraId="56196A7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770AB67E">
                  <w:pPr>
                    <w:pStyle w:val="5"/>
                  </w:pPr>
                  <w:r>
                    <w:t>5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5C7FAA3F">
                  <w:pPr>
                    <w:pStyle w:val="5"/>
                    <w:jc w:val="center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小包布（双层）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6F6F00F0">
                  <w:pPr>
                    <w:pStyle w:val="5"/>
                    <w:jc w:val="center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0C9B0664">
                  <w:pPr>
                    <w:pStyle w:val="5"/>
                    <w:jc w:val="center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75x75cm</w:t>
                  </w:r>
                </w:p>
              </w:tc>
            </w:tr>
            <w:tr w14:paraId="4517C69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088C9459">
                  <w:pPr>
                    <w:pStyle w:val="5"/>
                  </w:pPr>
                  <w:r>
                    <w:t>6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655D87DD">
                  <w:pPr>
                    <w:pStyle w:val="5"/>
                    <w:jc w:val="center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治疗巾（双层）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59DDA4D1">
                  <w:pPr>
                    <w:pStyle w:val="5"/>
                    <w:jc w:val="center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298759A7">
                  <w:pPr>
                    <w:pStyle w:val="5"/>
                    <w:jc w:val="center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85x55cm</w:t>
                  </w:r>
                </w:p>
              </w:tc>
            </w:tr>
            <w:tr w14:paraId="579D202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504CA3B9">
                  <w:pPr>
                    <w:pStyle w:val="5"/>
                  </w:pPr>
                  <w:r>
                    <w:t>7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3374ADD6">
                  <w:pPr>
                    <w:pStyle w:val="5"/>
                    <w:jc w:val="center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紫治疗巾（双层）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382ED5B7">
                  <w:pPr>
                    <w:pStyle w:val="5"/>
                    <w:jc w:val="center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7C3C9CE2">
                  <w:pPr>
                    <w:pStyle w:val="5"/>
                    <w:jc w:val="center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85x55cm</w:t>
                  </w:r>
                </w:p>
              </w:tc>
            </w:tr>
            <w:tr w14:paraId="2B30B10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409B6889">
                  <w:pPr>
                    <w:pStyle w:val="5"/>
                  </w:pPr>
                  <w:r>
                    <w:t>8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3F1BA3F4">
                  <w:pPr>
                    <w:pStyle w:val="5"/>
                    <w:jc w:val="center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全包手术衣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453681F6">
                  <w:pPr>
                    <w:pStyle w:val="5"/>
                    <w:jc w:val="center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15664331">
                  <w:pPr>
                    <w:pStyle w:val="5"/>
                    <w:jc w:val="center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衣长125cm</w:t>
                  </w:r>
                </w:p>
              </w:tc>
            </w:tr>
            <w:tr w14:paraId="5006B36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72399A44">
                  <w:pPr>
                    <w:pStyle w:val="5"/>
                  </w:pPr>
                  <w:r>
                    <w:t>9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300C0EDF">
                  <w:pPr>
                    <w:pStyle w:val="5"/>
                    <w:jc w:val="center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中单（双层）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4ED8F84C">
                  <w:pPr>
                    <w:pStyle w:val="5"/>
                    <w:jc w:val="center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202B3066">
                  <w:pPr>
                    <w:pStyle w:val="5"/>
                    <w:jc w:val="center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200x100cm</w:t>
                  </w:r>
                </w:p>
              </w:tc>
            </w:tr>
            <w:tr w14:paraId="3B00DAD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0B58CB4D">
                  <w:pPr>
                    <w:pStyle w:val="5"/>
                  </w:pPr>
                  <w:r>
                    <w:t>10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5D80B8D4">
                  <w:pPr>
                    <w:pStyle w:val="5"/>
                    <w:jc w:val="center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剖腹单（双层）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70FDFB33">
                  <w:pPr>
                    <w:pStyle w:val="5"/>
                    <w:jc w:val="center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698AE0E0">
                  <w:pPr>
                    <w:pStyle w:val="5"/>
                    <w:jc w:val="center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360x220cm</w:t>
                  </w:r>
                </w:p>
              </w:tc>
            </w:tr>
            <w:tr w14:paraId="696DE64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7CC04441">
                  <w:pPr>
                    <w:pStyle w:val="5"/>
                  </w:pPr>
                  <w:r>
                    <w:t>11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3B03AFDD">
                  <w:pPr>
                    <w:pStyle w:val="5"/>
                    <w:jc w:val="center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剖颈单（双层）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638FA98A">
                  <w:pPr>
                    <w:pStyle w:val="5"/>
                    <w:jc w:val="center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277A1701">
                  <w:pPr>
                    <w:pStyle w:val="5"/>
                    <w:jc w:val="center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330x220cm</w:t>
                  </w:r>
                </w:p>
              </w:tc>
            </w:tr>
            <w:tr w14:paraId="0A3DCE1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0B096DCB">
                  <w:pPr>
                    <w:pStyle w:val="5"/>
                  </w:pPr>
                  <w:r>
                    <w:t>12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5B750239">
                  <w:pPr>
                    <w:pStyle w:val="5"/>
                    <w:jc w:val="center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剖胸单（双层）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4259D08D">
                  <w:pPr>
                    <w:pStyle w:val="5"/>
                    <w:jc w:val="center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717847A8">
                  <w:pPr>
                    <w:pStyle w:val="5"/>
                    <w:jc w:val="center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330x220cm</w:t>
                  </w:r>
                </w:p>
              </w:tc>
            </w:tr>
            <w:tr w14:paraId="7396DA9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1362E1A0">
                  <w:pPr>
                    <w:pStyle w:val="5"/>
                  </w:pPr>
                  <w:r>
                    <w:t>13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71FCB9C5">
                  <w:pPr>
                    <w:pStyle w:val="5"/>
                    <w:jc w:val="center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洞巾（双层）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3F5F79C1">
                  <w:pPr>
                    <w:pStyle w:val="5"/>
                    <w:jc w:val="center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15CDB85E">
                  <w:pPr>
                    <w:pStyle w:val="5"/>
                    <w:jc w:val="center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85x60cm</w:t>
                  </w:r>
                </w:p>
              </w:tc>
            </w:tr>
            <w:tr w14:paraId="4B245D6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3C79E834">
                  <w:pPr>
                    <w:pStyle w:val="5"/>
                  </w:pPr>
                  <w:r>
                    <w:t>14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55274CE9">
                  <w:pPr>
                    <w:pStyle w:val="5"/>
                    <w:jc w:val="center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小小包布（双层）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2356394F">
                  <w:pPr>
                    <w:pStyle w:val="5"/>
                    <w:jc w:val="center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4E7D602E">
                  <w:pPr>
                    <w:pStyle w:val="5"/>
                    <w:jc w:val="center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50x50cm</w:t>
                  </w:r>
                </w:p>
              </w:tc>
            </w:tr>
            <w:tr w14:paraId="2AF8E25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55D7C340">
                  <w:pPr>
                    <w:pStyle w:val="5"/>
                  </w:pPr>
                  <w:r>
                    <w:t>15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770072C6">
                  <w:pPr>
                    <w:pStyle w:val="5"/>
                    <w:jc w:val="center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巡回衣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38F71C77">
                  <w:pPr>
                    <w:pStyle w:val="5"/>
                    <w:jc w:val="center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0F839B48">
                  <w:pPr>
                    <w:pStyle w:val="5"/>
                    <w:jc w:val="center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S-XXXL</w:t>
                  </w:r>
                </w:p>
              </w:tc>
            </w:tr>
            <w:tr w14:paraId="0301164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62E89230">
                  <w:pPr>
                    <w:pStyle w:val="5"/>
                  </w:pPr>
                  <w:r>
                    <w:t>16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78FCA73A">
                  <w:pPr>
                    <w:pStyle w:val="5"/>
                    <w:jc w:val="center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洗手衣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13E4C925">
                  <w:pPr>
                    <w:pStyle w:val="5"/>
                    <w:jc w:val="center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0EAE75BD">
                  <w:pPr>
                    <w:pStyle w:val="5"/>
                    <w:jc w:val="center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S-XXXL</w:t>
                  </w:r>
                </w:p>
              </w:tc>
            </w:tr>
            <w:tr w14:paraId="71697E9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5C8AB12D">
                  <w:pPr>
                    <w:pStyle w:val="5"/>
                  </w:pPr>
                  <w:r>
                    <w:t>17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043DCDF7">
                  <w:pPr>
                    <w:pStyle w:val="5"/>
                    <w:jc w:val="center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洗手裤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176A5831">
                  <w:pPr>
                    <w:pStyle w:val="5"/>
                    <w:jc w:val="center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01D530F8">
                  <w:pPr>
                    <w:pStyle w:val="5"/>
                    <w:jc w:val="center"/>
                  </w:pPr>
                  <w:r>
                    <w:rPr>
                      <w:rFonts w:ascii="宋体" w:hAnsi="宋体" w:eastAsia="宋体" w:cs="宋体"/>
                      <w:sz w:val="21"/>
                    </w:rPr>
                    <w:t>S-XXXL</w:t>
                  </w:r>
                </w:p>
              </w:tc>
            </w:tr>
          </w:tbl>
          <w:p w14:paraId="54AE14CC">
            <w:pPr>
              <w:pStyle w:val="5"/>
            </w:pPr>
            <w:r>
              <w:rPr>
                <w:rFonts w:ascii="calibri, sans-serif" w:hAnsi="calibri, sans-serif" w:eastAsia="calibri, sans-serif" w:cs="calibri, sans-serif"/>
                <w:sz w:val="20"/>
              </w:rPr>
              <w:t xml:space="preserve"> </w:t>
            </w:r>
          </w:p>
          <w:p w14:paraId="0BF046A0">
            <w:pPr>
              <w:pStyle w:val="5"/>
            </w:pPr>
            <w:r>
              <w:rPr>
                <w:rFonts w:ascii="宋体" w:hAnsi="宋体" w:eastAsia="宋体" w:cs="宋体"/>
                <w:sz w:val="21"/>
              </w:rPr>
              <w:t>注：</w:t>
            </w:r>
          </w:p>
          <w:p w14:paraId="654366A3">
            <w:pPr>
              <w:pStyle w:val="5"/>
            </w:pPr>
            <w:r>
              <w:rPr>
                <w:rFonts w:ascii="宋体" w:hAnsi="宋体" w:eastAsia="宋体" w:cs="宋体"/>
                <w:sz w:val="21"/>
              </w:rPr>
              <w:t>1.样品须整体封装递交，外包装上注明样品清单并加盖公司公章；</w:t>
            </w:r>
          </w:p>
          <w:p w14:paraId="6EDE7224">
            <w:pPr>
              <w:pStyle w:val="5"/>
            </w:pPr>
            <w:r>
              <w:rPr>
                <w:rFonts w:ascii="宋体" w:hAnsi="宋体" w:eastAsia="宋体" w:cs="宋体"/>
                <w:sz w:val="21"/>
              </w:rPr>
              <w:t>2.供应商应按照要求提供相应的样品，须满足要求样品的规格、尺寸、数量；且在开标截止时间前送达开标现场；</w:t>
            </w:r>
          </w:p>
        </w:tc>
      </w:tr>
    </w:tbl>
    <w:p w14:paraId="4CFAEAA7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, 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ZDBjMTkxMjAyY2VhMDJmNjJkYjY5NWY5ZGZmNGMifQ=="/>
  </w:docVars>
  <w:rsids>
    <w:rsidRoot w:val="7C5C4016"/>
    <w:rsid w:val="124D097B"/>
    <w:rsid w:val="2E536EC1"/>
    <w:rsid w:val="44E93C84"/>
    <w:rsid w:val="45E05087"/>
    <w:rsid w:val="4AB15A46"/>
    <w:rsid w:val="5BAC183B"/>
    <w:rsid w:val="6F356B5B"/>
    <w:rsid w:val="7C5C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仿宋_GB2312" w:cs="Times New Roman"/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1861</Words>
  <Characters>2913</Characters>
  <Lines>0</Lines>
  <Paragraphs>0</Paragraphs>
  <TotalTime>2</TotalTime>
  <ScaleCrop>false</ScaleCrop>
  <LinksUpToDate>false</LinksUpToDate>
  <CharactersWithSpaces>3011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2024-08-13T07:44:00Z</dcterms:created>
  <dc:creator>张娜</dc:creator>
  <cp:lastModifiedBy>张娜</cp:lastModifiedBy>
  <dcterms:modified xsi:type="dcterms:W3CDTF">2024-09-09T08:56:36Z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F6149465A2394C739E99480C90A25F52_11</vt:lpwstr>
  </property>
</Properties>
</file>