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版本号：240913002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天然药物化学实验室建设</w:t>
      </w:r>
    </w:p>
    <w:p>
      <w:pPr>
        <w:pStyle w:val="null3"/>
        <w:jc w:val="center"/>
        <w:outlineLvl w:val="2"/>
      </w:pPr>
      <w:r>
        <w:rPr>
          <w:sz w:val="28"/>
          <w:b/>
        </w:rPr>
        <w:t>采购项目编号：</w:t>
      </w:r>
      <w:r>
        <w:rPr>
          <w:sz w:val="28"/>
          <w:b/>
        </w:rPr>
        <w:t>ZMZB2024YXY-282</w:t>
      </w:r>
      <w:r>
        <w:br/>
      </w:r>
      <w:r>
        <w:br/>
      </w:r>
      <w:r>
        <w:br/>
      </w:r>
    </w:p>
    <w:p>
      <w:pPr>
        <w:pStyle w:val="null3"/>
        <w:jc w:val="center"/>
        <w:outlineLvl w:val="2"/>
      </w:pPr>
      <w:r>
        <w:rPr>
          <w:sz w:val="28"/>
          <w:b/>
        </w:rPr>
        <w:t>西安医学院</w:t>
      </w:r>
    </w:p>
    <w:p>
      <w:pPr>
        <w:pStyle w:val="null3"/>
        <w:jc w:val="center"/>
        <w:outlineLvl w:val="2"/>
      </w:pPr>
      <w:r>
        <w:rPr>
          <w:sz w:val="28"/>
          <w:b/>
        </w:rPr>
        <w:t>陕西卓佲项目管理有限公司</w:t>
      </w:r>
      <w:r>
        <w:rPr>
          <w:sz w:val="28"/>
          <w:b/>
        </w:rPr>
        <w:t>共同编制</w:t>
      </w:r>
    </w:p>
    <w:p>
      <w:pPr>
        <w:pStyle w:val="null3"/>
        <w:jc w:val="center"/>
        <w:outlineLvl w:val="2"/>
      </w:pPr>
      <w:r>
        <w:rPr>
          <w:sz w:val="28"/>
          <w:b/>
        </w:rPr>
        <w:t>2024年09月09日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陕西卓佲项目管理有限公司</w:t>
      </w:r>
      <w:r>
        <w:rPr/>
        <w:t>（以下简称“代理机构”）受</w:t>
      </w:r>
      <w:r>
        <w:rPr/>
        <w:t>西安医学院</w:t>
      </w:r>
      <w:r>
        <w:rPr/>
        <w:t>委托，拟对</w:t>
      </w:r>
      <w:r>
        <w:rPr/>
        <w:t>天然药物化学实验室建设</w:t>
      </w:r>
      <w:r>
        <w:rPr/>
        <w:t>进行国内公开招标，兹邀请符合本次招标要求的供应商参加投标。</w:t>
      </w:r>
    </w:p>
    <w:p>
      <w:pPr>
        <w:pStyle w:val="null3"/>
        <w:outlineLvl w:val="2"/>
      </w:pPr>
      <w:r>
        <w:rPr>
          <w:sz w:val="28"/>
          <w:b/>
        </w:rPr>
        <w:t>一、采购项目编号：</w:t>
      </w:r>
      <w:r>
        <w:rPr>
          <w:sz w:val="28"/>
          <w:b/>
        </w:rPr>
        <w:t>ZMZB2024YXY-282</w:t>
      </w:r>
    </w:p>
    <w:p>
      <w:pPr>
        <w:pStyle w:val="null3"/>
        <w:outlineLvl w:val="2"/>
      </w:pPr>
      <w:r>
        <w:rPr>
          <w:sz w:val="28"/>
          <w:b/>
        </w:rPr>
        <w:t>二、采购项目名称：</w:t>
      </w:r>
      <w:r>
        <w:rPr>
          <w:sz w:val="28"/>
          <w:b/>
        </w:rPr>
        <w:t>天然药物化学实验室建设</w:t>
      </w:r>
    </w:p>
    <w:p>
      <w:pPr>
        <w:pStyle w:val="null3"/>
        <w:outlineLvl w:val="2"/>
      </w:pPr>
      <w:r>
        <w:rPr>
          <w:sz w:val="28"/>
          <w:b/>
        </w:rPr>
        <w:t>三、招标项目简介</w:t>
      </w:r>
    </w:p>
    <w:p>
      <w:pPr>
        <w:pStyle w:val="null3"/>
        <w:ind w:firstLine="480"/>
      </w:pPr>
      <w:r>
        <w:rPr/>
        <w:t>天然药物化学实验室建设项目</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采购包1（天然药物化学实验室建设）：属于专门面向中小企业采购。</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t>3、税收缴纳证明：提供2023年9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4、社会保障资金缴纳证明：提供2023年9月以来至少一个月的社会保障资金缴存单据或社保机构开具的社会保险参保缴费情况证明。依法不需要缴纳社会保障资金的供应商应提供相关文件证明</w:t>
      </w:r>
    </w:p>
    <w:p>
      <w:pPr>
        <w:pStyle w:val="null3"/>
      </w:pPr>
      <w:r>
        <w:rPr/>
        <w:t>5、具有履行合同所必需的设备和专业技术能力的书面声明：具有履行合同所必需的设备和专业技术能力的书面声明</w:t>
      </w:r>
    </w:p>
    <w:p>
      <w:pPr>
        <w:pStyle w:val="null3"/>
      </w:pPr>
      <w:r>
        <w:rPr/>
        <w:t>6、法定代表人授权书：非法定代表人参加投标的，须提供法定代表人委托授权书及被授权人身份证，法定代表人参加投标时,只需提供法定代表人身份证</w:t>
      </w:r>
    </w:p>
    <w:p>
      <w:pPr>
        <w:pStyle w:val="null3"/>
      </w:pPr>
      <w:r>
        <w:rPr/>
        <w:t>7、参加政府采购活动前3年内在经营活动中没有重大违法记录的书面声明：参加政府采购活动前3年内在经营活动中没有重大违法记录的书面声明</w:t>
      </w:r>
    </w:p>
    <w:p>
      <w:pPr>
        <w:pStyle w:val="null3"/>
      </w:pPr>
      <w:r>
        <w:rPr/>
        <w:t>8、本项目为专门面向中小企业采购项目：供应商应出具中小企业声明函</w:t>
      </w:r>
    </w:p>
    <w:p>
      <w:pPr>
        <w:pStyle w:val="null3"/>
      </w:pPr>
      <w:r>
        <w:rPr/>
        <w:t>9、本项目不接受联合体投标：非联合体投标声明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西安医学院</w:t>
      </w:r>
    </w:p>
    <w:p>
      <w:pPr>
        <w:pStyle w:val="null3"/>
      </w:pPr>
      <w:r>
        <w:rPr/>
        <w:t xml:space="preserve"> 地址： </w:t>
      </w:r>
      <w:r>
        <w:rPr/>
        <w:t>西安市未央区辛王路1号</w:t>
      </w:r>
    </w:p>
    <w:p>
      <w:pPr>
        <w:pStyle w:val="null3"/>
      </w:pPr>
      <w:r>
        <w:rPr/>
        <w:t xml:space="preserve"> 邮编： </w:t>
      </w:r>
      <w:r>
        <w:rPr/>
        <w:t>/</w:t>
      </w:r>
    </w:p>
    <w:p>
      <w:pPr>
        <w:pStyle w:val="null3"/>
      </w:pPr>
      <w:r>
        <w:rPr/>
        <w:t xml:space="preserve"> 联系人： </w:t>
      </w:r>
      <w:r>
        <w:rPr/>
        <w:t>王老师</w:t>
      </w:r>
    </w:p>
    <w:p>
      <w:pPr>
        <w:pStyle w:val="null3"/>
      </w:pPr>
      <w:r>
        <w:rPr/>
        <w:t xml:space="preserve"> 联系电话： </w:t>
      </w:r>
      <w:r>
        <w:rPr/>
        <w:t>029-86177468</w:t>
      </w:r>
    </w:p>
    <w:p>
      <w:pPr>
        <w:pStyle w:val="null3"/>
        <w:outlineLvl w:val="2"/>
      </w:pPr>
      <w:r>
        <w:rPr>
          <w:sz w:val="28"/>
          <w:b/>
        </w:rPr>
        <w:t>代理机构：</w:t>
      </w:r>
      <w:r>
        <w:rPr>
          <w:sz w:val="28"/>
          <w:b/>
        </w:rPr>
        <w:t>陕西卓佲项目管理有限公司</w:t>
      </w:r>
    </w:p>
    <w:p>
      <w:pPr>
        <w:pStyle w:val="null3"/>
      </w:pPr>
      <w:r>
        <w:rPr/>
        <w:t xml:space="preserve"> 地址： </w:t>
      </w:r>
      <w:r>
        <w:rPr/>
        <w:t>西安市雁塔区科技路30号合力紫郡大厦B座21层</w:t>
      </w:r>
    </w:p>
    <w:p>
      <w:pPr>
        <w:pStyle w:val="null3"/>
      </w:pPr>
      <w:r>
        <w:rPr/>
        <w:t xml:space="preserve"> 邮编： </w:t>
      </w:r>
      <w:r>
        <w:rPr/>
        <w:t>710065</w:t>
      </w:r>
    </w:p>
    <w:p>
      <w:pPr>
        <w:pStyle w:val="null3"/>
      </w:pPr>
      <w:r>
        <w:rPr/>
        <w:t xml:space="preserve"> 联系人： </w:t>
      </w:r>
      <w:r>
        <w:rPr/>
        <w:t>董菊莉 张倩</w:t>
      </w:r>
    </w:p>
    <w:p>
      <w:pPr>
        <w:pStyle w:val="null3"/>
      </w:pPr>
      <w:r>
        <w:rPr/>
        <w:t xml:space="preserve"> 联系电话： </w:t>
      </w:r>
      <w:r>
        <w:rPr/>
        <w:t>177 7896 6062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采购包1：627,462.00元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采购包1保证金金额：12,000.00元</w:t>
            </w:r>
          </w:p>
          <w:p>
            <w:pPr>
              <w:pStyle w:val="null3"/>
            </w:pPr>
            <w:r>
              <w:rPr/>
              <w:t>缴交渠道：电子保函,转账、支票、汇票等（需通过实体账户、户名及开户行信息）</w:t>
            </w:r>
          </w:p>
          <w:p>
            <w:pPr>
              <w:pStyle w:val="null3"/>
            </w:pPr>
            <w:r>
              <w:rPr/>
              <w:t>开户名称：陕西卓佲项目管理有限公司</w:t>
            </w:r>
          </w:p>
          <w:p>
            <w:pPr>
              <w:pStyle w:val="null3"/>
            </w:pPr>
            <w:r>
              <w:rPr/>
              <w:t>开户银行：中国光大银行西安太白路支行</w:t>
            </w:r>
          </w:p>
          <w:p>
            <w:pPr>
              <w:pStyle w:val="null3"/>
            </w:pPr>
            <w:r>
              <w:rPr/>
              <w:t>银行账号：78590188000191476</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说明：本项目需提交合同金额5%的履约保证金，合同签订前，成交供应商交纳履约保证金到采购需求单位指定账户，履约期满后一次性无息返还至成交供应商。</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布的《招标代理服务收费管理暂行办法》（计价格[2002]1980号）和发改办价格[2003]857号文件等法律法规规定的计价标准80%收取（含税），采购金额50万（不含）以下的项目不下浮 ，按照中标金额差额定率累进法计算，由中标/成交单位一次性支付给代理机构。 供应商将招标代理服务费计入投标报价但不单独列明，中标单位在领取中标通知书前，须向采购代理机构一次性支付招标代理服务费；代理服务费以转账、电汇或现金等形式交纳。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踏勘时间：2024-09-19 09:30:00</w:t>
            </w:r>
          </w:p>
          <w:p>
            <w:pPr>
              <w:pStyle w:val="null3"/>
              <w:ind w:firstLine="975"/>
            </w:pPr>
            <w:r>
              <w:rPr/>
              <w:t>踏勘地点：西安医学院未央校区东大门（辛王路1号）</w:t>
            </w:r>
          </w:p>
          <w:p>
            <w:pPr>
              <w:pStyle w:val="null3"/>
              <w:ind w:firstLine="975"/>
            </w:pPr>
            <w:r>
              <w:rPr/>
              <w:t>联系人：董菊莉 张倩</w:t>
            </w:r>
          </w:p>
          <w:p>
            <w:pPr>
              <w:pStyle w:val="null3"/>
              <w:ind w:firstLine="975"/>
            </w:pPr>
            <w:r>
              <w:rPr/>
              <w:t>联系电话号码：177 7896 6062</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西安医学院</w:t>
      </w:r>
      <w:r>
        <w:rPr/>
        <w:t>和</w:t>
      </w:r>
      <w:r>
        <w:rPr/>
        <w:t>陕西卓佲项目管理有限公司</w:t>
      </w:r>
      <w:r>
        <w:rPr/>
        <w:t>享有。对招标文件中供应商参加本次政府采购活动应当具备的条件，招标项目技术、服务、商务及其他要求，评标细则及标准由</w:t>
      </w:r>
      <w:r>
        <w:rPr/>
        <w:t>西安医学院</w:t>
      </w:r>
      <w:r>
        <w:rPr/>
        <w:t>负责解释。除上述招标文件内容，其他内容由</w:t>
      </w:r>
      <w:r>
        <w:rPr/>
        <w:t>陕西卓佲项目管理有限公司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西安医学院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陕西卓佲项目管理有限公司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供应商针对本项目提供的货物，必须达到国家及行业现行技术规范标准或达到招标文件要求。交货期要求：60个日历日。质保期：2年。验收合格后提供完整的《验收资料》给予采购人备案，若有图纸资料还须提供纸质及电子版。</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陕西卓佲项目管理有限公司</w:t>
      </w:r>
      <w:r>
        <w:rPr/>
        <w:t xml:space="preserve"> 负责答复；供应商对除采购需求外的采购文件的询问、质疑由</w:t>
      </w:r>
      <w:r>
        <w:rPr/>
        <w:t>陕西卓佲项目管理有限公司</w:t>
      </w:r>
      <w:r>
        <w:rPr/>
        <w:t xml:space="preserve"> 负责答复；供应商对采购过程、采购结果的询问、质疑由 </w:t>
      </w:r>
      <w:r>
        <w:rPr/>
        <w:t>陕西卓佲项目管理有限公司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联系人：董菊莉</w:t>
      </w:r>
    </w:p>
    <w:p>
      <w:pPr>
        <w:pStyle w:val="null3"/>
      </w:pPr>
      <w:r>
        <w:rPr/>
        <w:t>联系电话：177 7896 6062</w:t>
      </w:r>
    </w:p>
    <w:p>
      <w:pPr>
        <w:pStyle w:val="null3"/>
      </w:pPr>
      <w:r>
        <w:rPr/>
        <w:t>地址：西安市雁塔区科技路30号合力紫郡大厦B座21层</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本项目为西安医学院天然药物化学实验室建设项目，项目预算金额：627462.00元</w:t>
      </w:r>
    </w:p>
    <w:p>
      <w:pPr>
        <w:pStyle w:val="null3"/>
        <w:outlineLvl w:val="2"/>
      </w:pPr>
      <w:r>
        <w:rPr>
          <w:sz w:val="28"/>
          <w:b/>
        </w:rPr>
        <w:t>3.2采购内容</w:t>
      </w:r>
    </w:p>
    <w:p>
      <w:pPr>
        <w:pStyle w:val="null3"/>
      </w:pPr>
      <w:r>
        <w:rPr/>
        <w:t>采购包1：</w:t>
      </w:r>
    </w:p>
    <w:p>
      <w:pPr>
        <w:pStyle w:val="null3"/>
      </w:pPr>
      <w:r>
        <w:rPr/>
        <w:t>采购包预算金额（元）: 627,462.00</w:t>
      </w:r>
    </w:p>
    <w:p>
      <w:pPr>
        <w:pStyle w:val="null3"/>
      </w:pPr>
      <w:r>
        <w:rPr/>
        <w:t>采购包最高限价（元）: 627,462.00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天然药物化学实验室建设</w:t>
            </w:r>
          </w:p>
        </w:tc>
        <w:tc>
          <w:tcPr>
            <w:tcW w:type="dxa" w:w="831"/>
          </w:tcPr>
          <w:p>
            <w:pPr>
              <w:pStyle w:val="null3"/>
              <w:jc w:val="right"/>
            </w:pPr>
            <w:r>
              <w:rPr/>
              <w:t>1.00</w:t>
            </w:r>
          </w:p>
        </w:tc>
        <w:tc>
          <w:tcPr>
            <w:tcW w:type="dxa" w:w="831"/>
          </w:tcPr>
          <w:p>
            <w:pPr>
              <w:pStyle w:val="null3"/>
              <w:jc w:val="right"/>
            </w:pPr>
            <w:r>
              <w:rPr/>
              <w:t>627,462.00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标的名称：天然药物化学实验室建设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b/>
              </w:rPr>
              <w:t>天平2台</w:t>
            </w:r>
          </w:p>
          <w:p>
            <w:pPr>
              <w:pStyle w:val="null3"/>
              <w:jc w:val="both"/>
            </w:pP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量程</w:t>
            </w:r>
            <w:r>
              <w:rPr>
                <w:rFonts w:ascii="times new roman, times, serif" w:hAnsi="times new roman, times, serif" w:cs="times new roman, times, serif" w:eastAsia="times new roman, times, serif"/>
                <w:sz w:val="21"/>
                <w:color w:val="000000"/>
              </w:rPr>
              <w:t>≥5000g</w:t>
            </w:r>
            <w:r>
              <w:rPr>
                <w:rFonts w:ascii="宋体" w:hAnsi="宋体" w:cs="宋体" w:eastAsia="宋体"/>
                <w:sz w:val="21"/>
                <w:color w:val="000000"/>
              </w:rPr>
              <w:t>；</w:t>
            </w:r>
          </w:p>
          <w:p>
            <w:pPr>
              <w:pStyle w:val="null3"/>
              <w:jc w:val="both"/>
            </w:pPr>
            <w:r>
              <w:rPr>
                <w:rFonts w:ascii="&quot;times new roman&quot;" w:hAnsi="&quot;times new roman&quot;" w:cs="&quot;times new roman&quot;" w:eastAsia="&quot;times new roman&quot;"/>
                <w:sz w:val="21"/>
                <w:color w:val="000000"/>
              </w:rPr>
              <w:t>2.</w:t>
            </w:r>
            <w:r>
              <w:rPr>
                <w:rFonts w:ascii="宋体" w:hAnsi="宋体" w:cs="宋体" w:eastAsia="宋体"/>
                <w:sz w:val="21"/>
                <w:color w:val="000000"/>
              </w:rPr>
              <w:t>读数精度</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0.01g</w:t>
            </w:r>
            <w:r>
              <w:rPr>
                <w:rFonts w:ascii="宋体" w:hAnsi="宋体" w:cs="宋体" w:eastAsia="宋体"/>
                <w:sz w:val="21"/>
                <w:color w:val="000000"/>
              </w:rPr>
              <w:t>；</w:t>
            </w:r>
          </w:p>
          <w:p>
            <w:pPr>
              <w:pStyle w:val="null3"/>
              <w:jc w:val="both"/>
            </w:pPr>
            <w:r>
              <w:rPr>
                <w:rFonts w:ascii="&quot;times new roman&quot;" w:hAnsi="&quot;times new roman&quot;" w:cs="&quot;times new roman&quot;" w:eastAsia="&quot;times new roman&quot;"/>
                <w:sz w:val="21"/>
                <w:color w:val="000000"/>
              </w:rPr>
              <w:t>3.</w:t>
            </w:r>
            <w:r>
              <w:rPr>
                <w:rFonts w:ascii="宋体" w:hAnsi="宋体" w:cs="宋体" w:eastAsia="宋体"/>
                <w:sz w:val="21"/>
                <w:color w:val="000000"/>
              </w:rPr>
              <w:t>秤盘</w:t>
            </w:r>
            <w:r>
              <w:rPr>
                <w:rFonts w:ascii="宋体" w:hAnsi="宋体" w:cs="宋体" w:eastAsia="宋体"/>
                <w:sz w:val="21"/>
                <w:color w:val="000000"/>
              </w:rPr>
              <w:t>样式和</w:t>
            </w:r>
            <w:r>
              <w:rPr>
                <w:rFonts w:ascii="宋体" w:hAnsi="宋体" w:cs="宋体" w:eastAsia="宋体"/>
                <w:sz w:val="21"/>
                <w:color w:val="000000"/>
              </w:rPr>
              <w:t>尺寸：</w:t>
            </w:r>
            <w:r>
              <w:rPr>
                <w:rFonts w:ascii="宋体" w:hAnsi="宋体" w:cs="宋体" w:eastAsia="宋体"/>
                <w:sz w:val="21"/>
                <w:color w:val="000000"/>
              </w:rPr>
              <w:t>圆形或方形。</w:t>
            </w:r>
            <w:r>
              <w:rPr>
                <w:rFonts w:ascii="宋体" w:hAnsi="宋体" w:cs="宋体" w:eastAsia="宋体"/>
                <w:sz w:val="21"/>
                <w:color w:val="000000"/>
              </w:rPr>
              <w:t>方形边长</w:t>
            </w:r>
            <w:r>
              <w:rPr>
                <w:rFonts w:ascii="times new roman, times, serif" w:hAnsi="times new roman, times, serif" w:cs="times new roman, times, serif" w:eastAsia="times new roman, times, serif"/>
                <w:sz w:val="21"/>
                <w:color w:val="000000"/>
              </w:rPr>
              <w:t>≥15cm</w:t>
            </w:r>
            <w:r>
              <w:rPr>
                <w:rFonts w:ascii="宋体" w:hAnsi="宋体" w:cs="宋体" w:eastAsia="宋体"/>
                <w:sz w:val="21"/>
                <w:color w:val="000000"/>
              </w:rPr>
              <w:t>、</w:t>
            </w:r>
            <w:r>
              <w:rPr>
                <w:rFonts w:ascii="宋体" w:hAnsi="宋体" w:cs="宋体" w:eastAsia="宋体"/>
                <w:sz w:val="21"/>
                <w:color w:val="000000"/>
              </w:rPr>
              <w:t>圆形直径</w:t>
            </w:r>
            <w:r>
              <w:rPr>
                <w:rFonts w:ascii="times new roman, times, serif" w:hAnsi="times new roman, times, serif" w:cs="times new roman, times, serif" w:eastAsia="times new roman, times, serif"/>
                <w:sz w:val="21"/>
                <w:color w:val="000000"/>
              </w:rPr>
              <w:t>≥15cm</w:t>
            </w:r>
            <w:r>
              <w:rPr>
                <w:rFonts w:ascii="宋体" w:hAnsi="宋体" w:cs="宋体" w:eastAsia="宋体"/>
                <w:sz w:val="21"/>
                <w:color w:val="000000"/>
              </w:rPr>
              <w:t>；</w:t>
            </w:r>
          </w:p>
          <w:p>
            <w:pPr>
              <w:pStyle w:val="null3"/>
              <w:jc w:val="both"/>
            </w:pPr>
            <w:r>
              <w:rPr>
                <w:rFonts w:ascii="times new roman, times, serif" w:hAnsi="times new roman, times, serif" w:cs="times new roman, times, serif" w:eastAsia="times new roman, times, serif"/>
                <w:sz w:val="21"/>
                <w:color w:val="000000"/>
              </w:rPr>
              <w:t>4</w:t>
            </w:r>
            <w:r>
              <w:rPr>
                <w:rFonts w:ascii="&quot;times new roman&quot;" w:hAnsi="&quot;times new roman&quot;" w:cs="&quot;times new roman&quot;" w:eastAsia="&quot;times new roman&quot;"/>
                <w:sz w:val="21"/>
                <w:color w:val="000000"/>
              </w:rPr>
              <w:t>.</w:t>
            </w:r>
            <w:r>
              <w:rPr>
                <w:rFonts w:ascii="宋体" w:hAnsi="宋体" w:cs="宋体" w:eastAsia="宋体"/>
                <w:sz w:val="21"/>
                <w:color w:val="000000"/>
              </w:rPr>
              <w:t>带水准器（前置）</w:t>
            </w:r>
          </w:p>
          <w:p>
            <w:pPr>
              <w:pStyle w:val="null3"/>
              <w:jc w:val="both"/>
            </w:pPr>
            <w:r>
              <w:rPr>
                <w:rFonts w:ascii="times new roman, times, serif" w:hAnsi="times new roman, times, serif" w:cs="times new roman, times, serif" w:eastAsia="times new roman, times, serif"/>
                <w:sz w:val="21"/>
                <w:color w:val="000000"/>
              </w:rPr>
              <w:t>5.</w:t>
            </w:r>
            <w:r>
              <w:rPr>
                <w:rFonts w:ascii="宋体" w:hAnsi="宋体" w:cs="宋体" w:eastAsia="宋体"/>
                <w:sz w:val="21"/>
                <w:color w:val="000000"/>
              </w:rPr>
              <w:t>重复性</w:t>
            </w:r>
            <w:r>
              <w:rPr>
                <w:rFonts w:ascii="宋体" w:hAnsi="宋体" w:cs="宋体" w:eastAsia="宋体"/>
                <w:sz w:val="21"/>
                <w:color w:val="000000"/>
              </w:rPr>
              <w:t xml:space="preserve">≤ </w:t>
            </w:r>
            <w:r>
              <w:rPr>
                <w:rFonts w:ascii="times new roman, times, serif" w:hAnsi="times new roman, times, serif" w:cs="times new roman, times, serif" w:eastAsia="times new roman, times, serif"/>
                <w:sz w:val="21"/>
                <w:color w:val="000000"/>
              </w:rPr>
              <w:t>±0.01</w:t>
            </w:r>
            <w:r>
              <w:rPr>
                <w:rFonts w:ascii="times new roman, times, serif" w:hAnsi="times new roman, times, serif" w:cs="times new roman, times, serif" w:eastAsia="times new roman, times, serif"/>
                <w:sz w:val="21"/>
                <w:color w:val="000000"/>
              </w:rPr>
              <w:t>g</w:t>
            </w:r>
            <w:r>
              <w:rPr>
                <w:rFonts w:ascii="宋体" w:hAnsi="宋体" w:cs="宋体" w:eastAsia="宋体"/>
                <w:sz w:val="21"/>
                <w:color w:val="000000"/>
              </w:rPr>
              <w:t>；线性</w:t>
            </w:r>
            <w:r>
              <w:rPr>
                <w:rFonts w:ascii="宋体" w:hAnsi="宋体" w:cs="宋体" w:eastAsia="宋体"/>
                <w:sz w:val="21"/>
                <w:color w:val="000000"/>
              </w:rPr>
              <w:t xml:space="preserve">≤ </w:t>
            </w:r>
            <w:r>
              <w:rPr>
                <w:rFonts w:ascii="times new roman, times, serif" w:hAnsi="times new roman, times, serif" w:cs="times new roman, times, serif" w:eastAsia="times new roman, times, serif"/>
                <w:sz w:val="21"/>
                <w:color w:val="000000"/>
              </w:rPr>
              <w:t>±0.02</w:t>
            </w:r>
            <w:r>
              <w:rPr>
                <w:rFonts w:ascii="times new roman, times, serif" w:hAnsi="times new roman, times, serif" w:cs="times new roman, times, serif" w:eastAsia="times new roman, times, serif"/>
                <w:sz w:val="21"/>
                <w:color w:val="000000"/>
              </w:rPr>
              <w:t>g</w:t>
            </w:r>
            <w:r>
              <w:rPr>
                <w:rFonts w:ascii="宋体" w:hAnsi="宋体" w:cs="宋体" w:eastAsia="宋体"/>
                <w:sz w:val="21"/>
                <w:color w:val="000000"/>
              </w:rPr>
              <w:t>；</w:t>
            </w:r>
          </w:p>
          <w:p>
            <w:pPr>
              <w:pStyle w:val="null3"/>
              <w:jc w:val="both"/>
            </w:pPr>
            <w:r>
              <w:rPr>
                <w:rFonts w:ascii="times new roman, times, serif" w:hAnsi="times new roman, times, serif" w:cs="times new roman, times, serif" w:eastAsia="times new roman, times, serif"/>
                <w:sz w:val="21"/>
                <w:color w:val="000000"/>
              </w:rPr>
              <w:t>6</w:t>
            </w:r>
            <w:r>
              <w:rPr>
                <w:rFonts w:ascii="&quot;times new roman&quot;" w:hAnsi="&quot;times new roman&quot;" w:cs="&quot;times new roman&quot;" w:eastAsia="&quot;times new roman&quot;"/>
                <w:sz w:val="21"/>
                <w:color w:val="000000"/>
              </w:rPr>
              <w:t>.</w:t>
            </w:r>
            <w:r>
              <w:rPr>
                <w:rFonts w:ascii="宋体" w:hAnsi="宋体" w:cs="宋体" w:eastAsia="宋体"/>
                <w:sz w:val="21"/>
                <w:color w:val="000000"/>
              </w:rPr>
              <w:t>液晶显示（有背光）；陶瓷可变电容传感器技术；</w:t>
            </w:r>
          </w:p>
          <w:p>
            <w:pPr>
              <w:pStyle w:val="null3"/>
              <w:jc w:val="both"/>
            </w:pPr>
            <w:r>
              <w:rPr>
                <w:rFonts w:ascii="times new roman, times, serif" w:hAnsi="times new roman, times, serif" w:cs="times new roman, times, serif" w:eastAsia="times new roman, times, serif"/>
                <w:sz w:val="21"/>
                <w:color w:val="000000"/>
              </w:rPr>
              <w:t>7</w:t>
            </w:r>
            <w:r>
              <w:rPr>
                <w:rFonts w:ascii="&quot;times new roman&quot;" w:hAnsi="&quot;times new roman&quot;" w:cs="&quot;times new roman&quot;" w:eastAsia="&quot;times new roman&quot;"/>
                <w:sz w:val="21"/>
                <w:color w:val="000000"/>
              </w:rPr>
              <w:t>.</w:t>
            </w:r>
            <w:r>
              <w:rPr>
                <w:rFonts w:ascii="&quot;times new roman&quot;" w:hAnsi="&quot;times new roman&quot;" w:cs="&quot;times new roman&quot;" w:eastAsia="&quot;times new roman&quot;"/>
                <w:sz w:val="21"/>
              </w:rPr>
              <w:t xml:space="preserve"> </w:t>
            </w:r>
            <w:r>
              <w:rPr>
                <w:rFonts w:ascii="宋体" w:hAnsi="宋体" w:cs="宋体" w:eastAsia="宋体"/>
                <w:sz w:val="21"/>
                <w:color w:val="000000"/>
              </w:rPr>
              <w:t>三种输出模式</w:t>
            </w:r>
            <w:r>
              <w:rPr>
                <w:rFonts w:ascii="宋体" w:hAnsi="宋体" w:cs="宋体" w:eastAsia="宋体"/>
                <w:sz w:val="21"/>
                <w:color w:val="000000"/>
              </w:rPr>
              <w:t>：</w:t>
            </w:r>
            <w:r>
              <w:rPr>
                <w:rFonts w:ascii="宋体" w:hAnsi="宋体" w:cs="宋体" w:eastAsia="宋体"/>
                <w:sz w:val="21"/>
                <w:color w:val="000000"/>
              </w:rPr>
              <w:t>立即、连续、间断</w:t>
            </w:r>
            <w:r>
              <w:rPr>
                <w:rFonts w:ascii="宋体" w:hAnsi="宋体" w:cs="宋体" w:eastAsia="宋体"/>
                <w:sz w:val="21"/>
                <w:color w:val="000000"/>
              </w:rPr>
              <w:t>；</w:t>
            </w:r>
          </w:p>
          <w:p>
            <w:pPr>
              <w:pStyle w:val="null3"/>
              <w:jc w:val="both"/>
            </w:pPr>
            <w:r>
              <w:rPr>
                <w:rFonts w:ascii="times new roman, times, serif" w:hAnsi="times new roman, times, serif" w:cs="times new roman, times, serif" w:eastAsia="times new roman, times, serif"/>
                <w:sz w:val="21"/>
                <w:color w:val="000000"/>
              </w:rPr>
              <w:t>8.</w:t>
            </w:r>
            <w:r>
              <w:rPr>
                <w:rFonts w:ascii="宋体" w:hAnsi="宋体" w:cs="宋体" w:eastAsia="宋体"/>
                <w:sz w:val="21"/>
                <w:color w:val="000000"/>
              </w:rPr>
              <w:t>环境温度补偿；</w:t>
            </w:r>
          </w:p>
          <w:p>
            <w:pPr>
              <w:pStyle w:val="null3"/>
              <w:jc w:val="both"/>
            </w:pPr>
            <w:r>
              <w:rPr>
                <w:rFonts w:ascii="times new roman, times, serif" w:hAnsi="times new roman, times, serif" w:cs="times new roman, times, serif" w:eastAsia="times new roman, times, serif"/>
                <w:sz w:val="21"/>
                <w:color w:val="000000"/>
              </w:rPr>
              <w:t>9.</w:t>
            </w:r>
            <w:r>
              <w:rPr>
                <w:rFonts w:ascii="宋体" w:hAnsi="宋体" w:cs="宋体" w:eastAsia="宋体"/>
                <w:sz w:val="21"/>
                <w:color w:val="000000"/>
              </w:rPr>
              <w:t>过载</w:t>
            </w:r>
            <w:r>
              <w:rPr>
                <w:rFonts w:ascii="&quot;times new roman&quot;" w:hAnsi="&quot;times new roman&quot;" w:cs="&quot;times new roman&quot;" w:eastAsia="&quot;times new roman&quot;"/>
                <w:sz w:val="21"/>
                <w:color w:val="000000"/>
              </w:rPr>
              <w:t>/</w:t>
            </w:r>
            <w:r>
              <w:rPr>
                <w:rFonts w:ascii="宋体" w:hAnsi="宋体" w:cs="宋体" w:eastAsia="宋体"/>
                <w:sz w:val="21"/>
                <w:color w:val="000000"/>
              </w:rPr>
              <w:t>冲击保护功能；</w:t>
            </w:r>
          </w:p>
          <w:p>
            <w:pPr>
              <w:pStyle w:val="null3"/>
              <w:jc w:val="both"/>
            </w:pPr>
            <w:r>
              <w:rPr>
                <w:rFonts w:ascii="times new roman, times, serif" w:hAnsi="times new roman, times, serif" w:cs="times new roman, times, serif" w:eastAsia="times new roman, times, serif"/>
                <w:sz w:val="21"/>
                <w:color w:val="000000"/>
              </w:rPr>
              <w:t>10.</w:t>
            </w:r>
            <w:r>
              <w:rPr>
                <w:rFonts w:ascii="宋体" w:hAnsi="宋体" w:cs="宋体" w:eastAsia="宋体"/>
                <w:sz w:val="21"/>
                <w:color w:val="000000"/>
              </w:rPr>
              <w:t>外部砝码校准</w:t>
            </w:r>
            <w:r>
              <w:rPr>
                <w:rFonts w:ascii="宋体" w:hAnsi="宋体" w:cs="宋体" w:eastAsia="宋体"/>
                <w:sz w:val="21"/>
                <w:color w:val="000000"/>
              </w:rPr>
              <w:t>，</w:t>
            </w:r>
            <w:r>
              <w:rPr>
                <w:rFonts w:ascii="宋体" w:hAnsi="宋体" w:cs="宋体" w:eastAsia="宋体"/>
                <w:sz w:val="21"/>
                <w:color w:val="000000"/>
              </w:rPr>
              <w:t>带校验砝码</w:t>
            </w:r>
            <w:r>
              <w:rPr>
                <w:rFonts w:ascii="宋体" w:hAnsi="宋体" w:cs="宋体" w:eastAsia="宋体"/>
                <w:sz w:val="21"/>
                <w:color w:val="000000"/>
              </w:rPr>
              <w:t>。</w:t>
            </w:r>
          </w:p>
        </w:tc>
      </w:tr>
      <w:tr>
        <w:tc>
          <w:tcPr>
            <w:tcW w:type="dxa" w:w="2769"/>
          </w:tcPr>
          <w:p/>
        </w:tc>
        <w:tc>
          <w:tcPr>
            <w:tcW w:type="dxa" w:w="2769"/>
          </w:tcPr>
          <w:p>
            <w:pPr>
              <w:pStyle w:val="null3"/>
            </w:pPr>
            <w:r>
              <w:rPr/>
              <w:t>2</w:t>
            </w:r>
          </w:p>
        </w:tc>
        <w:tc>
          <w:tcPr>
            <w:tcW w:type="dxa" w:w="2769"/>
          </w:tcPr>
          <w:p>
            <w:pPr>
              <w:pStyle w:val="null3"/>
            </w:pPr>
            <w:r>
              <w:rPr>
                <w:b/>
              </w:rPr>
              <w:t>分析天平1台</w:t>
            </w:r>
          </w:p>
          <w:p>
            <w:pPr>
              <w:pStyle w:val="null3"/>
              <w:jc w:val="both"/>
            </w:pPr>
            <w:r>
              <w:rPr>
                <w:rFonts w:ascii="times new roman, times, serif" w:hAnsi="times new roman, times, serif" w:cs="times new roman, times, serif" w:eastAsia="times new roman, times, serif"/>
                <w:sz w:val="21"/>
              </w:rPr>
              <w:t>1.</w:t>
            </w:r>
            <w:r>
              <w:rPr>
                <w:rFonts w:ascii="宋体" w:hAnsi="宋体" w:cs="宋体" w:eastAsia="宋体"/>
                <w:sz w:val="21"/>
              </w:rPr>
              <w:t>最大称重</w:t>
            </w:r>
            <w:r>
              <w:rPr>
                <w:rFonts w:ascii="times new roman, times, serif" w:hAnsi="times new roman, times, serif" w:cs="times new roman, times, serif" w:eastAsia="times new roman, times, serif"/>
                <w:sz w:val="21"/>
              </w:rPr>
              <w:t>:</w:t>
            </w:r>
            <w:r>
              <w:rPr>
                <w:rFonts w:ascii="宋体" w:hAnsi="宋体" w:cs="宋体" w:eastAsia="宋体"/>
                <w:sz w:val="21"/>
              </w:rPr>
              <w:t>≥</w:t>
            </w:r>
            <w:r>
              <w:rPr>
                <w:rFonts w:ascii="times new roman, times, serif" w:hAnsi="times new roman, times, serif" w:cs="times new roman, times, serif" w:eastAsia="times new roman, times, serif"/>
                <w:sz w:val="21"/>
              </w:rPr>
              <w:t>200</w:t>
            </w:r>
            <w:r>
              <w:rPr>
                <w:rFonts w:ascii="times new roman, times, serif" w:hAnsi="times new roman, times, serif" w:cs="times new roman, times, serif" w:eastAsia="times new roman, times, serif"/>
                <w:sz w:val="21"/>
              </w:rPr>
              <w:t>g</w:t>
            </w:r>
            <w:r>
              <w:rPr>
                <w:rFonts w:ascii="宋体" w:hAnsi="宋体" w:cs="宋体" w:eastAsia="宋体"/>
                <w:sz w:val="21"/>
              </w:rPr>
              <w:t>；</w:t>
            </w:r>
            <w:r>
              <w:rPr>
                <w:rFonts w:ascii="宋体" w:hAnsi="宋体" w:cs="宋体" w:eastAsia="宋体"/>
                <w:sz w:val="21"/>
              </w:rPr>
              <w:t>可读性</w:t>
            </w:r>
            <w:r>
              <w:rPr>
                <w:rFonts w:ascii="times new roman, times, serif" w:hAnsi="times new roman, times, serif" w:cs="times new roman, times, serif" w:eastAsia="times new roman, times, serif"/>
                <w:sz w:val="21"/>
              </w:rPr>
              <w:t>: 0.1</w:t>
            </w:r>
            <w:r>
              <w:rPr>
                <w:rFonts w:ascii="times new roman, times, serif" w:hAnsi="times new roman, times, serif" w:cs="times new roman, times, serif" w:eastAsia="times new roman, times, serif"/>
                <w:sz w:val="21"/>
              </w:rPr>
              <w:t>mg;</w:t>
            </w:r>
          </w:p>
          <w:p>
            <w:pPr>
              <w:pStyle w:val="null3"/>
              <w:jc w:val="both"/>
            </w:pPr>
            <w:r>
              <w:rPr>
                <w:rFonts w:ascii="times new roman, times, serif" w:hAnsi="times new roman, times, serif" w:cs="times new roman, times, serif" w:eastAsia="times new roman, times, serif"/>
                <w:sz w:val="21"/>
              </w:rPr>
              <w:t>2</w:t>
            </w:r>
            <w:r>
              <w:rPr>
                <w:rFonts w:ascii="times new roman, times, serif" w:hAnsi="times new roman, times, serif" w:cs="times new roman, times, serif" w:eastAsia="times new roman, times, serif"/>
                <w:sz w:val="21"/>
              </w:rPr>
              <w:t>.</w:t>
            </w:r>
            <w:r>
              <w:rPr>
                <w:rFonts w:ascii="宋体" w:hAnsi="宋体" w:cs="宋体" w:eastAsia="宋体"/>
                <w:sz w:val="21"/>
              </w:rPr>
              <w:t>内置自动校准系统</w:t>
            </w:r>
            <w:r>
              <w:rPr>
                <w:rFonts w:ascii="times new roman, times, serif" w:hAnsi="times new roman, times, serif" w:cs="times new roman, times, serif" w:eastAsia="times new roman, times, serif"/>
                <w:sz w:val="21"/>
              </w:rPr>
              <w:t>(</w:t>
            </w:r>
            <w:r>
              <w:rPr>
                <w:rFonts w:ascii="宋体" w:hAnsi="宋体" w:cs="宋体" w:eastAsia="宋体"/>
                <w:sz w:val="21"/>
              </w:rPr>
              <w:t>内校</w:t>
            </w:r>
            <w:r>
              <w:rPr>
                <w:rFonts w:ascii="times new roman, times, serif" w:hAnsi="times new roman, times, serif" w:cs="times new roman, times, serif" w:eastAsia="times new roman, times, serif"/>
                <w:sz w:val="21"/>
              </w:rPr>
              <w:t>);</w:t>
            </w:r>
          </w:p>
          <w:p>
            <w:pPr>
              <w:pStyle w:val="null3"/>
              <w:jc w:val="both"/>
            </w:pPr>
            <w:r>
              <w:rPr>
                <w:rFonts w:ascii="times new roman, times, serif" w:hAnsi="times new roman, times, serif" w:cs="times new roman, times, serif" w:eastAsia="times new roman, times, serif"/>
                <w:sz w:val="21"/>
              </w:rPr>
              <w:t>3</w:t>
            </w:r>
            <w:r>
              <w:rPr>
                <w:rFonts w:ascii="times new roman, times, serif" w:hAnsi="times new roman, times, serif" w:cs="times new roman, times, serif" w:eastAsia="times new roman, times, serif"/>
                <w:sz w:val="21"/>
              </w:rPr>
              <w:t>.</w:t>
            </w:r>
            <w:r>
              <w:rPr>
                <w:rFonts w:ascii="宋体" w:hAnsi="宋体" w:cs="宋体" w:eastAsia="宋体"/>
                <w:sz w:val="21"/>
              </w:rPr>
              <w:t>前置式水平仪，玻璃防风</w:t>
            </w:r>
            <w:r>
              <w:rPr>
                <w:rFonts w:ascii="宋体" w:hAnsi="宋体" w:cs="宋体" w:eastAsia="宋体"/>
                <w:sz w:val="21"/>
              </w:rPr>
              <w:t>罩</w:t>
            </w:r>
            <w:r>
              <w:rPr>
                <w:rFonts w:ascii="times new roman, times, serif" w:hAnsi="times new roman, times, serif" w:cs="times new roman, times, serif" w:eastAsia="times new roman, times, serif"/>
                <w:sz w:val="21"/>
              </w:rPr>
              <w:t>;</w:t>
            </w:r>
          </w:p>
          <w:p>
            <w:pPr>
              <w:pStyle w:val="null3"/>
              <w:jc w:val="both"/>
            </w:pPr>
            <w:r>
              <w:rPr>
                <w:rFonts w:ascii="times new roman, times, serif" w:hAnsi="times new roman, times, serif" w:cs="times new roman, times, serif" w:eastAsia="times new roman, times, serif"/>
                <w:sz w:val="21"/>
              </w:rPr>
              <w:t>4</w:t>
            </w:r>
            <w:r>
              <w:rPr>
                <w:rFonts w:ascii="times new roman, times, serif" w:hAnsi="times new roman, times, serif" w:cs="times new roman, times, serif" w:eastAsia="times new roman, times, serif"/>
                <w:sz w:val="21"/>
              </w:rPr>
              <w:t>.</w:t>
            </w:r>
            <w:r>
              <w:rPr>
                <w:rFonts w:ascii="宋体" w:hAnsi="宋体" w:cs="宋体" w:eastAsia="宋体"/>
                <w:sz w:val="21"/>
              </w:rPr>
              <w:t>带配套的天平罩子和毛刷。</w:t>
            </w:r>
          </w:p>
          <w:p>
            <w:pPr>
              <w:pStyle w:val="null3"/>
              <w:jc w:val="both"/>
            </w:pPr>
            <w:r>
              <w:rPr>
                <w:rFonts w:ascii="times new roman, times, serif" w:hAnsi="times new roman, times, serif" w:cs="times new roman, times, serif" w:eastAsia="times new roman, times, serif"/>
                <w:sz w:val="21"/>
              </w:rPr>
              <w:t>5</w:t>
            </w:r>
            <w:r>
              <w:rPr>
                <w:rFonts w:ascii="times new roman, times, serif" w:hAnsi="times new roman, times, serif" w:cs="times new roman, times, serif" w:eastAsia="times new roman, times, serif"/>
                <w:sz w:val="21"/>
              </w:rPr>
              <w:t>.</w:t>
            </w:r>
            <w:r>
              <w:rPr>
                <w:rFonts w:ascii="宋体" w:hAnsi="宋体" w:cs="宋体" w:eastAsia="宋体"/>
                <w:sz w:val="21"/>
              </w:rPr>
              <w:t>四级防震，称量速度可调</w:t>
            </w:r>
            <w:r>
              <w:rPr>
                <w:rFonts w:ascii="times new roman, times, serif" w:hAnsi="times new roman, times, serif" w:cs="times new roman, times, serif" w:eastAsia="times new roman, times, serif"/>
                <w:sz w:val="21"/>
              </w:rPr>
              <w:t>;</w:t>
            </w:r>
          </w:p>
          <w:p>
            <w:pPr>
              <w:pStyle w:val="null3"/>
              <w:jc w:val="both"/>
            </w:pPr>
            <w:r>
              <w:rPr>
                <w:rFonts w:ascii="times new roman, times, serif" w:hAnsi="times new roman, times, serif" w:cs="times new roman, times, serif" w:eastAsia="times new roman, times, serif"/>
                <w:sz w:val="21"/>
              </w:rPr>
              <w:t>6</w:t>
            </w:r>
            <w:r>
              <w:rPr>
                <w:rFonts w:ascii="times new roman, times, serif" w:hAnsi="times new roman, times, serif" w:cs="times new roman, times, serif" w:eastAsia="times new roman, times, serif"/>
                <w:sz w:val="21"/>
              </w:rPr>
              <w:t>.</w:t>
            </w:r>
            <w:r>
              <w:rPr>
                <w:rFonts w:ascii="宋体" w:hAnsi="宋体" w:cs="宋体" w:eastAsia="宋体"/>
                <w:sz w:val="21"/>
              </w:rPr>
              <w:t>显示方式可调、动态温度补偿、全量程范围去皮</w:t>
            </w:r>
            <w:r>
              <w:rPr>
                <w:rFonts w:ascii="times new roman, times, serif" w:hAnsi="times new roman, times, serif" w:cs="times new roman, times, serif" w:eastAsia="times new roman, times, serif"/>
                <w:sz w:val="21"/>
              </w:rPr>
              <w:t>;</w:t>
            </w:r>
          </w:p>
          <w:p>
            <w:pPr>
              <w:pStyle w:val="null3"/>
              <w:jc w:val="both"/>
            </w:pPr>
            <w:r>
              <w:rPr>
                <w:rFonts w:ascii="times new roman, times, serif" w:hAnsi="times new roman, times, serif" w:cs="times new roman, times, serif" w:eastAsia="times new roman, times, serif"/>
                <w:sz w:val="21"/>
              </w:rPr>
              <w:t>7</w:t>
            </w:r>
            <w:r>
              <w:rPr>
                <w:rFonts w:ascii="times new roman, times, serif" w:hAnsi="times new roman, times, serif" w:cs="times new roman, times, serif" w:eastAsia="times new roman, times, serif"/>
                <w:sz w:val="21"/>
              </w:rPr>
              <w:t>.</w:t>
            </w:r>
            <w:r>
              <w:rPr>
                <w:rFonts w:ascii="宋体" w:hAnsi="宋体" w:cs="宋体" w:eastAsia="宋体"/>
                <w:sz w:val="21"/>
              </w:rPr>
              <w:t>自动零位跟踪可调、自动故障诊断、自动校准、过载保护、超载报警功能。</w:t>
            </w:r>
          </w:p>
          <w:p>
            <w:pPr>
              <w:pStyle w:val="null3"/>
              <w:jc w:val="both"/>
            </w:pPr>
            <w:r>
              <w:rPr>
                <w:rFonts w:ascii="times new roman, times, serif" w:hAnsi="times new roman, times, serif" w:cs="times new roman, times, serif" w:eastAsia="times new roman, times, serif"/>
                <w:sz w:val="21"/>
              </w:rPr>
              <w:t>8</w:t>
            </w:r>
            <w:r>
              <w:rPr>
                <w:rFonts w:ascii="times new roman, times, serif" w:hAnsi="times new roman, times, serif" w:cs="times new roman, times, serif" w:eastAsia="times new roman, times, serif"/>
                <w:sz w:val="21"/>
              </w:rPr>
              <w:t>.</w:t>
            </w:r>
            <w:r>
              <w:rPr>
                <w:rFonts w:ascii="宋体" w:hAnsi="宋体" w:cs="宋体" w:eastAsia="宋体"/>
                <w:sz w:val="21"/>
              </w:rPr>
              <w:t>背光</w:t>
            </w:r>
            <w:r>
              <w:rPr>
                <w:rFonts w:ascii="times new roman, times, serif" w:hAnsi="times new roman, times, serif" w:cs="times new roman, times, serif" w:eastAsia="times new roman, times, serif"/>
                <w:sz w:val="21"/>
              </w:rPr>
              <w:t>LCD</w:t>
            </w:r>
            <w:r>
              <w:rPr>
                <w:rFonts w:ascii="宋体" w:hAnsi="宋体" w:cs="宋体" w:eastAsia="宋体"/>
                <w:sz w:val="21"/>
              </w:rPr>
              <w:t>显示屏，触控操作。</w:t>
            </w:r>
          </w:p>
          <w:p>
            <w:pPr>
              <w:pStyle w:val="null3"/>
              <w:jc w:val="both"/>
            </w:pPr>
            <w:r>
              <w:rPr>
                <w:rFonts w:ascii="times new roman, times, serif" w:hAnsi="times new roman, times, serif" w:cs="times new roman, times, serif" w:eastAsia="times new roman, times, serif"/>
                <w:sz w:val="21"/>
              </w:rPr>
              <w:t>9</w:t>
            </w:r>
            <w:r>
              <w:rPr>
                <w:rFonts w:ascii="times new roman, times, serif" w:hAnsi="times new roman, times, serif" w:cs="times new roman, times, serif" w:eastAsia="times new roman, times, serif"/>
                <w:sz w:val="21"/>
              </w:rPr>
              <w:t>.</w:t>
            </w:r>
            <w:r>
              <w:rPr>
                <w:rFonts w:ascii="宋体" w:hAnsi="宋体" w:cs="宋体" w:eastAsia="宋体"/>
                <w:sz w:val="21"/>
              </w:rPr>
              <w:t>最小称量值</w:t>
            </w:r>
            <w:r>
              <w:rPr>
                <w:rFonts w:ascii="times new roman, times, serif" w:hAnsi="times new roman, times, serif" w:cs="times new roman, times, serif" w:eastAsia="times new roman, times, serif"/>
                <w:sz w:val="21"/>
              </w:rPr>
              <w:t>(USP, 0.1%</w:t>
            </w:r>
            <w:r>
              <w:rPr>
                <w:rFonts w:ascii="宋体" w:hAnsi="宋体" w:cs="宋体" w:eastAsia="宋体"/>
                <w:sz w:val="21"/>
              </w:rPr>
              <w:t>，典型值</w:t>
            </w:r>
            <w:r>
              <w:rPr>
                <w:rFonts w:ascii="times new roman, times, serif" w:hAnsi="times new roman, times, serif" w:cs="times new roman, times, serif" w:eastAsia="times new roman, times, serif"/>
                <w:sz w:val="21"/>
              </w:rPr>
              <w:t>)</w:t>
            </w:r>
            <w:r>
              <w:rPr>
                <w:rFonts w:ascii="宋体" w:hAnsi="宋体" w:cs="宋体" w:eastAsia="宋体"/>
                <w:sz w:val="21"/>
              </w:rPr>
              <w:t>≤</w:t>
            </w:r>
            <w:r>
              <w:rPr>
                <w:rFonts w:ascii="times new roman, times, serif" w:hAnsi="times new roman, times, serif" w:cs="times new roman, times, serif" w:eastAsia="times new roman, times, serif"/>
                <w:sz w:val="21"/>
              </w:rPr>
              <w:t>0. 16g,</w:t>
            </w:r>
            <w:r>
              <w:rPr>
                <w:rFonts w:ascii="宋体" w:hAnsi="宋体" w:cs="宋体" w:eastAsia="宋体"/>
                <w:sz w:val="21"/>
              </w:rPr>
              <w:t>稳定时间小于</w:t>
            </w:r>
            <w:r>
              <w:rPr>
                <w:rFonts w:ascii="times new roman, times, serif" w:hAnsi="times new roman, times, serif" w:cs="times new roman, times, serif" w:eastAsia="times new roman, times, serif"/>
                <w:sz w:val="21"/>
              </w:rPr>
              <w:t>3s,</w:t>
            </w:r>
            <w:r>
              <w:rPr>
                <w:rFonts w:ascii="宋体" w:hAnsi="宋体" w:cs="宋体" w:eastAsia="宋体"/>
                <w:sz w:val="21"/>
              </w:rPr>
              <w:t>重复性</w:t>
            </w:r>
            <w:r>
              <w:rPr>
                <w:rFonts w:ascii="times new roman, times, serif" w:hAnsi="times new roman, times, serif" w:cs="times new roman, times, serif" w:eastAsia="times new roman, times, serif"/>
                <w:sz w:val="21"/>
              </w:rPr>
              <w:t>(</w:t>
            </w:r>
            <w:r>
              <w:rPr>
                <w:rFonts w:ascii="宋体" w:hAnsi="宋体" w:cs="宋体" w:eastAsia="宋体"/>
                <w:sz w:val="21"/>
              </w:rPr>
              <w:t>保证</w:t>
            </w:r>
            <w:r>
              <w:rPr>
                <w:rFonts w:ascii="times new roman, times, serif" w:hAnsi="times new roman, times, serif" w:cs="times new roman, times, serif" w:eastAsia="times new roman, times, serif"/>
                <w:sz w:val="21"/>
              </w:rPr>
              <w:t>)</w:t>
            </w:r>
            <w:r>
              <w:rPr>
                <w:rFonts w:ascii="宋体" w:hAnsi="宋体" w:cs="宋体" w:eastAsia="宋体"/>
                <w:sz w:val="21"/>
              </w:rPr>
              <w:t>小于等于</w:t>
            </w:r>
            <w:r>
              <w:rPr>
                <w:rFonts w:ascii="times new roman, times, serif" w:hAnsi="times new roman, times, serif" w:cs="times new roman, times, serif" w:eastAsia="times new roman, times, serif"/>
                <w:sz w:val="21"/>
              </w:rPr>
              <w:t>0. 1mg,</w:t>
            </w:r>
            <w:r>
              <w:rPr>
                <w:rFonts w:ascii="宋体" w:hAnsi="宋体" w:cs="宋体" w:eastAsia="宋体"/>
                <w:sz w:val="21"/>
              </w:rPr>
              <w:t>线性误差小于等于</w:t>
            </w:r>
            <w:r>
              <w:rPr>
                <w:rFonts w:ascii="times new roman, times, serif" w:hAnsi="times new roman, times, serif" w:cs="times new roman, times, serif" w:eastAsia="times new roman, times, serif"/>
                <w:sz w:val="21"/>
              </w:rPr>
              <w:t>0. 2mg</w:t>
            </w:r>
            <w:r>
              <w:rPr>
                <w:rFonts w:ascii="times new roman, times, serif" w:hAnsi="times new roman, times, serif" w:cs="times new roman, times, serif" w:eastAsia="times new roman, times, serif"/>
                <w:sz w:val="21"/>
              </w:rPr>
              <w:t>,</w:t>
            </w:r>
            <w:r>
              <w:rPr>
                <w:rFonts w:ascii="宋体" w:hAnsi="宋体" w:cs="宋体" w:eastAsia="宋体"/>
                <w:sz w:val="21"/>
              </w:rPr>
              <w:t>超级单体传感器，具有全自动四角误差补偿功能。</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1"/>
                <w:b/>
              </w:rPr>
              <w:t>数</w:t>
            </w:r>
            <w:r>
              <w:rPr>
                <w:rFonts w:ascii="宋体" w:hAnsi="宋体" w:cs="宋体" w:eastAsia="宋体"/>
                <w:sz w:val="21"/>
                <w:b/>
              </w:rPr>
              <w:t>显恒温磁力搅拌器</w:t>
            </w:r>
            <w:r>
              <w:rPr>
                <w:rFonts w:ascii="times new roman, times, serif" w:hAnsi="times new roman, times, serif" w:cs="times new roman, times, serif" w:eastAsia="times new roman, times, serif"/>
                <w:sz w:val="21"/>
                <w:b/>
              </w:rPr>
              <w:t>5</w:t>
            </w:r>
            <w:r>
              <w:rPr>
                <w:rFonts w:ascii="宋体" w:hAnsi="宋体" w:cs="宋体" w:eastAsia="宋体"/>
                <w:sz w:val="21"/>
                <w:b/>
              </w:rPr>
              <w:t>台</w:t>
            </w:r>
          </w:p>
          <w:p>
            <w:pPr>
              <w:pStyle w:val="null3"/>
              <w:jc w:val="both"/>
            </w:pPr>
            <w:r>
              <w:rPr>
                <w:rFonts w:ascii="宋体" w:hAnsi="宋体" w:cs="宋体" w:eastAsia="宋体"/>
                <w:sz w:val="21"/>
                <w:color w:val="000000"/>
              </w:rPr>
              <w:t>1.电源：</w:t>
            </w:r>
            <w:r>
              <w:rPr>
                <w:rFonts w:ascii="times new roman, times, serif" w:hAnsi="times new roman, times, serif" w:cs="times new roman, times, serif" w:eastAsia="times new roman, times, serif"/>
                <w:sz w:val="21"/>
                <w:color w:val="000000"/>
              </w:rPr>
              <w:t>Ac220V</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10%</w:t>
            </w:r>
            <w:r>
              <w:rPr>
                <w:rFonts w:ascii="宋体" w:hAnsi="宋体" w:cs="宋体" w:eastAsia="宋体"/>
                <w:sz w:val="21"/>
                <w:color w:val="000000"/>
              </w:rPr>
              <w:t>；工作方式：连续；</w:t>
            </w:r>
          </w:p>
          <w:p>
            <w:pPr>
              <w:pStyle w:val="null3"/>
              <w:jc w:val="both"/>
            </w:pPr>
            <w:r>
              <w:rPr>
                <w:rFonts w:ascii="宋体" w:hAnsi="宋体" w:cs="宋体" w:eastAsia="宋体"/>
                <w:sz w:val="21"/>
                <w:color w:val="000000"/>
              </w:rPr>
              <w:t>2.转速：</w:t>
            </w:r>
            <w:r>
              <w:rPr>
                <w:rFonts w:ascii="times new roman, times, serif" w:hAnsi="times new roman, times, serif" w:cs="times new roman, times, serif" w:eastAsia="times new roman, times, serif"/>
                <w:sz w:val="21"/>
                <w:color w:val="000000"/>
              </w:rPr>
              <w:t>0~1700 r/min</w:t>
            </w:r>
            <w:r>
              <w:rPr>
                <w:rFonts w:ascii="宋体" w:hAnsi="宋体" w:cs="宋体" w:eastAsia="宋体"/>
                <w:sz w:val="21"/>
                <w:color w:val="000000"/>
              </w:rPr>
              <w:t>；</w:t>
            </w:r>
          </w:p>
          <w:p>
            <w:pPr>
              <w:pStyle w:val="null3"/>
              <w:jc w:val="both"/>
            </w:pPr>
            <w:r>
              <w:rPr>
                <w:rFonts w:ascii="宋体" w:hAnsi="宋体" w:cs="宋体" w:eastAsia="宋体"/>
                <w:sz w:val="21"/>
                <w:color w:val="000000"/>
              </w:rPr>
              <w:t>3.电机转矩：</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80mN</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M</w:t>
            </w:r>
            <w:r>
              <w:rPr>
                <w:rFonts w:ascii="宋体" w:hAnsi="宋体" w:cs="宋体" w:eastAsia="宋体"/>
                <w:sz w:val="21"/>
                <w:color w:val="000000"/>
              </w:rPr>
              <w:t>；</w:t>
            </w:r>
          </w:p>
          <w:p>
            <w:pPr>
              <w:pStyle w:val="null3"/>
              <w:jc w:val="both"/>
            </w:pPr>
            <w:r>
              <w:rPr>
                <w:rFonts w:ascii="宋体" w:hAnsi="宋体" w:cs="宋体" w:eastAsia="宋体"/>
                <w:sz w:val="21"/>
                <w:color w:val="000000"/>
              </w:rPr>
              <w:t>4.搅拌容量</w:t>
            </w:r>
            <w:r>
              <w:rPr>
                <w:rFonts w:ascii="times new roman, times, serif" w:hAnsi="times new roman, times, serif" w:cs="times new roman, times, serif" w:eastAsia="times new roman, times, serif"/>
                <w:sz w:val="21"/>
                <w:color w:val="000000"/>
              </w:rPr>
              <w:t>(</w:t>
            </w:r>
            <w:r>
              <w:rPr>
                <w:rFonts w:ascii="宋体" w:hAnsi="宋体" w:cs="宋体" w:eastAsia="宋体"/>
                <w:sz w:val="21"/>
                <w:color w:val="000000"/>
              </w:rPr>
              <w:t>水</w:t>
            </w:r>
            <w:r>
              <w:rPr>
                <w:rFonts w:ascii="times new roman, times, serif" w:hAnsi="times new roman, times, serif" w:cs="times new roman, times, serif" w:eastAsia="times new roman, times, serif"/>
                <w:sz w:val="21"/>
                <w:color w:val="000000"/>
              </w:rPr>
              <w:t xml:space="preserve">) </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20 ~ 10000ml</w:t>
            </w:r>
            <w:r>
              <w:rPr>
                <w:rFonts w:ascii="宋体" w:hAnsi="宋体" w:cs="宋体" w:eastAsia="宋体"/>
                <w:sz w:val="21"/>
                <w:color w:val="000000"/>
              </w:rPr>
              <w:t>；</w:t>
            </w:r>
          </w:p>
          <w:p>
            <w:pPr>
              <w:pStyle w:val="null3"/>
              <w:jc w:val="both"/>
            </w:pPr>
            <w:r>
              <w:rPr>
                <w:rFonts w:ascii="宋体" w:hAnsi="宋体" w:cs="宋体" w:eastAsia="宋体"/>
                <w:sz w:val="21"/>
                <w:color w:val="000000"/>
              </w:rPr>
              <w:t>5.加热功率：</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800W</w:t>
            </w:r>
            <w:r>
              <w:rPr>
                <w:rFonts w:ascii="宋体" w:hAnsi="宋体" w:cs="宋体" w:eastAsia="宋体"/>
                <w:sz w:val="21"/>
                <w:color w:val="000000"/>
              </w:rPr>
              <w:t>；</w:t>
            </w:r>
          </w:p>
          <w:p>
            <w:pPr>
              <w:pStyle w:val="null3"/>
              <w:jc w:val="both"/>
            </w:pPr>
            <w:r>
              <w:rPr>
                <w:rFonts w:ascii="宋体" w:hAnsi="宋体" w:cs="宋体" w:eastAsia="宋体"/>
                <w:sz w:val="21"/>
                <w:color w:val="000000"/>
              </w:rPr>
              <w:t>6.台面温度设定：室温</w:t>
            </w:r>
            <w:r>
              <w:rPr>
                <w:rFonts w:ascii="times new roman, times, serif" w:hAnsi="times new roman, times, serif" w:cs="times new roman, times, serif" w:eastAsia="times new roman, times, serif"/>
                <w:sz w:val="21"/>
                <w:color w:val="000000"/>
              </w:rPr>
              <w:t>~350</w:t>
            </w:r>
            <w:r>
              <w:rPr>
                <w:rFonts w:ascii="宋体" w:hAnsi="宋体" w:cs="宋体" w:eastAsia="宋体"/>
                <w:sz w:val="21"/>
                <w:color w:val="000000"/>
              </w:rPr>
              <w:t>℃；控温精度：±</w:t>
            </w:r>
            <w:r>
              <w:rPr>
                <w:rFonts w:ascii="times new roman, times, serif" w:hAnsi="times new roman, times, serif" w:cs="times new roman, times, serif" w:eastAsia="times new roman, times, serif"/>
                <w:sz w:val="21"/>
                <w:color w:val="000000"/>
              </w:rPr>
              <w:t>1</w:t>
            </w:r>
            <w:r>
              <w:rPr>
                <w:rFonts w:ascii="宋体" w:hAnsi="宋体" w:cs="宋体" w:eastAsia="宋体"/>
                <w:sz w:val="21"/>
                <w:color w:val="000000"/>
              </w:rPr>
              <w:t>℃；</w:t>
            </w:r>
          </w:p>
          <w:p>
            <w:pPr>
              <w:pStyle w:val="null3"/>
              <w:jc w:val="both"/>
            </w:pPr>
            <w:r>
              <w:rPr>
                <w:rFonts w:ascii="宋体" w:hAnsi="宋体" w:cs="宋体" w:eastAsia="宋体"/>
                <w:sz w:val="21"/>
                <w:color w:val="000000"/>
              </w:rPr>
              <w:t>7.液体内传感器温度设定：</w:t>
            </w:r>
            <w:r>
              <w:rPr>
                <w:rFonts w:ascii="times new roman, times, serif" w:hAnsi="times new roman, times, serif" w:cs="times new roman, times, serif" w:eastAsia="times new roman, times, serif"/>
                <w:sz w:val="21"/>
                <w:color w:val="000000"/>
              </w:rPr>
              <w:t>0~250</w:t>
            </w:r>
            <w:r>
              <w:rPr>
                <w:rFonts w:ascii="宋体" w:hAnsi="宋体" w:cs="宋体" w:eastAsia="宋体"/>
                <w:sz w:val="21"/>
                <w:color w:val="000000"/>
              </w:rPr>
              <w:t>℃；</w:t>
            </w:r>
          </w:p>
          <w:p>
            <w:pPr>
              <w:pStyle w:val="null3"/>
              <w:jc w:val="both"/>
            </w:pPr>
            <w:r>
              <w:rPr>
                <w:rFonts w:ascii="宋体" w:hAnsi="宋体" w:cs="宋体" w:eastAsia="宋体"/>
                <w:sz w:val="21"/>
                <w:color w:val="000000"/>
              </w:rPr>
              <w:t>8.数字显示：温度显示；</w:t>
            </w:r>
          </w:p>
          <w:p>
            <w:pPr>
              <w:pStyle w:val="null3"/>
              <w:jc w:val="both"/>
            </w:pPr>
            <w:r>
              <w:rPr>
                <w:rFonts w:ascii="宋体" w:hAnsi="宋体" w:cs="宋体" w:eastAsia="宋体"/>
                <w:sz w:val="21"/>
                <w:color w:val="000000"/>
              </w:rPr>
              <w:t>9.传感器分度号：</w:t>
            </w:r>
            <w:r>
              <w:rPr>
                <w:rFonts w:ascii="times new roman, times, serif" w:hAnsi="times new roman, times, serif" w:cs="times new roman, times, serif" w:eastAsia="times new roman, times, serif"/>
                <w:sz w:val="21"/>
                <w:color w:val="000000"/>
              </w:rPr>
              <w:t>PT100</w:t>
            </w:r>
            <w:r>
              <w:rPr>
                <w:rFonts w:ascii="宋体" w:hAnsi="宋体" w:cs="宋体" w:eastAsia="宋体"/>
                <w:sz w:val="21"/>
                <w:color w:val="000000"/>
              </w:rPr>
              <w:t>；</w:t>
            </w:r>
          </w:p>
          <w:p>
            <w:pPr>
              <w:pStyle w:val="null3"/>
              <w:jc w:val="both"/>
            </w:pPr>
            <w:r>
              <w:rPr>
                <w:rFonts w:ascii="宋体" w:hAnsi="宋体" w:cs="宋体" w:eastAsia="宋体"/>
                <w:sz w:val="21"/>
                <w:color w:val="000000"/>
              </w:rPr>
              <w:t>10.加热盘尺寸：</w:t>
            </w:r>
            <w:r>
              <w:rPr>
                <w:rFonts w:ascii="宋体" w:hAnsi="宋体" w:cs="宋体" w:eastAsia="宋体"/>
                <w:sz w:val="21"/>
                <w:color w:val="000000"/>
              </w:rPr>
              <w:t>≥φ</w:t>
            </w:r>
            <w:r>
              <w:rPr>
                <w:rFonts w:ascii="times new roman, times, serif" w:hAnsi="times new roman, times, serif" w:cs="times new roman, times, serif" w:eastAsia="times new roman, times, serif"/>
                <w:sz w:val="21"/>
                <w:color w:val="000000"/>
              </w:rPr>
              <w:t>170mm</w:t>
            </w:r>
            <w:r>
              <w:rPr>
                <w:rFonts w:ascii="宋体" w:hAnsi="宋体" w:cs="宋体" w:eastAsia="宋体"/>
                <w:sz w:val="21"/>
                <w:color w:val="000000"/>
              </w:rPr>
              <w:t>表面镀黑不锈钢或耐冲击陶瓷。</w:t>
            </w:r>
          </w:p>
          <w:p>
            <w:pPr>
              <w:pStyle w:val="null3"/>
              <w:jc w:val="both"/>
            </w:pPr>
            <w:r>
              <w:rPr>
                <w:rFonts w:ascii="times new roman, times, serif" w:hAnsi="times new roman, times, serif" w:cs="times new roman, times, serif" w:eastAsia="times new roman, times, serif"/>
                <w:sz w:val="21"/>
                <w:color w:val="000000"/>
              </w:rPr>
              <w:t>11.</w:t>
            </w:r>
            <w:r>
              <w:rPr>
                <w:rFonts w:ascii="宋体" w:hAnsi="宋体" w:cs="宋体" w:eastAsia="宋体"/>
                <w:sz w:val="21"/>
                <w:color w:val="000000"/>
              </w:rPr>
              <w:t>台面温控与液体温度各有一个控温系统分别控制一个可控硅与一个固态继电器，台面温度与液体温度都没有到达设定值才能升温，该智能恒温磁力搅拌器温度不会失控。</w:t>
            </w: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sz w:val="21"/>
                <w:b/>
              </w:rPr>
              <w:t>三用紫外仪</w:t>
            </w:r>
            <w:r>
              <w:rPr>
                <w:rFonts w:ascii="times new roman, times, serif" w:hAnsi="times new roman, times, serif" w:cs="times new roman, times, serif" w:eastAsia="times new roman, times, serif"/>
                <w:sz w:val="21"/>
                <w:b/>
                <w:color w:val="000000"/>
              </w:rPr>
              <w:t>3</w:t>
            </w:r>
            <w:r>
              <w:rPr>
                <w:rFonts w:ascii="宋体" w:hAnsi="宋体" w:cs="宋体" w:eastAsia="宋体"/>
                <w:sz w:val="21"/>
                <w:b/>
              </w:rPr>
              <w:t>台</w:t>
            </w:r>
          </w:p>
          <w:p>
            <w:pPr>
              <w:pStyle w:val="null3"/>
              <w:jc w:val="both"/>
            </w:pPr>
            <w:r>
              <w:rPr>
                <w:rFonts w:ascii="times new roman, times, serif" w:hAnsi="times new roman, times, serif" w:cs="times new roman, times, serif" w:eastAsia="times new roman, times, serif"/>
                <w:sz w:val="21"/>
                <w:color w:val="000000"/>
              </w:rPr>
              <w:t>1.</w:t>
            </w:r>
            <w:r>
              <w:rPr>
                <w:rFonts w:ascii="宋体" w:hAnsi="宋体" w:cs="宋体" w:eastAsia="宋体"/>
                <w:sz w:val="21"/>
                <w:color w:val="000000"/>
              </w:rPr>
              <w:t>采用环保型高分子高强度</w:t>
            </w:r>
            <w:r>
              <w:rPr>
                <w:rFonts w:ascii="&quot;times new roman&quot;" w:hAnsi="&quot;times new roman&quot;" w:cs="&quot;times new roman&quot;" w:eastAsia="&quot;times new roman&quot;"/>
                <w:sz w:val="21"/>
                <w:color w:val="000000"/>
              </w:rPr>
              <w:t>ABS</w:t>
            </w:r>
            <w:r>
              <w:rPr>
                <w:rFonts w:ascii="宋体" w:hAnsi="宋体" w:cs="宋体" w:eastAsia="宋体"/>
                <w:sz w:val="21"/>
                <w:color w:val="000000"/>
              </w:rPr>
              <w:t>材质；</w:t>
            </w:r>
          </w:p>
          <w:p>
            <w:pPr>
              <w:pStyle w:val="null3"/>
              <w:jc w:val="both"/>
            </w:pPr>
            <w:r>
              <w:rPr>
                <w:rFonts w:ascii="&quot;times new roman&quot;" w:hAnsi="&quot;times new roman&quot;" w:cs="&quot;times new roman&quot;" w:eastAsia="&quot;times new roman&quot;"/>
                <w:sz w:val="21"/>
                <w:color w:val="000000"/>
              </w:rPr>
              <w:t>2.</w:t>
            </w:r>
            <w:r>
              <w:rPr>
                <w:rFonts w:ascii="&quot;times new roman&quot;" w:hAnsi="&quot;times new roman&quot;" w:cs="&quot;times new roman&quot;" w:eastAsia="&quot;times new roman&quot;"/>
                <w:sz w:val="21"/>
              </w:rPr>
              <w:t xml:space="preserve"> </w:t>
            </w:r>
            <w:r>
              <w:rPr>
                <w:rFonts w:ascii="&quot;times new roman&quot;" w:hAnsi="&quot;times new roman&quot;" w:cs="&quot;times new roman&quot;" w:eastAsia="&quot;times new roman&quot;"/>
                <w:sz w:val="21"/>
                <w:color w:val="000000"/>
              </w:rPr>
              <w:t>LCD</w:t>
            </w:r>
            <w:r>
              <w:rPr>
                <w:rFonts w:ascii="宋体" w:hAnsi="宋体" w:cs="宋体" w:eastAsia="宋体"/>
                <w:sz w:val="21"/>
                <w:color w:val="000000"/>
              </w:rPr>
              <w:t>大液晶显示屏</w:t>
            </w:r>
            <w:r>
              <w:rPr>
                <w:rFonts w:ascii="宋体" w:hAnsi="宋体" w:cs="宋体" w:eastAsia="宋体"/>
                <w:sz w:val="21"/>
                <w:color w:val="000000"/>
              </w:rPr>
              <w:t>，</w:t>
            </w:r>
            <w:r>
              <w:rPr>
                <w:rFonts w:ascii="宋体" w:hAnsi="宋体" w:cs="宋体" w:eastAsia="宋体"/>
                <w:sz w:val="21"/>
                <w:color w:val="000000"/>
              </w:rPr>
              <w:t>中文显示，可切换显示，</w:t>
            </w:r>
            <w:r>
              <w:rPr>
                <w:rFonts w:ascii="宋体" w:hAnsi="宋体" w:cs="宋体" w:eastAsia="宋体"/>
                <w:sz w:val="21"/>
                <w:color w:val="000000"/>
              </w:rPr>
              <w:t>波长范围：</w:t>
            </w:r>
            <w:r>
              <w:rPr>
                <w:rFonts w:ascii="&quot;times new roman&quot;" w:hAnsi="&quot;times new roman&quot;" w:cs="&quot;times new roman&quot;" w:eastAsia="&quot;times new roman&quot;"/>
                <w:sz w:val="21"/>
                <w:color w:val="000000"/>
              </w:rPr>
              <w:t>254</w:t>
            </w:r>
            <w:r>
              <w:rPr>
                <w:rFonts w:ascii="times new roman, times, serif" w:hAnsi="times new roman, times, serif" w:cs="times new roman, times, serif" w:eastAsia="times new roman, times, serif"/>
                <w:sz w:val="21"/>
                <w:color w:val="000000"/>
              </w:rPr>
              <w:t>nm~</w:t>
            </w:r>
            <w:r>
              <w:rPr>
                <w:rFonts w:ascii="&quot;times new roman&quot;" w:hAnsi="&quot;times new roman&quot;" w:cs="&quot;times new roman&quot;" w:eastAsia="&quot;times new roman&quot;"/>
                <w:sz w:val="21"/>
                <w:color w:val="000000"/>
              </w:rPr>
              <w:t>365nm</w:t>
            </w:r>
            <w:r>
              <w:rPr>
                <w:rFonts w:ascii="宋体" w:hAnsi="宋体" w:cs="宋体" w:eastAsia="宋体"/>
                <w:sz w:val="21"/>
                <w:color w:val="000000"/>
              </w:rPr>
              <w:t>、可见光；</w:t>
            </w:r>
          </w:p>
          <w:p>
            <w:pPr>
              <w:pStyle w:val="null3"/>
              <w:jc w:val="both"/>
            </w:pPr>
            <w:r>
              <w:rPr>
                <w:rFonts w:ascii="&quot;times new roman&quot;" w:hAnsi="&quot;times new roman&quot;" w:cs="&quot;times new roman&quot;" w:eastAsia="&quot;times new roman&quot;"/>
                <w:sz w:val="21"/>
                <w:color w:val="000000"/>
              </w:rPr>
              <w:t>3.</w:t>
            </w:r>
            <w:r>
              <w:rPr>
                <w:rFonts w:ascii="宋体" w:hAnsi="宋体" w:cs="宋体" w:eastAsia="宋体"/>
                <w:sz w:val="21"/>
                <w:color w:val="000000"/>
              </w:rPr>
              <w:t>液晶中文显示功能，微电脑单片机控制，切换显示；</w:t>
            </w:r>
          </w:p>
          <w:p>
            <w:pPr>
              <w:pStyle w:val="null3"/>
              <w:jc w:val="both"/>
            </w:pPr>
            <w:r>
              <w:rPr>
                <w:rFonts w:ascii="&quot;times new roman&quot;" w:hAnsi="&quot;times new roman&quot;" w:cs="&quot;times new roman&quot;" w:eastAsia="&quot;times new roman&quot;"/>
                <w:sz w:val="21"/>
                <w:color w:val="000000"/>
              </w:rPr>
              <w:t>4.</w:t>
            </w:r>
            <w:r>
              <w:rPr>
                <w:rFonts w:ascii="宋体" w:hAnsi="宋体" w:cs="宋体" w:eastAsia="宋体"/>
                <w:sz w:val="21"/>
                <w:color w:val="000000"/>
              </w:rPr>
              <w:t>报警功能：机器停止运行后，报警提醒操作者；</w:t>
            </w:r>
          </w:p>
          <w:p>
            <w:pPr>
              <w:pStyle w:val="null3"/>
              <w:jc w:val="both"/>
            </w:pPr>
            <w:r>
              <w:rPr>
                <w:rFonts w:ascii="times new roman, times, serif" w:hAnsi="times new roman, times, serif" w:cs="times new roman, times, serif" w:eastAsia="times new roman, times, serif"/>
                <w:sz w:val="21"/>
                <w:color w:val="000000"/>
              </w:rPr>
              <w:t>5</w:t>
            </w:r>
            <w:r>
              <w:rPr>
                <w:rFonts w:ascii="&quot;times new roman&quot;" w:hAnsi="&quot;times new roman&quot;" w:cs="&quot;times new roman&quot;" w:eastAsia="&quot;times new roman&quot;"/>
                <w:sz w:val="21"/>
                <w:color w:val="000000"/>
              </w:rPr>
              <w:t>.</w:t>
            </w:r>
            <w:r>
              <w:rPr>
                <w:rFonts w:ascii="宋体" w:hAnsi="宋体" w:cs="宋体" w:eastAsia="宋体"/>
                <w:sz w:val="21"/>
                <w:color w:val="000000"/>
              </w:rPr>
              <w:t>紫外灯角度可调节，左右两侧设活动操作口；</w:t>
            </w:r>
          </w:p>
          <w:p>
            <w:pPr>
              <w:pStyle w:val="null3"/>
              <w:jc w:val="both"/>
            </w:pPr>
            <w:r>
              <w:rPr>
                <w:rFonts w:ascii="times new roman, times, serif" w:hAnsi="times new roman, times, serif" w:cs="times new roman, times, serif" w:eastAsia="times new roman, times, serif"/>
                <w:sz w:val="21"/>
                <w:color w:val="000000"/>
              </w:rPr>
              <w:t>6.</w:t>
            </w:r>
            <w:r>
              <w:rPr>
                <w:rFonts w:ascii="宋体" w:hAnsi="宋体" w:cs="宋体" w:eastAsia="宋体"/>
                <w:sz w:val="21"/>
                <w:color w:val="000000"/>
              </w:rPr>
              <w:t>观察窗口具有防紫外</w:t>
            </w:r>
            <w:r>
              <w:rPr>
                <w:rFonts w:ascii="宋体" w:hAnsi="宋体" w:cs="宋体" w:eastAsia="宋体"/>
                <w:sz w:val="21"/>
                <w:color w:val="000000"/>
              </w:rPr>
              <w:t>的能力，可滤去</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90%</w:t>
            </w:r>
            <w:r>
              <w:rPr>
                <w:rFonts w:ascii="宋体" w:hAnsi="宋体" w:cs="宋体" w:eastAsia="宋体"/>
                <w:sz w:val="21"/>
                <w:color w:val="000000"/>
              </w:rPr>
              <w:t>的紫外线</w:t>
            </w:r>
            <w:r>
              <w:rPr>
                <w:rFonts w:ascii="宋体" w:hAnsi="宋体" w:cs="宋体" w:eastAsia="宋体"/>
                <w:sz w:val="21"/>
                <w:color w:val="000000"/>
              </w:rPr>
              <w:t>；</w:t>
            </w:r>
          </w:p>
          <w:p>
            <w:pPr>
              <w:pStyle w:val="null3"/>
              <w:jc w:val="both"/>
            </w:pPr>
            <w:r>
              <w:rPr>
                <w:rFonts w:ascii="times new roman, times, serif" w:hAnsi="times new roman, times, serif" w:cs="times new roman, times, serif" w:eastAsia="times new roman, times, serif"/>
                <w:sz w:val="21"/>
                <w:color w:val="000000"/>
              </w:rPr>
              <w:t>7</w:t>
            </w:r>
            <w:r>
              <w:rPr>
                <w:rFonts w:ascii="&quot;times new roman&quot;" w:hAnsi="&quot;times new roman&quot;" w:cs="&quot;times new roman&quot;" w:eastAsia="&quot;times new roman&quot;"/>
                <w:sz w:val="21"/>
                <w:color w:val="000000"/>
              </w:rPr>
              <w:t>.</w:t>
            </w:r>
            <w:r>
              <w:rPr>
                <w:rFonts w:ascii="宋体" w:hAnsi="宋体" w:cs="宋体" w:eastAsia="宋体"/>
                <w:sz w:val="21"/>
                <w:color w:val="000000"/>
              </w:rPr>
              <w:t>纳米医疗级紫外线灯，紫外线强度</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120μW/cm</w:t>
            </w:r>
            <w:r>
              <w:rPr>
                <w:rFonts w:ascii="&quot;times new roman&quot;" w:hAnsi="&quot;times new roman&quot;" w:cs="&quot;times new roman&quot;" w:eastAsia="&quot;times new roman&quot;"/>
                <w:sz w:val="21"/>
                <w:color w:val="000000"/>
                <w:vertAlign w:val="superscript"/>
              </w:rPr>
              <w:t>2</w:t>
            </w:r>
            <w:r>
              <w:rPr>
                <w:rFonts w:ascii="宋体" w:hAnsi="宋体" w:cs="宋体" w:eastAsia="宋体"/>
                <w:sz w:val="21"/>
                <w:color w:val="000000"/>
              </w:rPr>
              <w:t>；</w:t>
            </w:r>
          </w:p>
          <w:p>
            <w:pPr>
              <w:pStyle w:val="null3"/>
              <w:jc w:val="both"/>
            </w:pPr>
            <w:r>
              <w:rPr>
                <w:rFonts w:ascii="times new roman, times, serif" w:hAnsi="times new roman, times, serif" w:cs="times new roman, times, serif" w:eastAsia="times new roman, times, serif"/>
                <w:sz w:val="21"/>
                <w:color w:val="000000"/>
              </w:rPr>
              <w:t>8</w:t>
            </w:r>
            <w:r>
              <w:rPr>
                <w:rFonts w:ascii="&quot;times new roman&quot;" w:hAnsi="&quot;times new roman&quot;" w:cs="&quot;times new roman&quot;" w:eastAsia="&quot;times new roman&quot;"/>
                <w:sz w:val="21"/>
                <w:color w:val="000000"/>
              </w:rPr>
              <w:t xml:space="preserve">. </w:t>
            </w:r>
            <w:r>
              <w:rPr>
                <w:rFonts w:ascii="宋体" w:hAnsi="宋体" w:cs="宋体" w:eastAsia="宋体"/>
                <w:sz w:val="21"/>
                <w:color w:val="000000"/>
              </w:rPr>
              <w:t>另配灯管（</w:t>
            </w:r>
            <w:r>
              <w:rPr>
                <w:rFonts w:ascii="times new roman, times, serif" w:hAnsi="times new roman, times, serif" w:cs="times new roman, times, serif" w:eastAsia="times new roman, times, serif"/>
                <w:sz w:val="21"/>
                <w:color w:val="000000"/>
              </w:rPr>
              <w:t>2</w:t>
            </w:r>
            <w:r>
              <w:rPr>
                <w:rFonts w:ascii="&quot;times new roman&quot;" w:hAnsi="&quot;times new roman&quot;" w:cs="&quot;times new roman&quot;" w:eastAsia="&quot;times new roman&quot;"/>
                <w:sz w:val="21"/>
                <w:color w:val="000000"/>
              </w:rPr>
              <w:t>54</w:t>
            </w:r>
            <w:r>
              <w:rPr>
                <w:rFonts w:ascii="times new roman, times, serif" w:hAnsi="times new roman, times, serif" w:cs="times new roman, times, serif" w:eastAsia="times new roman, times, serif"/>
                <w:sz w:val="21"/>
                <w:color w:val="000000"/>
              </w:rPr>
              <w:t>nm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3</w:t>
            </w:r>
            <w:r>
              <w:rPr>
                <w:rFonts w:ascii="&quot;times new roman&quot;" w:hAnsi="&quot;times new roman&quot;" w:cs="&quot;times new roman&quot;" w:eastAsia="&quot;times new roman&quot;"/>
                <w:sz w:val="21"/>
                <w:color w:val="000000"/>
              </w:rPr>
              <w:t>65</w:t>
            </w:r>
            <w:r>
              <w:rPr>
                <w:rFonts w:ascii="times new roman, times, serif" w:hAnsi="times new roman, times, serif" w:cs="times new roman, times, serif" w:eastAsia="times new roman, times, serif"/>
                <w:sz w:val="21"/>
                <w:color w:val="000000"/>
              </w:rPr>
              <w:t>nm</w:t>
            </w:r>
            <w:r>
              <w:rPr>
                <w:rFonts w:ascii="宋体" w:hAnsi="宋体" w:cs="宋体" w:eastAsia="宋体"/>
                <w:sz w:val="21"/>
                <w:color w:val="000000"/>
              </w:rPr>
              <w:t>）个</w:t>
            </w:r>
            <w:r>
              <w:rPr>
                <w:rFonts w:ascii="times new roman, times, serif" w:hAnsi="times new roman, times, serif" w:cs="times new roman, times, serif" w:eastAsia="times new roman, times, serif"/>
                <w:sz w:val="21"/>
                <w:color w:val="000000"/>
              </w:rPr>
              <w:t>3</w:t>
            </w:r>
            <w:r>
              <w:rPr>
                <w:rFonts w:ascii="宋体" w:hAnsi="宋体" w:cs="宋体" w:eastAsia="宋体"/>
                <w:sz w:val="21"/>
                <w:color w:val="000000"/>
              </w:rPr>
              <w:t>支；样品称量万分之一</w:t>
            </w:r>
            <w:r>
              <w:rPr>
                <w:rFonts w:ascii="宋体" w:hAnsi="宋体" w:cs="宋体" w:eastAsia="宋体"/>
                <w:sz w:val="21"/>
                <w:color w:val="000000"/>
              </w:rPr>
              <w:t>分析天平</w:t>
            </w:r>
            <w:r>
              <w:rPr>
                <w:rFonts w:ascii="times new roman, times, serif" w:hAnsi="times new roman, times, serif" w:cs="times new roman, times, serif" w:eastAsia="times new roman, times, serif"/>
                <w:sz w:val="21"/>
                <w:color w:val="000000"/>
              </w:rPr>
              <w:t>2</w:t>
            </w:r>
            <w:r>
              <w:rPr>
                <w:rFonts w:ascii="宋体" w:hAnsi="宋体" w:cs="宋体" w:eastAsia="宋体"/>
                <w:sz w:val="21"/>
                <w:color w:val="000000"/>
              </w:rPr>
              <w:t>台。</w:t>
            </w:r>
          </w:p>
        </w:tc>
      </w:tr>
      <w:tr>
        <w:tc>
          <w:tcPr>
            <w:tcW w:type="dxa" w:w="2769"/>
          </w:tcPr>
          <w:p/>
        </w:tc>
        <w:tc>
          <w:tcPr>
            <w:tcW w:type="dxa" w:w="2769"/>
          </w:tcPr>
          <w:p>
            <w:pPr>
              <w:pStyle w:val="null3"/>
            </w:pPr>
            <w:r>
              <w:rPr/>
              <w:t>5</w:t>
            </w:r>
          </w:p>
        </w:tc>
        <w:tc>
          <w:tcPr>
            <w:tcW w:type="dxa" w:w="2769"/>
          </w:tcPr>
          <w:p>
            <w:pPr>
              <w:pStyle w:val="null3"/>
              <w:jc w:val="both"/>
            </w:pPr>
            <w:r>
              <w:rPr>
                <w:rFonts w:ascii="宋体" w:hAnsi="宋体" w:cs="宋体" w:eastAsia="宋体"/>
                <w:sz w:val="21"/>
                <w:b/>
              </w:rPr>
              <w:t>小型台式离心机</w:t>
            </w:r>
            <w:r>
              <w:rPr>
                <w:rFonts w:ascii="times new roman, times, serif" w:hAnsi="times new roman, times, serif" w:cs="times new roman, times, serif" w:eastAsia="times new roman, times, serif"/>
                <w:sz w:val="21"/>
                <w:b/>
              </w:rPr>
              <w:t>1</w:t>
            </w:r>
            <w:r>
              <w:rPr>
                <w:rFonts w:ascii="宋体" w:hAnsi="宋体" w:cs="宋体" w:eastAsia="宋体"/>
                <w:sz w:val="21"/>
                <w:b/>
              </w:rPr>
              <w:t>台</w:t>
            </w:r>
          </w:p>
          <w:p>
            <w:pPr>
              <w:pStyle w:val="null3"/>
              <w:jc w:val="both"/>
            </w:pPr>
            <w:r>
              <w:rPr>
                <w:rFonts w:ascii="&quot;times new roman&quot;" w:hAnsi="&quot;times new roman&quot;" w:cs="&quot;times new roman&quot;" w:eastAsia="&quot;times new roman&quot;"/>
                <w:sz w:val="21"/>
              </w:rPr>
              <w:t>1.</w:t>
            </w:r>
            <w:r>
              <w:rPr>
                <w:rFonts w:ascii="宋体" w:hAnsi="宋体" w:cs="宋体" w:eastAsia="宋体"/>
                <w:sz w:val="21"/>
              </w:rPr>
              <w:t>最大转速</w:t>
            </w:r>
            <w:r>
              <w:rPr>
                <w:rFonts w:ascii="&quot;times new roman&quot;" w:hAnsi="&quot;times new roman&quot;" w:cs="&quot;times new roman&quot;" w:eastAsia="&quot;times new roman&quot;"/>
                <w:sz w:val="21"/>
              </w:rPr>
              <w:t>4000</w:t>
            </w:r>
            <w:r>
              <w:rPr>
                <w:rFonts w:ascii="宋体" w:hAnsi="宋体" w:cs="宋体" w:eastAsia="宋体"/>
                <w:sz w:val="21"/>
              </w:rPr>
              <w:t>转</w:t>
            </w:r>
            <w:r>
              <w:rPr>
                <w:rFonts w:ascii="times new roman, times, serif" w:hAnsi="times new roman, times, serif" w:cs="times new roman, times, serif" w:eastAsia="times new roman, times, serif"/>
                <w:sz w:val="21"/>
              </w:rPr>
              <w:t>/min</w:t>
            </w:r>
            <w:r>
              <w:rPr>
                <w:rFonts w:ascii="宋体" w:hAnsi="宋体" w:cs="宋体" w:eastAsia="宋体"/>
                <w:sz w:val="21"/>
              </w:rPr>
              <w:t>，适合</w:t>
            </w:r>
            <w:r>
              <w:rPr>
                <w:rFonts w:ascii="times new roman, times, serif" w:hAnsi="times new roman, times, serif" w:cs="times new roman, times, serif" w:eastAsia="times new roman, times, serif"/>
                <w:sz w:val="21"/>
              </w:rPr>
              <w:t>10</w:t>
            </w:r>
            <w:r>
              <w:rPr>
                <w:rFonts w:ascii="宋体" w:hAnsi="宋体" w:cs="宋体" w:eastAsia="宋体"/>
                <w:sz w:val="21"/>
              </w:rPr>
              <w:t>～</w:t>
            </w:r>
            <w:r>
              <w:rPr>
                <w:rFonts w:ascii="times new roman, times, serif" w:hAnsi="times new roman, times, serif" w:cs="times new roman, times, serif" w:eastAsia="times new roman, times, serif"/>
                <w:sz w:val="21"/>
              </w:rPr>
              <w:t>15mL</w:t>
            </w:r>
            <w:r>
              <w:rPr>
                <w:rFonts w:ascii="宋体" w:hAnsi="宋体" w:cs="宋体" w:eastAsia="宋体"/>
                <w:sz w:val="21"/>
              </w:rPr>
              <w:t>离心管；离心管位</w:t>
            </w:r>
            <w:r>
              <w:rPr>
                <w:rFonts w:ascii="times new roman, times, serif" w:hAnsi="times new roman, times, serif" w:cs="times new roman, times, serif" w:eastAsia="times new roman, times, serif"/>
                <w:sz w:val="21"/>
              </w:rPr>
              <w:t>8</w:t>
            </w:r>
            <w:r>
              <w:rPr>
                <w:rFonts w:ascii="宋体" w:hAnsi="宋体" w:cs="宋体" w:eastAsia="宋体"/>
                <w:sz w:val="21"/>
              </w:rPr>
              <w:t>～</w:t>
            </w:r>
            <w:r>
              <w:rPr>
                <w:rFonts w:ascii="times new roman, times, serif" w:hAnsi="times new roman, times, serif" w:cs="times new roman, times, serif" w:eastAsia="times new roman, times, serif"/>
                <w:sz w:val="21"/>
              </w:rPr>
              <w:t>12</w:t>
            </w:r>
            <w:r>
              <w:rPr>
                <w:rFonts w:ascii="宋体" w:hAnsi="宋体" w:cs="宋体" w:eastAsia="宋体"/>
                <w:sz w:val="21"/>
              </w:rPr>
              <w:t>个。</w:t>
            </w:r>
          </w:p>
          <w:p>
            <w:pPr>
              <w:pStyle w:val="null3"/>
              <w:jc w:val="both"/>
            </w:pPr>
            <w:r>
              <w:rPr>
                <w:rFonts w:ascii="times new roman, times, serif" w:hAnsi="times new roman, times, serif" w:cs="times new roman, times, serif" w:eastAsia="times new roman, times, serif"/>
                <w:sz w:val="21"/>
              </w:rPr>
              <w:t>2</w:t>
            </w:r>
            <w:r>
              <w:rPr>
                <w:rFonts w:ascii="&quot;times new roman&quot;" w:hAnsi="&quot;times new roman&quot;" w:cs="&quot;times new roman&quot;" w:eastAsia="&quot;times new roman&quot;"/>
                <w:sz w:val="21"/>
              </w:rPr>
              <w:t>.</w:t>
            </w:r>
            <w:r>
              <w:rPr>
                <w:rFonts w:ascii="宋体" w:hAnsi="宋体" w:cs="宋体" w:eastAsia="宋体"/>
                <w:sz w:val="21"/>
              </w:rPr>
              <w:t>电机为无刷电机。</w:t>
            </w:r>
          </w:p>
          <w:p>
            <w:pPr>
              <w:pStyle w:val="null3"/>
              <w:jc w:val="both"/>
            </w:pPr>
            <w:r>
              <w:rPr>
                <w:rFonts w:ascii="times new roman, times, serif" w:hAnsi="times new roman, times, serif" w:cs="times new roman, times, serif" w:eastAsia="times new roman, times, serif"/>
                <w:sz w:val="21"/>
              </w:rPr>
              <w:t>3</w:t>
            </w:r>
            <w:r>
              <w:rPr>
                <w:rFonts w:ascii="&quot;times new roman&quot;" w:hAnsi="&quot;times new roman&quot;" w:cs="&quot;times new roman&quot;" w:eastAsia="&quot;times new roman&quot;"/>
                <w:sz w:val="21"/>
              </w:rPr>
              <w:t>.</w:t>
            </w:r>
            <w:r>
              <w:rPr>
                <w:rFonts w:ascii="宋体" w:hAnsi="宋体" w:cs="宋体" w:eastAsia="宋体"/>
                <w:sz w:val="21"/>
              </w:rPr>
              <w:t>安全要求：开盖时无法启动，启动后自动锁盖，停电无法开盖，运转时无法开盖。</w:t>
            </w:r>
          </w:p>
        </w:tc>
      </w:tr>
      <w:tr>
        <w:tc>
          <w:tcPr>
            <w:tcW w:type="dxa" w:w="2769"/>
          </w:tcPr>
          <w:p/>
        </w:tc>
        <w:tc>
          <w:tcPr>
            <w:tcW w:type="dxa" w:w="2769"/>
          </w:tcPr>
          <w:p>
            <w:pPr>
              <w:pStyle w:val="null3"/>
            </w:pPr>
            <w:r>
              <w:rPr/>
              <w:t>6</w:t>
            </w:r>
          </w:p>
        </w:tc>
        <w:tc>
          <w:tcPr>
            <w:tcW w:type="dxa" w:w="2769"/>
          </w:tcPr>
          <w:p>
            <w:pPr>
              <w:pStyle w:val="null3"/>
              <w:jc w:val="both"/>
            </w:pPr>
            <w:r>
              <w:rPr>
                <w:rFonts w:ascii="宋体" w:hAnsi="宋体" w:cs="宋体" w:eastAsia="宋体"/>
                <w:sz w:val="21"/>
                <w:b/>
              </w:rPr>
              <w:t>鼓风干燥箱</w:t>
            </w:r>
            <w:r>
              <w:rPr>
                <w:rFonts w:ascii="times new roman, times, serif" w:hAnsi="times new roman, times, serif" w:cs="times new roman, times, serif" w:eastAsia="times new roman, times, serif"/>
                <w:sz w:val="21"/>
                <w:b/>
              </w:rPr>
              <w:t>1</w:t>
            </w:r>
            <w:r>
              <w:rPr>
                <w:rFonts w:ascii="宋体" w:hAnsi="宋体" w:cs="宋体" w:eastAsia="宋体"/>
                <w:sz w:val="21"/>
                <w:b/>
              </w:rPr>
              <w:t>台</w:t>
            </w:r>
          </w:p>
          <w:p>
            <w:pPr>
              <w:pStyle w:val="null3"/>
              <w:jc w:val="both"/>
            </w:pPr>
            <w:r>
              <w:rPr>
                <w:rFonts w:ascii="times new roman, times, serif" w:hAnsi="times new roman, times, serif" w:cs="times new roman, times, serif" w:eastAsia="times new roman, times, serif"/>
                <w:sz w:val="21"/>
              </w:rPr>
              <w:t>1.</w:t>
            </w:r>
            <w:r>
              <w:rPr>
                <w:rFonts w:ascii="宋体" w:hAnsi="宋体" w:cs="宋体" w:eastAsia="宋体"/>
                <w:sz w:val="21"/>
              </w:rPr>
              <w:t>容积：≥</w:t>
            </w:r>
            <w:r>
              <w:rPr>
                <w:rFonts w:ascii="times new roman, times, serif" w:hAnsi="times new roman, times, serif" w:cs="times new roman, times, serif" w:eastAsia="times new roman, times, serif"/>
                <w:sz w:val="21"/>
              </w:rPr>
              <w:t>50L</w:t>
            </w:r>
            <w:r>
              <w:rPr>
                <w:rFonts w:ascii="宋体" w:hAnsi="宋体" w:cs="宋体" w:eastAsia="宋体"/>
                <w:sz w:val="21"/>
              </w:rPr>
              <w:t>；</w:t>
            </w:r>
          </w:p>
          <w:p>
            <w:pPr>
              <w:pStyle w:val="null3"/>
              <w:jc w:val="both"/>
            </w:pPr>
            <w:r>
              <w:rPr>
                <w:rFonts w:ascii="times new roman, times, serif" w:hAnsi="times new roman, times, serif" w:cs="times new roman, times, serif" w:eastAsia="times new roman, times, serif"/>
                <w:sz w:val="21"/>
              </w:rPr>
              <w:t>2.</w:t>
            </w:r>
            <w:r>
              <w:rPr>
                <w:rFonts w:ascii="宋体" w:hAnsi="宋体" w:cs="宋体" w:eastAsia="宋体"/>
                <w:sz w:val="21"/>
              </w:rPr>
              <w:t>电源：</w:t>
            </w:r>
            <w:r>
              <w:rPr>
                <w:rFonts w:ascii="times new roman, times, serif" w:hAnsi="times new roman, times, serif" w:cs="times new roman, times, serif" w:eastAsia="times new roman, times, serif"/>
                <w:sz w:val="21"/>
              </w:rPr>
              <w:t>220V</w:t>
            </w:r>
            <w:r>
              <w:rPr>
                <w:rFonts w:ascii="宋体" w:hAnsi="宋体" w:cs="宋体" w:eastAsia="宋体"/>
                <w:sz w:val="21"/>
              </w:rPr>
              <w:t>，</w:t>
            </w:r>
            <w:r>
              <w:rPr>
                <w:rFonts w:ascii="times new roman, times, serif" w:hAnsi="times new roman, times, serif" w:cs="times new roman, times, serif" w:eastAsia="times new roman, times, serif"/>
                <w:sz w:val="21"/>
              </w:rPr>
              <w:t>50HZ</w:t>
            </w:r>
            <w:r>
              <w:rPr>
                <w:rFonts w:ascii="宋体" w:hAnsi="宋体" w:cs="宋体" w:eastAsia="宋体"/>
                <w:sz w:val="21"/>
              </w:rPr>
              <w:t>，</w:t>
            </w:r>
            <w:r>
              <w:rPr>
                <w:rFonts w:ascii="times new roman, times, serif" w:hAnsi="times new roman, times, serif" w:cs="times new roman, times, serif" w:eastAsia="times new roman, times, serif"/>
                <w:sz w:val="21"/>
                <w:color w:val="000000"/>
              </w:rPr>
              <w:t>11</w:t>
            </w:r>
            <w:r>
              <w:rPr>
                <w:rFonts w:ascii="&quot;times new roman&quot;" w:hAnsi="&quot;times new roman&quot;" w:cs="&quot;times new roman&quot;" w:eastAsia="&quot;times new roman&quot;"/>
                <w:sz w:val="21"/>
                <w:color w:val="000000"/>
              </w:rPr>
              <w:t>00W</w:t>
            </w:r>
            <w:r>
              <w:rPr>
                <w:rFonts w:ascii="宋体" w:hAnsi="宋体" w:cs="宋体" w:eastAsia="宋体"/>
                <w:sz w:val="21"/>
              </w:rPr>
              <w:t>；</w:t>
            </w:r>
          </w:p>
          <w:p>
            <w:pPr>
              <w:pStyle w:val="null3"/>
              <w:jc w:val="both"/>
            </w:pPr>
            <w:r>
              <w:rPr>
                <w:rFonts w:ascii="times new roman, times, serif" w:hAnsi="times new roman, times, serif" w:cs="times new roman, times, serif" w:eastAsia="times new roman, times, serif"/>
                <w:sz w:val="21"/>
              </w:rPr>
              <w:t>3.</w:t>
            </w:r>
            <w:r>
              <w:rPr>
                <w:rFonts w:ascii="宋体" w:hAnsi="宋体" w:cs="宋体" w:eastAsia="宋体"/>
                <w:sz w:val="21"/>
              </w:rPr>
              <w:t>不锈钢内胆；带观察窗；</w:t>
            </w:r>
          </w:p>
          <w:p>
            <w:pPr>
              <w:pStyle w:val="null3"/>
              <w:jc w:val="both"/>
            </w:pPr>
            <w:r>
              <w:rPr>
                <w:rFonts w:ascii="times new roman, times, serif" w:hAnsi="times new roman, times, serif" w:cs="times new roman, times, serif" w:eastAsia="times new roman, times, serif"/>
                <w:sz w:val="21"/>
              </w:rPr>
              <w:t>4.</w:t>
            </w:r>
            <w:r>
              <w:rPr>
                <w:rFonts w:ascii="宋体" w:hAnsi="宋体" w:cs="宋体" w:eastAsia="宋体"/>
                <w:sz w:val="21"/>
              </w:rPr>
              <w:t>温控范围：室温</w:t>
            </w:r>
            <w:r>
              <w:rPr>
                <w:rFonts w:ascii="times new roman, times, serif" w:hAnsi="times new roman, times, serif" w:cs="times new roman, times, serif" w:eastAsia="times new roman, times, serif"/>
                <w:sz w:val="21"/>
              </w:rPr>
              <w:t>+10</w:t>
            </w:r>
            <w:r>
              <w:rPr>
                <w:rFonts w:ascii="宋体" w:hAnsi="宋体" w:cs="宋体" w:eastAsia="宋体"/>
                <w:sz w:val="21"/>
              </w:rPr>
              <w:t>～</w:t>
            </w:r>
            <w:r>
              <w:rPr>
                <w:rFonts w:ascii="times new roman, times, serif" w:hAnsi="times new roman, times, serif" w:cs="times new roman, times, serif" w:eastAsia="times new roman, times, serif"/>
                <w:sz w:val="21"/>
              </w:rPr>
              <w:t>300</w:t>
            </w:r>
            <w:r>
              <w:rPr>
                <w:rFonts w:ascii="宋体" w:hAnsi="宋体" w:cs="宋体" w:eastAsia="宋体"/>
                <w:sz w:val="21"/>
              </w:rPr>
              <w:t>℃；</w:t>
            </w:r>
          </w:p>
          <w:p>
            <w:pPr>
              <w:pStyle w:val="null3"/>
              <w:jc w:val="both"/>
            </w:pPr>
            <w:r>
              <w:rPr>
                <w:rFonts w:ascii="times new roman, times, serif" w:hAnsi="times new roman, times, serif" w:cs="times new roman, times, serif" w:eastAsia="times new roman, times, serif"/>
                <w:sz w:val="21"/>
              </w:rPr>
              <w:t>5.</w:t>
            </w:r>
            <w:r>
              <w:rPr>
                <w:rFonts w:ascii="宋体" w:hAnsi="宋体" w:cs="宋体" w:eastAsia="宋体"/>
                <w:sz w:val="21"/>
              </w:rPr>
              <w:t>温度分辨率：≤</w:t>
            </w:r>
            <w:r>
              <w:rPr>
                <w:rFonts w:ascii="times new roman, times, serif" w:hAnsi="times new roman, times, serif" w:cs="times new roman, times, serif" w:eastAsia="times new roman, times, serif"/>
                <w:sz w:val="21"/>
              </w:rPr>
              <w:t>0.1</w:t>
            </w:r>
            <w:r>
              <w:rPr>
                <w:rFonts w:ascii="宋体" w:hAnsi="宋体" w:cs="宋体" w:eastAsia="宋体"/>
                <w:sz w:val="21"/>
              </w:rPr>
              <w:t>℃；</w:t>
            </w:r>
          </w:p>
          <w:p>
            <w:pPr>
              <w:pStyle w:val="null3"/>
              <w:jc w:val="both"/>
            </w:pPr>
            <w:r>
              <w:rPr>
                <w:rFonts w:ascii="times new roman, times, serif" w:hAnsi="times new roman, times, serif" w:cs="times new roman, times, serif" w:eastAsia="times new roman, times, serif"/>
                <w:sz w:val="21"/>
              </w:rPr>
              <w:t>6.</w:t>
            </w:r>
            <w:r>
              <w:rPr>
                <w:rFonts w:ascii="宋体" w:hAnsi="宋体" w:cs="宋体" w:eastAsia="宋体"/>
                <w:sz w:val="21"/>
              </w:rPr>
              <w:t>内胆尺寸：</w:t>
            </w:r>
            <w:r>
              <w:rPr>
                <w:rFonts w:ascii="&quot;times new roman&quot;" w:hAnsi="&quot;times new roman&quot;" w:cs="&quot;times new roman&quot;" w:eastAsia="&quot;times new roman&quot;"/>
                <w:sz w:val="21"/>
                <w:color w:val="000000"/>
              </w:rPr>
              <w:t>420</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395</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350</w:t>
            </w:r>
            <w:r>
              <w:rPr>
                <w:rFonts w:ascii="times new roman, times, serif" w:hAnsi="times new roman, times, serif" w:cs="times new roman, times, serif" w:eastAsia="times new roman, times, serif"/>
                <w:sz w:val="21"/>
              </w:rPr>
              <w:t>mm</w:t>
            </w:r>
          </w:p>
        </w:tc>
      </w:tr>
      <w:tr>
        <w:tc>
          <w:tcPr>
            <w:tcW w:type="dxa" w:w="2769"/>
          </w:tcPr>
          <w:p/>
        </w:tc>
        <w:tc>
          <w:tcPr>
            <w:tcW w:type="dxa" w:w="2769"/>
          </w:tcPr>
          <w:p>
            <w:pPr>
              <w:pStyle w:val="null3"/>
            </w:pPr>
            <w:r>
              <w:rPr/>
              <w:t>7</w:t>
            </w:r>
          </w:p>
        </w:tc>
        <w:tc>
          <w:tcPr>
            <w:tcW w:type="dxa" w:w="2769"/>
          </w:tcPr>
          <w:p>
            <w:pPr>
              <w:pStyle w:val="null3"/>
              <w:jc w:val="both"/>
            </w:pPr>
            <w:r>
              <w:rPr>
                <w:rFonts w:ascii="宋体" w:hAnsi="宋体" w:cs="宋体" w:eastAsia="宋体"/>
                <w:sz w:val="21"/>
                <w:b/>
              </w:rPr>
              <w:t>换气扇</w:t>
            </w:r>
            <w:r>
              <w:rPr>
                <w:rFonts w:ascii="times new roman, times, serif" w:hAnsi="times new roman, times, serif" w:cs="times new roman, times, serif" w:eastAsia="times new roman, times, serif"/>
                <w:sz w:val="21"/>
                <w:b/>
              </w:rPr>
              <w:t>8</w:t>
            </w:r>
            <w:r>
              <w:rPr>
                <w:rFonts w:ascii="宋体" w:hAnsi="宋体" w:cs="宋体" w:eastAsia="宋体"/>
                <w:sz w:val="21"/>
                <w:b/>
              </w:rPr>
              <w:t>台</w:t>
            </w:r>
          </w:p>
          <w:p>
            <w:pPr>
              <w:pStyle w:val="null3"/>
              <w:jc w:val="both"/>
            </w:pPr>
            <w:r>
              <w:rPr>
                <w:rFonts w:ascii="&quot;times new roman&quot;" w:hAnsi="&quot;times new roman&quot;" w:cs="&quot;times new roman&quot;" w:eastAsia="&quot;times new roman&quot;"/>
                <w:sz w:val="21"/>
              </w:rPr>
              <w:t>1.</w:t>
            </w:r>
            <w:r>
              <w:rPr>
                <w:rFonts w:ascii="宋体" w:hAnsi="宋体" w:cs="宋体" w:eastAsia="宋体"/>
                <w:sz w:val="21"/>
              </w:rPr>
              <w:t>尺寸：</w:t>
            </w:r>
            <w:r>
              <w:rPr>
                <w:rFonts w:ascii="宋体" w:hAnsi="宋体" w:cs="宋体" w:eastAsia="宋体"/>
                <w:sz w:val="21"/>
              </w:rPr>
              <w:t>≥</w:t>
            </w:r>
            <w:r>
              <w:rPr>
                <w:rFonts w:ascii="&quot;times new roman&quot;" w:hAnsi="&quot;times new roman&quot;" w:cs="&quot;times new roman&quot;" w:eastAsia="&quot;times new roman&quot;"/>
                <w:sz w:val="21"/>
              </w:rPr>
              <w:t>285*285mm</w:t>
            </w:r>
            <w:r>
              <w:br/>
            </w:r>
            <w:r>
              <w:rPr>
                <w:rFonts w:ascii="&quot;times new roman&quot;" w:hAnsi="&quot;times new roman&quot;" w:cs="&quot;times new roman&quot;" w:eastAsia="&quot;times new roman&quot;"/>
                <w:sz w:val="21"/>
              </w:rPr>
              <w:t>2.</w:t>
            </w:r>
            <w:r>
              <w:rPr>
                <w:rFonts w:ascii="宋体" w:hAnsi="宋体" w:cs="宋体" w:eastAsia="宋体"/>
                <w:sz w:val="21"/>
              </w:rPr>
              <w:t>风量：</w:t>
            </w:r>
            <w:r>
              <w:rPr>
                <w:rFonts w:ascii="宋体" w:hAnsi="宋体" w:cs="宋体" w:eastAsia="宋体"/>
                <w:sz w:val="21"/>
              </w:rPr>
              <w:t>≥</w:t>
            </w:r>
            <w:r>
              <w:rPr>
                <w:rFonts w:ascii="&quot;times new roman&quot;" w:hAnsi="&quot;times new roman&quot;" w:cs="&quot;times new roman&quot;" w:eastAsia="&quot;times new roman&quot;"/>
                <w:sz w:val="21"/>
              </w:rPr>
              <w:t>408m³/h</w:t>
            </w:r>
            <w:r>
              <w:br/>
            </w:r>
            <w:r>
              <w:rPr>
                <w:rFonts w:ascii="&quot;times new roman&quot;" w:hAnsi="&quot;times new roman&quot;" w:cs="&quot;times new roman&quot;" w:eastAsia="&quot;times new roman&quot;"/>
                <w:sz w:val="21"/>
              </w:rPr>
              <w:t>3.</w:t>
            </w:r>
            <w:r>
              <w:rPr>
                <w:rFonts w:ascii="宋体" w:hAnsi="宋体" w:cs="宋体" w:eastAsia="宋体"/>
                <w:sz w:val="21"/>
              </w:rPr>
              <w:t>功率：</w:t>
            </w:r>
            <w:r>
              <w:rPr>
                <w:rFonts w:ascii="宋体" w:hAnsi="宋体" w:cs="宋体" w:eastAsia="宋体"/>
                <w:sz w:val="21"/>
              </w:rPr>
              <w:t>≥</w:t>
            </w:r>
            <w:r>
              <w:rPr>
                <w:rFonts w:ascii="&quot;times new roman&quot;" w:hAnsi="&quot;times new roman&quot;" w:cs="&quot;times new roman&quot;" w:eastAsia="&quot;times new roman&quot;"/>
                <w:sz w:val="21"/>
              </w:rPr>
              <w:t>30W</w:t>
            </w:r>
            <w:r>
              <w:br/>
            </w:r>
            <w:r>
              <w:rPr>
                <w:rFonts w:ascii="&quot;times new roman&quot;" w:hAnsi="&quot;times new roman&quot;" w:cs="&quot;times new roman&quot;" w:eastAsia="&quot;times new roman&quot;"/>
                <w:sz w:val="21"/>
              </w:rPr>
              <w:t>4.</w:t>
            </w:r>
            <w:r>
              <w:rPr>
                <w:rFonts w:ascii="宋体" w:hAnsi="宋体" w:cs="宋体" w:eastAsia="宋体"/>
                <w:sz w:val="21"/>
              </w:rPr>
              <w:t>带电动止回阀</w:t>
            </w:r>
            <w:r>
              <w:br/>
            </w:r>
            <w:r>
              <w:rPr>
                <w:rFonts w:ascii="&quot;times new roman&quot;" w:hAnsi="&quot;times new roman&quot;" w:cs="&quot;times new roman&quot;" w:eastAsia="&quot;times new roman&quot;"/>
                <w:sz w:val="21"/>
              </w:rPr>
              <w:t>5.</w:t>
            </w:r>
            <w:r>
              <w:rPr>
                <w:rFonts w:ascii="宋体" w:hAnsi="宋体" w:cs="宋体" w:eastAsia="宋体"/>
                <w:sz w:val="21"/>
              </w:rPr>
              <w:t>负责</w:t>
            </w:r>
            <w:r>
              <w:rPr>
                <w:rFonts w:ascii="宋体" w:hAnsi="宋体" w:cs="宋体" w:eastAsia="宋体"/>
                <w:sz w:val="21"/>
              </w:rPr>
              <w:t>安装</w:t>
            </w:r>
            <w:r>
              <w:rPr>
                <w:rFonts w:ascii="宋体" w:hAnsi="宋体" w:cs="宋体" w:eastAsia="宋体"/>
                <w:sz w:val="21"/>
              </w:rPr>
              <w:t>，含</w:t>
            </w:r>
            <w:r>
              <w:rPr>
                <w:rFonts w:ascii="宋体" w:hAnsi="宋体" w:cs="宋体" w:eastAsia="宋体"/>
                <w:sz w:val="21"/>
              </w:rPr>
              <w:t>安装配件。</w:t>
            </w:r>
          </w:p>
        </w:tc>
      </w:tr>
      <w:tr>
        <w:tc>
          <w:tcPr>
            <w:tcW w:type="dxa" w:w="2769"/>
          </w:tcPr>
          <w:p/>
        </w:tc>
        <w:tc>
          <w:tcPr>
            <w:tcW w:type="dxa" w:w="2769"/>
          </w:tcPr>
          <w:p>
            <w:pPr>
              <w:pStyle w:val="null3"/>
            </w:pPr>
            <w:r>
              <w:rPr/>
              <w:t>8</w:t>
            </w:r>
          </w:p>
        </w:tc>
        <w:tc>
          <w:tcPr>
            <w:tcW w:type="dxa" w:w="2769"/>
          </w:tcPr>
          <w:p>
            <w:pPr>
              <w:pStyle w:val="null3"/>
              <w:jc w:val="both"/>
            </w:pPr>
            <w:r>
              <w:rPr>
                <w:rFonts w:ascii="宋体" w:hAnsi="宋体" w:cs="宋体" w:eastAsia="宋体"/>
                <w:sz w:val="21"/>
                <w:b/>
              </w:rPr>
              <w:t>中央实验台</w:t>
            </w:r>
            <w:r>
              <w:rPr>
                <w:rFonts w:ascii="times new roman, times, serif" w:hAnsi="times new roman, times, serif" w:cs="times new roman, times, serif" w:eastAsia="times new roman, times, serif"/>
                <w:sz w:val="21"/>
                <w:b/>
                <w:color w:val="000000"/>
              </w:rPr>
              <w:t>4</w:t>
            </w:r>
            <w:r>
              <w:rPr>
                <w:rFonts w:ascii="宋体" w:hAnsi="宋体" w:cs="宋体" w:eastAsia="宋体"/>
                <w:sz w:val="21"/>
                <w:b/>
              </w:rPr>
              <w:t>张</w:t>
            </w:r>
          </w:p>
          <w:p>
            <w:pPr>
              <w:pStyle w:val="null3"/>
              <w:jc w:val="both"/>
            </w:pPr>
            <w:r>
              <w:rPr>
                <w:rFonts w:ascii="times new roman, times, serif" w:hAnsi="times new roman, times, serif" w:cs="times new roman, times, serif" w:eastAsia="times new roman, times, serif"/>
                <w:sz w:val="21"/>
              </w:rPr>
              <w:t>1.</w:t>
            </w:r>
            <w:r>
              <w:rPr>
                <w:rFonts w:ascii="宋体" w:hAnsi="宋体" w:cs="宋体" w:eastAsia="宋体"/>
                <w:sz w:val="21"/>
              </w:rPr>
              <w:t>尺寸：</w:t>
            </w:r>
            <w:r>
              <w:rPr>
                <w:rFonts w:ascii="times new roman, times, serif" w:hAnsi="times new roman, times, serif" w:cs="times new roman, times, serif" w:eastAsia="times new roman, times, serif"/>
                <w:sz w:val="21"/>
              </w:rPr>
              <w:t>7200*1500*830mm</w:t>
            </w:r>
            <w:r>
              <w:rPr>
                <w:rFonts w:ascii="宋体" w:hAnsi="宋体" w:cs="宋体" w:eastAsia="宋体"/>
                <w:sz w:val="21"/>
              </w:rPr>
              <w:t>（</w:t>
            </w:r>
            <w:r>
              <w:rPr>
                <w:rFonts w:ascii="宋体" w:hAnsi="宋体" w:cs="宋体" w:eastAsia="宋体"/>
                <w:sz w:val="21"/>
              </w:rPr>
              <w:t>一个</w:t>
            </w:r>
            <w:r>
              <w:rPr>
                <w:rFonts w:ascii="宋体" w:hAnsi="宋体" w:cs="宋体" w:eastAsia="宋体"/>
                <w:sz w:val="21"/>
              </w:rPr>
              <w:t>中央实验台</w:t>
            </w:r>
            <w:r>
              <w:rPr>
                <w:rFonts w:ascii="宋体" w:hAnsi="宋体" w:cs="宋体" w:eastAsia="宋体"/>
                <w:sz w:val="21"/>
              </w:rPr>
              <w:t>为</w:t>
            </w:r>
            <w:r>
              <w:rPr>
                <w:rFonts w:ascii="times new roman, times, serif" w:hAnsi="times new roman, times, serif" w:cs="times new roman, times, serif" w:eastAsia="times new roman, times, serif"/>
                <w:sz w:val="21"/>
              </w:rPr>
              <w:t>4</w:t>
            </w:r>
            <w:r>
              <w:rPr>
                <w:rFonts w:ascii="宋体" w:hAnsi="宋体" w:cs="宋体" w:eastAsia="宋体"/>
                <w:sz w:val="21"/>
              </w:rPr>
              <w:t>个</w:t>
            </w:r>
            <w:r>
              <w:rPr>
                <w:rFonts w:ascii="times new roman, times, serif" w:hAnsi="times new roman, times, serif" w:cs="times new roman, times, serif" w:eastAsia="times new roman, times, serif"/>
                <w:sz w:val="21"/>
              </w:rPr>
              <w:t>1800</w:t>
            </w:r>
            <w:r>
              <w:rPr>
                <w:rFonts w:ascii="times new roman, times, serif" w:hAnsi="times new roman, times, serif" w:cs="times new roman, times, serif" w:eastAsia="times new roman, times, serif"/>
                <w:sz w:val="21"/>
              </w:rPr>
              <w:t>*1500*830mm</w:t>
            </w:r>
            <w:r>
              <w:rPr>
                <w:rFonts w:ascii="宋体" w:hAnsi="宋体" w:cs="宋体" w:eastAsia="宋体"/>
                <w:sz w:val="21"/>
              </w:rPr>
              <w:t>的实验台组成</w:t>
            </w:r>
            <w:r>
              <w:rPr>
                <w:rFonts w:ascii="宋体" w:hAnsi="宋体" w:cs="宋体" w:eastAsia="宋体"/>
                <w:sz w:val="21"/>
              </w:rPr>
              <w:t>）</w:t>
            </w:r>
          </w:p>
          <w:p>
            <w:pPr>
              <w:pStyle w:val="null3"/>
              <w:jc w:val="left"/>
            </w:pPr>
            <w:r>
              <w:rPr>
                <w:rFonts w:ascii="times new roman, times, serif" w:hAnsi="times new roman, times, serif" w:cs="times new roman, times, serif" w:eastAsia="times new roman, times, serif"/>
                <w:sz w:val="21"/>
              </w:rPr>
              <w:t>2.</w:t>
            </w:r>
            <w:r>
              <w:rPr>
                <w:rFonts w:ascii="宋体" w:hAnsi="宋体" w:cs="宋体" w:eastAsia="宋体"/>
                <w:sz w:val="21"/>
              </w:rPr>
              <w:t>钢木结构</w:t>
            </w:r>
          </w:p>
          <w:p>
            <w:pPr>
              <w:pStyle w:val="null3"/>
              <w:jc w:val="left"/>
            </w:pPr>
            <w:r>
              <w:rPr>
                <w:rFonts w:ascii="times new roman, times, serif" w:hAnsi="times new roman, times, serif" w:cs="times new roman, times, serif" w:eastAsia="times new roman, times, serif"/>
                <w:sz w:val="21"/>
              </w:rPr>
              <w:t>3.</w:t>
            </w:r>
            <w:r>
              <w:rPr>
                <w:rFonts w:ascii="宋体" w:hAnsi="宋体" w:cs="宋体" w:eastAsia="宋体"/>
                <w:sz w:val="21"/>
              </w:rPr>
              <w:t>台面技术要求：</w:t>
            </w:r>
          </w:p>
          <w:p>
            <w:pPr>
              <w:pStyle w:val="null3"/>
              <w:jc w:val="left"/>
            </w:pPr>
            <w:r>
              <w:rPr>
                <w:rFonts w:ascii="宋体" w:hAnsi="宋体" w:cs="宋体" w:eastAsia="宋体"/>
                <w:sz w:val="21"/>
              </w:rPr>
              <w:t>台面采用</w:t>
            </w:r>
            <w:r>
              <w:rPr>
                <w:rFonts w:ascii="&quot;times new roman&quot;" w:hAnsi="&quot;times new roman&quot;" w:cs="&quot;times new roman&quot;" w:eastAsia="&quot;times new roman&quot;"/>
                <w:sz w:val="21"/>
              </w:rPr>
              <w:t>12.7</w:t>
            </w:r>
            <w:r>
              <w:rPr>
                <w:rFonts w:ascii="times new roman, times, serif" w:hAnsi="times new roman, times, serif" w:cs="times new roman, times, serif" w:eastAsia="times new roman, times, serif"/>
                <w:sz w:val="21"/>
              </w:rPr>
              <w:t>mm</w:t>
            </w:r>
            <w:r>
              <w:rPr>
                <w:rFonts w:ascii="宋体" w:hAnsi="宋体" w:cs="宋体" w:eastAsia="宋体"/>
                <w:sz w:val="21"/>
              </w:rPr>
              <w:t xml:space="preserve">厚实芯理化板台面，四周边缘加厚至 </w:t>
            </w:r>
            <w:r>
              <w:rPr>
                <w:rFonts w:ascii="times new roman, times, serif" w:hAnsi="times new roman, times, serif" w:cs="times new roman, times, serif" w:eastAsia="times new roman, times, serif"/>
                <w:sz w:val="21"/>
              </w:rPr>
              <w:t>25.4mm</w:t>
            </w:r>
            <w:r>
              <w:rPr>
                <w:rFonts w:ascii="宋体" w:hAnsi="宋体" w:cs="宋体" w:eastAsia="宋体"/>
                <w:sz w:val="21"/>
              </w:rPr>
              <w:t>，台面正反面采用双面膜生产不弯曲不变形，表面光滑细腻，耐磨，耐酸碱，耐刻刮等。</w:t>
            </w:r>
          </w:p>
          <w:p>
            <w:pPr>
              <w:pStyle w:val="null3"/>
              <w:jc w:val="left"/>
            </w:pPr>
            <w:r>
              <w:rPr>
                <w:rFonts w:ascii="times new roman, times, serif" w:hAnsi="times new roman, times, serif" w:cs="times new roman, times, serif" w:eastAsia="times new roman, times, serif"/>
                <w:sz w:val="21"/>
              </w:rPr>
              <w:t>4.</w:t>
            </w:r>
            <w:r>
              <w:rPr>
                <w:rFonts w:ascii="宋体" w:hAnsi="宋体" w:cs="宋体" w:eastAsia="宋体"/>
                <w:sz w:val="21"/>
              </w:rPr>
              <w:t>柜体采用下托式结构</w:t>
            </w:r>
            <w:r>
              <w:rPr>
                <w:rFonts w:ascii="times new roman, times, serif" w:hAnsi="times new roman, times, serif" w:cs="times new roman, times, serif" w:eastAsia="times new roman, times, serif"/>
                <w:sz w:val="21"/>
              </w:rPr>
              <w:t>,</w:t>
            </w:r>
            <w:r>
              <w:rPr>
                <w:rFonts w:ascii="宋体" w:hAnsi="宋体" w:cs="宋体" w:eastAsia="宋体"/>
                <w:sz w:val="21"/>
              </w:rPr>
              <w:t>吊挂在钢架内，分体式组合结构，上抽下门，内可设隔板。材料选用</w:t>
            </w:r>
            <w:r>
              <w:rPr>
                <w:rFonts w:ascii="times new roman, times, serif" w:hAnsi="times new roman, times, serif" w:cs="times new roman, times, serif" w:eastAsia="times new roman, times, serif"/>
                <w:sz w:val="21"/>
              </w:rPr>
              <w:t>18mm</w:t>
            </w:r>
            <w:r>
              <w:rPr>
                <w:rFonts w:ascii="宋体" w:hAnsi="宋体" w:cs="宋体" w:eastAsia="宋体"/>
                <w:sz w:val="21"/>
              </w:rPr>
              <w:t>厚实验室专用环保饰面板，表面色泽均匀，质感强，有很强的装饰效果；</w:t>
            </w:r>
          </w:p>
          <w:p>
            <w:pPr>
              <w:pStyle w:val="null3"/>
              <w:jc w:val="left"/>
            </w:pPr>
            <w:r>
              <w:rPr>
                <w:rFonts w:ascii="times new roman, times, serif" w:hAnsi="times new roman, times, serif" w:cs="times new roman, times, serif" w:eastAsia="times new roman, times, serif"/>
                <w:sz w:val="21"/>
              </w:rPr>
              <w:t>5.</w:t>
            </w:r>
            <w:r>
              <w:rPr>
                <w:rFonts w:ascii="宋体" w:hAnsi="宋体" w:cs="宋体" w:eastAsia="宋体"/>
                <w:sz w:val="21"/>
              </w:rPr>
              <w:t>主体框架采用国标</w:t>
            </w:r>
            <w:r>
              <w:rPr>
                <w:rFonts w:ascii="times new roman, times, serif" w:hAnsi="times new roman, times, serif" w:cs="times new roman, times, serif" w:eastAsia="times new roman, times, serif"/>
                <w:sz w:val="21"/>
              </w:rPr>
              <w:t>40*60mm</w:t>
            </w:r>
            <w:r>
              <w:rPr>
                <w:rFonts w:ascii="宋体" w:hAnsi="宋体" w:cs="宋体" w:eastAsia="宋体"/>
                <w:sz w:val="21"/>
              </w:rPr>
              <w:t>矩型钢管焊接、矩形钢管作为承重材料，可支撑不大于</w:t>
            </w:r>
            <w:r>
              <w:rPr>
                <w:rFonts w:ascii="times new roman, times, serif" w:hAnsi="times new roman, times, serif" w:cs="times new roman, times, serif" w:eastAsia="times new roman, times, serif"/>
                <w:sz w:val="21"/>
              </w:rPr>
              <w:t>400kg</w:t>
            </w:r>
            <w:r>
              <w:rPr>
                <w:rFonts w:ascii="宋体" w:hAnsi="宋体" w:cs="宋体" w:eastAsia="宋体"/>
                <w:sz w:val="21"/>
              </w:rPr>
              <w:t>∕㎡，表面经酸洗喷涂环氧树脂漆，保证架体的耐蚀性，实验台下的柜体采用下托式结构，可以独立拆卸，便于维修；</w:t>
            </w:r>
          </w:p>
          <w:p>
            <w:pPr>
              <w:pStyle w:val="null3"/>
              <w:jc w:val="left"/>
            </w:pPr>
            <w:r>
              <w:rPr>
                <w:rFonts w:ascii="times new roman, times, serif" w:hAnsi="times new roman, times, serif" w:cs="times new roman, times, serif" w:eastAsia="times new roman, times, serif"/>
                <w:sz w:val="21"/>
              </w:rPr>
              <w:t>6.</w:t>
            </w:r>
            <w:r>
              <w:rPr>
                <w:rFonts w:ascii="宋体" w:hAnsi="宋体" w:cs="宋体" w:eastAsia="宋体"/>
                <w:sz w:val="21"/>
              </w:rPr>
              <w:t>所有柜体板块均采用</w:t>
            </w:r>
            <w:r>
              <w:rPr>
                <w:rFonts w:ascii="times new roman, times, serif" w:hAnsi="times new roman, times, serif" w:cs="times new roman, times, serif" w:eastAsia="times new roman, times, serif"/>
                <w:sz w:val="21"/>
              </w:rPr>
              <w:t>PVC</w:t>
            </w:r>
            <w:r>
              <w:rPr>
                <w:rFonts w:ascii="宋体" w:hAnsi="宋体" w:cs="宋体" w:eastAsia="宋体"/>
                <w:sz w:val="21"/>
              </w:rPr>
              <w:t>四周封边处理，其甲醛释放量小于等于</w:t>
            </w:r>
            <w:r>
              <w:rPr>
                <w:rFonts w:ascii="times new roman, times, serif" w:hAnsi="times new roman, times, serif" w:cs="times new roman, times, serif" w:eastAsia="times new roman, times, serif"/>
                <w:sz w:val="21"/>
              </w:rPr>
              <w:t>0.4mg/L.</w:t>
            </w:r>
            <w:r>
              <w:rPr>
                <w:rFonts w:ascii="宋体" w:hAnsi="宋体" w:cs="宋体" w:eastAsia="宋体"/>
                <w:sz w:val="21"/>
              </w:rPr>
              <w:t>保证整体实验台的质量和环保要求；</w:t>
            </w:r>
          </w:p>
          <w:p>
            <w:pPr>
              <w:pStyle w:val="null3"/>
              <w:jc w:val="left"/>
            </w:pPr>
            <w:r>
              <w:rPr>
                <w:rFonts w:ascii="times new roman, times, serif" w:hAnsi="times new roman, times, serif" w:cs="times new roman, times, serif" w:eastAsia="times new roman, times, serif"/>
                <w:sz w:val="21"/>
              </w:rPr>
              <w:t>7.</w:t>
            </w:r>
            <w:r>
              <w:rPr>
                <w:rFonts w:ascii="宋体" w:hAnsi="宋体" w:cs="宋体" w:eastAsia="宋体"/>
                <w:sz w:val="21"/>
              </w:rPr>
              <w:t>地脚：不锈钢调节杆与改性聚氯乙烯脚垫组合，具有防滑减震功能。可调范围</w:t>
            </w:r>
            <w:r>
              <w:rPr>
                <w:rFonts w:ascii="times new roman, times, serif" w:hAnsi="times new roman, times, serif" w:cs="times new roman, times, serif" w:eastAsia="times new roman, times, serif"/>
                <w:sz w:val="21"/>
              </w:rPr>
              <w:t>30-50mm</w:t>
            </w:r>
            <w:r>
              <w:rPr>
                <w:rFonts w:ascii="宋体" w:hAnsi="宋体" w:cs="宋体" w:eastAsia="宋体"/>
                <w:sz w:val="21"/>
              </w:rPr>
              <w:t>；</w:t>
            </w:r>
          </w:p>
          <w:p>
            <w:pPr>
              <w:pStyle w:val="null3"/>
              <w:jc w:val="left"/>
            </w:pPr>
            <w:r>
              <w:rPr>
                <w:rFonts w:ascii="times new roman, times, serif" w:hAnsi="times new roman, times, serif" w:cs="times new roman, times, serif" w:eastAsia="times new roman, times, serif"/>
                <w:sz w:val="21"/>
              </w:rPr>
              <w:t>8.</w:t>
            </w:r>
            <w:r>
              <w:rPr>
                <w:rFonts w:ascii="宋体" w:hAnsi="宋体" w:cs="宋体" w:eastAsia="宋体"/>
                <w:sz w:val="21"/>
              </w:rPr>
              <w:t>含</w:t>
            </w:r>
            <w:r>
              <w:rPr>
                <w:rFonts w:ascii="times new roman, times, serif" w:hAnsi="times new roman, times, serif" w:cs="times new roman, times, serif" w:eastAsia="times new roman, times, serif"/>
                <w:sz w:val="21"/>
              </w:rPr>
              <w:t>PP</w:t>
            </w:r>
            <w:r>
              <w:rPr>
                <w:rFonts w:ascii="宋体" w:hAnsi="宋体" w:cs="宋体" w:eastAsia="宋体"/>
                <w:sz w:val="21"/>
              </w:rPr>
              <w:t>小水杯（</w:t>
            </w:r>
            <w:r>
              <w:rPr>
                <w:rFonts w:ascii="times new roman, times, serif" w:hAnsi="times new roman, times, serif" w:cs="times new roman, times, serif" w:eastAsia="times new roman, times, serif"/>
                <w:sz w:val="21"/>
              </w:rPr>
              <w:t>8</w:t>
            </w:r>
            <w:r>
              <w:rPr>
                <w:rFonts w:ascii="宋体" w:hAnsi="宋体" w:cs="宋体" w:eastAsia="宋体"/>
                <w:sz w:val="21"/>
              </w:rPr>
              <w:t>套）：选用</w:t>
            </w:r>
            <w:r>
              <w:rPr>
                <w:rFonts w:ascii="times new roman, times, serif" w:hAnsi="times new roman, times, serif" w:cs="times new roman, times, serif" w:eastAsia="times new roman, times, serif"/>
                <w:sz w:val="21"/>
              </w:rPr>
              <w:t>PP</w:t>
            </w:r>
            <w:r>
              <w:rPr>
                <w:rFonts w:ascii="宋体" w:hAnsi="宋体" w:cs="宋体" w:eastAsia="宋体"/>
                <w:sz w:val="21"/>
              </w:rPr>
              <w:t>化验室专用水杯，耐强酸、碱及有机溶液；</w:t>
            </w:r>
          </w:p>
          <w:p>
            <w:pPr>
              <w:pStyle w:val="null3"/>
              <w:jc w:val="left"/>
            </w:pPr>
            <w:r>
              <w:rPr>
                <w:rFonts w:ascii="times new roman, times, serif" w:hAnsi="times new roman, times, serif" w:cs="times new roman, times, serif" w:eastAsia="times new roman, times, serif"/>
                <w:sz w:val="21"/>
              </w:rPr>
              <w:t>9.</w:t>
            </w:r>
            <w:r>
              <w:rPr>
                <w:rFonts w:ascii="宋体" w:hAnsi="宋体" w:cs="宋体" w:eastAsia="宋体"/>
                <w:sz w:val="21"/>
              </w:rPr>
              <w:t>每组含单龙头（</w:t>
            </w:r>
            <w:r>
              <w:rPr>
                <w:rFonts w:ascii="times new roman, times, serif" w:hAnsi="times new roman, times, serif" w:cs="times new roman, times, serif" w:eastAsia="times new roman, times, serif"/>
                <w:sz w:val="21"/>
              </w:rPr>
              <w:t>16</w:t>
            </w:r>
            <w:r>
              <w:rPr>
                <w:rFonts w:ascii="宋体" w:hAnsi="宋体" w:cs="宋体" w:eastAsia="宋体"/>
                <w:sz w:val="21"/>
              </w:rPr>
              <w:t>套）：选用铜制陶瓷阀芯，实验室专用水嘴，出水口可拆卸清洗，具有缓压作用；</w:t>
            </w:r>
          </w:p>
          <w:p>
            <w:pPr>
              <w:pStyle w:val="null3"/>
              <w:jc w:val="both"/>
            </w:pPr>
            <w:r>
              <w:rPr>
                <w:rFonts w:ascii="times new roman, times, serif" w:hAnsi="times new roman, times, serif" w:cs="times new roman, times, serif" w:eastAsia="times new roman, times, serif"/>
                <w:sz w:val="21"/>
              </w:rPr>
              <w:t>10.</w:t>
            </w:r>
            <w:r>
              <w:rPr>
                <w:rFonts w:ascii="宋体" w:hAnsi="宋体" w:cs="宋体" w:eastAsia="宋体"/>
                <w:sz w:val="21"/>
              </w:rPr>
              <w:t>上下水管件（</w:t>
            </w:r>
            <w:r>
              <w:rPr>
                <w:rFonts w:ascii="times new roman, times, serif" w:hAnsi="times new roman, times, serif" w:cs="times new roman, times, serif" w:eastAsia="times new roman, times, serif"/>
                <w:sz w:val="21"/>
              </w:rPr>
              <w:t>8</w:t>
            </w:r>
            <w:r>
              <w:rPr>
                <w:rFonts w:ascii="宋体" w:hAnsi="宋体" w:cs="宋体" w:eastAsia="宋体"/>
                <w:sz w:val="21"/>
              </w:rPr>
              <w:t>套）；</w:t>
            </w:r>
          </w:p>
          <w:p>
            <w:pPr>
              <w:pStyle w:val="null3"/>
              <w:jc w:val="both"/>
            </w:pPr>
            <w:r>
              <w:rPr>
                <w:rFonts w:ascii="times new roman, times, serif" w:hAnsi="times new roman, times, serif" w:cs="times new roman, times, serif" w:eastAsia="times new roman, times, serif"/>
                <w:sz w:val="21"/>
              </w:rPr>
              <w:t>11.</w:t>
            </w:r>
            <w:r>
              <w:rPr>
                <w:rFonts w:ascii="宋体" w:hAnsi="宋体" w:cs="宋体" w:eastAsia="宋体"/>
                <w:sz w:val="21"/>
              </w:rPr>
              <w:t>负责实验台的现场安装，（含上下水改装和电路改造，满足实验室用电需求），并负责原有实验台的搬运、拆卸和垃圾清运。</w:t>
            </w:r>
          </w:p>
          <w:p>
            <w:pPr>
              <w:pStyle w:val="null3"/>
              <w:jc w:val="both"/>
            </w:pPr>
            <w:r>
              <w:rPr/>
              <w:t xml:space="preserve"> </w:t>
            </w:r>
          </w:p>
        </w:tc>
      </w:tr>
      <w:tr>
        <w:tc>
          <w:tcPr>
            <w:tcW w:type="dxa" w:w="2769"/>
          </w:tcPr>
          <w:p/>
        </w:tc>
        <w:tc>
          <w:tcPr>
            <w:tcW w:type="dxa" w:w="2769"/>
          </w:tcPr>
          <w:p>
            <w:pPr>
              <w:pStyle w:val="null3"/>
            </w:pPr>
            <w:r>
              <w:rPr/>
              <w:t>9</w:t>
            </w:r>
          </w:p>
        </w:tc>
        <w:tc>
          <w:tcPr>
            <w:tcW w:type="dxa" w:w="2769"/>
          </w:tcPr>
          <w:p>
            <w:pPr>
              <w:pStyle w:val="null3"/>
              <w:jc w:val="both"/>
            </w:pPr>
            <w:r>
              <w:rPr>
                <w:rFonts w:ascii="宋体" w:hAnsi="宋体" w:cs="宋体" w:eastAsia="宋体"/>
                <w:sz w:val="21"/>
                <w:b/>
              </w:rPr>
              <w:t>桌上型通风罩</w:t>
            </w:r>
            <w:r>
              <w:rPr>
                <w:rFonts w:ascii="times new roman, times, serif" w:hAnsi="times new roman, times, serif" w:cs="times new roman, times, serif" w:eastAsia="times new roman, times, serif"/>
                <w:sz w:val="21"/>
                <w:b/>
                <w:color w:val="000000"/>
              </w:rPr>
              <w:t>16</w:t>
            </w:r>
            <w:r>
              <w:rPr>
                <w:rFonts w:ascii="宋体" w:hAnsi="宋体" w:cs="宋体" w:eastAsia="宋体"/>
                <w:sz w:val="21"/>
                <w:b/>
              </w:rPr>
              <w:t>台（核心产品）</w:t>
            </w:r>
          </w:p>
          <w:p>
            <w:pPr>
              <w:pStyle w:val="null3"/>
              <w:jc w:val="both"/>
            </w:pPr>
            <w:r>
              <w:rPr>
                <w:rFonts w:ascii="&quot;times new roman&quot;" w:hAnsi="&quot;times new roman&quot;" w:cs="&quot;times new roman&quot;" w:eastAsia="&quot;times new roman&quot;"/>
                <w:sz w:val="21"/>
              </w:rPr>
              <w:t>1.</w:t>
            </w:r>
            <w:r>
              <w:rPr>
                <w:rFonts w:ascii="宋体" w:hAnsi="宋体" w:cs="宋体" w:eastAsia="宋体"/>
                <w:sz w:val="21"/>
              </w:rPr>
              <w:t>尺寸：</w:t>
            </w:r>
            <w:r>
              <w:rPr>
                <w:rFonts w:ascii="times new roman, times, serif" w:hAnsi="times new roman, times, serif" w:cs="times new roman, times, serif" w:eastAsia="times new roman, times, serif"/>
                <w:sz w:val="21"/>
              </w:rPr>
              <w:t>1800*1500*1500</w:t>
            </w:r>
            <w:r>
              <w:rPr>
                <w:rFonts w:ascii="&quot;times new roman&quot;" w:hAnsi="&quot;times new roman&quot;" w:cs="&quot;times new roman&quot;" w:eastAsia="&quot;times new roman&quot;"/>
                <w:sz w:val="21"/>
              </w:rPr>
              <w:t>mm</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2.</w:t>
            </w:r>
            <w:r>
              <w:rPr>
                <w:rFonts w:ascii="宋体" w:hAnsi="宋体" w:cs="宋体" w:eastAsia="宋体"/>
                <w:sz w:val="21"/>
              </w:rPr>
              <w:t>全钢结构</w:t>
            </w:r>
          </w:p>
          <w:p>
            <w:pPr>
              <w:pStyle w:val="null3"/>
              <w:jc w:val="both"/>
            </w:pPr>
            <w:r>
              <w:rPr>
                <w:rFonts w:ascii="times new roman, times, serif" w:hAnsi="times new roman, times, serif" w:cs="times new roman, times, serif" w:eastAsia="times new roman, times, serif"/>
                <w:sz w:val="21"/>
              </w:rPr>
              <w:t>3.</w:t>
            </w:r>
            <w:r>
              <w:rPr>
                <w:rFonts w:ascii="宋体" w:hAnsi="宋体" w:cs="宋体" w:eastAsia="宋体"/>
                <w:sz w:val="21"/>
              </w:rPr>
              <w:t>框架：</w:t>
            </w:r>
            <w:r>
              <w:rPr>
                <w:rFonts w:ascii="&quot;times new roman&quot;" w:hAnsi="&quot;times new roman&quot;" w:cs="&quot;times new roman&quot;" w:eastAsia="&quot;times new roman&quot;"/>
                <w:sz w:val="21"/>
              </w:rPr>
              <w:t>1.0mm</w:t>
            </w:r>
            <w:r>
              <w:rPr>
                <w:rFonts w:ascii="宋体" w:hAnsi="宋体" w:cs="宋体" w:eastAsia="宋体"/>
                <w:sz w:val="21"/>
              </w:rPr>
              <w:t>冷轧钢板；</w:t>
            </w:r>
          </w:p>
          <w:p>
            <w:pPr>
              <w:pStyle w:val="null3"/>
              <w:jc w:val="both"/>
            </w:pPr>
            <w:r>
              <w:rPr>
                <w:rFonts w:ascii="&quot;times new roman&quot;" w:hAnsi="&quot;times new roman&quot;" w:cs="&quot;times new roman&quot;" w:eastAsia="&quot;times new roman&quot;"/>
                <w:sz w:val="21"/>
              </w:rPr>
              <w:t>4.</w:t>
            </w:r>
            <w:r>
              <w:rPr>
                <w:rFonts w:ascii="宋体" w:hAnsi="宋体" w:cs="宋体" w:eastAsia="宋体"/>
                <w:sz w:val="21"/>
              </w:rPr>
              <w:t>上下移动滑门：钢化玻璃</w:t>
            </w:r>
            <w:r>
              <w:rPr>
                <w:rFonts w:ascii="&quot;times new roman&quot;" w:hAnsi="&quot;times new roman&quot;" w:cs="&quot;times new roman&quot;" w:eastAsia="&quot;times new roman&quot;"/>
                <w:sz w:val="21"/>
              </w:rPr>
              <w:t>+</w:t>
            </w:r>
            <w:r>
              <w:rPr>
                <w:rFonts w:ascii="宋体" w:hAnsi="宋体" w:cs="宋体" w:eastAsia="宋体"/>
                <w:sz w:val="21"/>
              </w:rPr>
              <w:t>铝合金拉手</w:t>
            </w:r>
            <w:r>
              <w:rPr>
                <w:rFonts w:ascii="times new roman, times, serif" w:hAnsi="times new roman, times, serif" w:cs="times new roman, times, serif" w:eastAsia="times new roman, times, serif"/>
                <w:sz w:val="21"/>
              </w:rPr>
              <w:t>(</w:t>
            </w:r>
            <w:r>
              <w:rPr>
                <w:rFonts w:ascii="宋体" w:hAnsi="宋体" w:cs="宋体" w:eastAsia="宋体"/>
                <w:sz w:val="21"/>
              </w:rPr>
              <w:t>或塑钢及其他防腐蚀材料</w:t>
            </w:r>
            <w:r>
              <w:rPr>
                <w:rFonts w:ascii="&quot;times new roman&quot;" w:hAnsi="&quot;times new roman&quot;" w:cs="&quot;times new roman&quot;" w:eastAsia="&quot;times new roman&quot;"/>
                <w:sz w:val="21"/>
              </w:rPr>
              <w:t>)</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5.</w:t>
            </w:r>
            <w:r>
              <w:rPr>
                <w:rFonts w:ascii="宋体" w:hAnsi="宋体" w:cs="宋体" w:eastAsia="宋体"/>
                <w:sz w:val="21"/>
              </w:rPr>
              <w:t>集气罩：</w:t>
            </w:r>
            <w:r>
              <w:rPr>
                <w:rFonts w:ascii="&quot;times new roman&quot;" w:hAnsi="&quot;times new roman&quot;" w:cs="&quot;times new roman&quot;" w:eastAsia="&quot;times new roman&quot;"/>
                <w:sz w:val="21"/>
              </w:rPr>
              <w:t>pp</w:t>
            </w:r>
            <w:r>
              <w:rPr>
                <w:rFonts w:ascii="宋体" w:hAnsi="宋体" w:cs="宋体" w:eastAsia="宋体"/>
                <w:sz w:val="21"/>
              </w:rPr>
              <w:t>风罩；</w:t>
            </w:r>
          </w:p>
          <w:p>
            <w:pPr>
              <w:pStyle w:val="null3"/>
              <w:jc w:val="both"/>
            </w:pPr>
            <w:r>
              <w:rPr>
                <w:rFonts w:ascii="times new roman, times, serif" w:hAnsi="times new roman, times, serif" w:cs="times new roman, times, serif" w:eastAsia="times new roman, times, serif"/>
                <w:sz w:val="21"/>
              </w:rPr>
              <w:t>6.</w:t>
            </w:r>
            <w:r>
              <w:rPr>
                <w:rFonts w:ascii="宋体" w:hAnsi="宋体" w:cs="宋体" w:eastAsia="宋体"/>
                <w:sz w:val="21"/>
              </w:rPr>
              <w:t>插座：</w:t>
            </w:r>
            <w:r>
              <w:rPr>
                <w:rFonts w:ascii="&quot;times new roman&quot;" w:hAnsi="&quot;times new roman&quot;" w:cs="&quot;times new roman&quot;" w:eastAsia="&quot;times new roman&quot;"/>
                <w:sz w:val="21"/>
              </w:rPr>
              <w:t>10A</w:t>
            </w:r>
            <w:r>
              <w:rPr>
                <w:rFonts w:ascii="宋体" w:hAnsi="宋体" w:cs="宋体" w:eastAsia="宋体"/>
                <w:sz w:val="21"/>
              </w:rPr>
              <w:t>防溅插座；</w:t>
            </w:r>
          </w:p>
          <w:p>
            <w:pPr>
              <w:pStyle w:val="null3"/>
              <w:jc w:val="both"/>
            </w:pPr>
            <w:r>
              <w:rPr>
                <w:rFonts w:ascii="times new roman, times, serif" w:hAnsi="times new roman, times, serif" w:cs="times new roman, times, serif" w:eastAsia="times new roman, times, serif"/>
                <w:sz w:val="21"/>
              </w:rPr>
              <w:t>7</w:t>
            </w:r>
            <w:r>
              <w:rPr>
                <w:rFonts w:ascii="&quot;times new roman&quot;" w:hAnsi="&quot;times new roman&quot;" w:cs="&quot;times new roman&quot;" w:eastAsia="&quot;times new roman&quot;"/>
                <w:sz w:val="21"/>
              </w:rPr>
              <w:t>.</w:t>
            </w:r>
            <w:r>
              <w:rPr>
                <w:rFonts w:ascii="宋体" w:hAnsi="宋体" w:cs="宋体" w:eastAsia="宋体"/>
                <w:sz w:val="21"/>
              </w:rPr>
              <w:t>照明：</w:t>
            </w:r>
            <w:r>
              <w:rPr>
                <w:rFonts w:ascii="&quot;times new roman&quot;" w:hAnsi="&quot;times new roman&quot;" w:cs="&quot;times new roman&quot;" w:eastAsia="&quot;times new roman&quot;"/>
                <w:sz w:val="21"/>
              </w:rPr>
              <w:t>LED</w:t>
            </w:r>
            <w:r>
              <w:rPr>
                <w:rFonts w:ascii="宋体" w:hAnsi="宋体" w:cs="宋体" w:eastAsia="宋体"/>
                <w:sz w:val="21"/>
              </w:rPr>
              <w:t>灯；</w:t>
            </w:r>
          </w:p>
          <w:p>
            <w:pPr>
              <w:pStyle w:val="null3"/>
              <w:jc w:val="both"/>
            </w:pPr>
            <w:r>
              <w:rPr>
                <w:rFonts w:ascii="times new roman, times, serif" w:hAnsi="times new roman, times, serif" w:cs="times new roman, times, serif" w:eastAsia="times new roman, times, serif"/>
                <w:sz w:val="21"/>
              </w:rPr>
              <w:t>8</w:t>
            </w:r>
            <w:r>
              <w:rPr>
                <w:rFonts w:ascii="&quot;times new roman&quot;" w:hAnsi="&quot;times new roman&quot;" w:cs="&quot;times new roman&quot;" w:eastAsia="&quot;times new roman&quot;"/>
                <w:sz w:val="21"/>
              </w:rPr>
              <w:t>.</w:t>
            </w:r>
            <w:r>
              <w:rPr>
                <w:rFonts w:ascii="宋体" w:hAnsi="宋体" w:cs="宋体" w:eastAsia="宋体"/>
                <w:sz w:val="21"/>
              </w:rPr>
              <w:t>含与风机对接管道：</w:t>
            </w:r>
            <w:r>
              <w:rPr>
                <w:rFonts w:ascii="宋体" w:hAnsi="宋体" w:cs="宋体" w:eastAsia="宋体"/>
                <w:sz w:val="21"/>
              </w:rPr>
              <w:t>风管</w:t>
            </w:r>
            <w:r>
              <w:rPr>
                <w:rFonts w:ascii="&quot;times new roman&quot;" w:hAnsi="&quot;times new roman&quot;" w:cs="&quot;times new roman&quot;" w:eastAsia="&quot;times new roman&quot;"/>
                <w:sz w:val="21"/>
              </w:rPr>
              <w:t>PP</w:t>
            </w:r>
            <w:r>
              <w:rPr>
                <w:rFonts w:ascii="宋体" w:hAnsi="宋体" w:cs="宋体" w:eastAsia="宋体"/>
                <w:sz w:val="21"/>
              </w:rPr>
              <w:t>阻燃材料</w:t>
            </w:r>
            <w:r>
              <w:rPr>
                <w:rFonts w:ascii="宋体" w:hAnsi="宋体" w:cs="宋体" w:eastAsia="宋体"/>
                <w:sz w:val="21"/>
              </w:rPr>
              <w:t>，厚度不小于</w:t>
            </w:r>
            <w:r>
              <w:rPr>
                <w:rFonts w:ascii="times new roman, times, serif" w:hAnsi="times new roman, times, serif" w:cs="times new roman, times, serif" w:eastAsia="times new roman, times, serif"/>
                <w:sz w:val="21"/>
              </w:rPr>
              <w:t>8</w:t>
            </w:r>
            <w:r>
              <w:rPr>
                <w:rFonts w:ascii="&quot;times new roman&quot;" w:hAnsi="&quot;times new roman&quot;" w:cs="&quot;times new roman&quot;" w:eastAsia="&quot;times new roman&quot;"/>
                <w:sz w:val="21"/>
              </w:rPr>
              <w:t>mm,</w:t>
            </w:r>
            <w:r>
              <w:rPr>
                <w:rFonts w:ascii="宋体" w:hAnsi="宋体" w:cs="宋体" w:eastAsia="宋体"/>
                <w:sz w:val="21"/>
              </w:rPr>
              <w:t>主管采用矩形风管、尺寸根据安装条件和风量计算确定，施工前需经过用户确认长宽尺寸</w:t>
            </w:r>
            <w:r>
              <w:rPr>
                <w:rFonts w:ascii="times new roman, times, serif" w:hAnsi="times new roman, times, serif" w:cs="times new roman, times, serif" w:eastAsia="times new roman, times, serif"/>
                <w:sz w:val="21"/>
              </w:rPr>
              <w:t>(</w:t>
            </w:r>
            <w:r>
              <w:rPr>
                <w:rFonts w:ascii="宋体" w:hAnsi="宋体" w:cs="宋体" w:eastAsia="宋体"/>
                <w:sz w:val="21"/>
              </w:rPr>
              <w:t>最小截面积不能小于</w:t>
            </w:r>
            <w:r>
              <w:rPr>
                <w:rFonts w:ascii="times new roman, times, serif" w:hAnsi="times new roman, times, serif" w:cs="times new roman, times, serif" w:eastAsia="times new roman, times, serif"/>
                <w:sz w:val="21"/>
              </w:rPr>
              <w:t>8</w:t>
            </w:r>
            <w:r>
              <w:rPr>
                <w:rFonts w:ascii="&quot;times new roman&quot;" w:hAnsi="&quot;times new roman&quot;" w:cs="&quot;times new roman&quot;" w:eastAsia="&quot;times new roman&quot;"/>
                <w:sz w:val="21"/>
              </w:rPr>
              <w:t>00*400mm)</w:t>
            </w:r>
            <w:r>
              <w:rPr>
                <w:rFonts w:ascii="宋体" w:hAnsi="宋体" w:cs="宋体" w:eastAsia="宋体"/>
                <w:sz w:val="21"/>
              </w:rPr>
              <w:t>，确保合理主管风速。含</w:t>
            </w:r>
            <w:r>
              <w:rPr>
                <w:rFonts w:ascii="times new roman, times, serif" w:hAnsi="times new roman, times, serif" w:cs="times new roman, times, serif" w:eastAsia="times new roman, times, serif"/>
                <w:sz w:val="21"/>
              </w:rPr>
              <w:t>P</w:t>
            </w:r>
            <w:r>
              <w:rPr>
                <w:rFonts w:ascii="&quot;times new roman&quot;" w:hAnsi="&quot;times new roman&quot;" w:cs="&quot;times new roman&quot;" w:eastAsia="&quot;times new roman&quot;"/>
                <w:sz w:val="21"/>
              </w:rPr>
              <w:t>P</w:t>
            </w:r>
            <w:r>
              <w:rPr>
                <w:rFonts w:ascii="宋体" w:hAnsi="宋体" w:cs="宋体" w:eastAsia="宋体"/>
                <w:sz w:val="21"/>
              </w:rPr>
              <w:t>管道、</w:t>
            </w:r>
            <w:r>
              <w:rPr>
                <w:rFonts w:ascii="times new roman, times, serif" w:hAnsi="times new roman, times, serif" w:cs="times new roman, times, serif" w:eastAsia="times new roman, times, serif"/>
                <w:sz w:val="21"/>
              </w:rPr>
              <w:t>/90</w:t>
            </w:r>
            <w:r>
              <w:rPr>
                <w:rFonts w:ascii="宋体" w:hAnsi="宋体" w:cs="宋体" w:eastAsia="宋体"/>
                <w:sz w:val="21"/>
              </w:rPr>
              <w:t>°弯头</w:t>
            </w:r>
            <w:r>
              <w:rPr>
                <w:rFonts w:ascii="times new roman, times, serif" w:hAnsi="times new roman, times, serif" w:cs="times new roman, times, serif" w:eastAsia="times new roman, times, serif"/>
                <w:sz w:val="21"/>
              </w:rPr>
              <w:t>/</w:t>
            </w:r>
            <w:r>
              <w:rPr>
                <w:rFonts w:ascii="宋体" w:hAnsi="宋体" w:cs="宋体" w:eastAsia="宋体"/>
                <w:sz w:val="21"/>
              </w:rPr>
              <w:t>三通</w:t>
            </w:r>
            <w:r>
              <w:rPr>
                <w:rFonts w:ascii="times new roman, times, serif" w:hAnsi="times new roman, times, serif" w:cs="times new roman, times, serif" w:eastAsia="times new roman, times, serif"/>
                <w:sz w:val="21"/>
              </w:rPr>
              <w:t>/</w:t>
            </w:r>
            <w:r>
              <w:rPr>
                <w:rFonts w:ascii="宋体" w:hAnsi="宋体" w:cs="宋体" w:eastAsia="宋体"/>
                <w:sz w:val="21"/>
              </w:rPr>
              <w:t>变径</w:t>
            </w:r>
            <w:r>
              <w:rPr>
                <w:rFonts w:ascii="times new roman, times, serif" w:hAnsi="times new roman, times, serif" w:cs="times new roman, times, serif" w:eastAsia="times new roman, times, serif"/>
                <w:sz w:val="21"/>
              </w:rPr>
              <w:t>/</w:t>
            </w:r>
            <w:r>
              <w:rPr>
                <w:rFonts w:ascii="宋体" w:hAnsi="宋体" w:cs="宋体" w:eastAsia="宋体"/>
                <w:sz w:val="21"/>
              </w:rPr>
              <w:t>支架、吊架。</w:t>
            </w:r>
          </w:p>
          <w:p>
            <w:pPr>
              <w:pStyle w:val="null3"/>
              <w:jc w:val="both"/>
            </w:pPr>
            <w:r>
              <w:rPr>
                <w:rFonts w:ascii="times new roman, times, serif" w:hAnsi="times new roman, times, serif" w:cs="times new roman, times, serif" w:eastAsia="times new roman, times, serif"/>
                <w:sz w:val="21"/>
                <w:color w:val="000000"/>
              </w:rPr>
              <w:t>9</w:t>
            </w:r>
            <w:r>
              <w:rPr>
                <w:rFonts w:ascii="&quot;times new roman&quot;" w:hAnsi="&quot;times new roman&quot;" w:cs="&quot;times new roman&quot;" w:eastAsia="&quot;times new roman&quot;"/>
                <w:sz w:val="21"/>
                <w:color w:val="000000"/>
              </w:rPr>
              <w:t>.</w:t>
            </w:r>
            <w:r>
              <w:rPr>
                <w:rFonts w:ascii="宋体" w:hAnsi="宋体" w:cs="宋体" w:eastAsia="宋体"/>
                <w:sz w:val="21"/>
                <w:color w:val="000000"/>
              </w:rPr>
              <w:t>风机安装在</w:t>
            </w:r>
            <w:r>
              <w:rPr>
                <w:rFonts w:ascii="宋体" w:hAnsi="宋体" w:cs="宋体" w:eastAsia="宋体"/>
                <w:sz w:val="21"/>
                <w:color w:val="000000"/>
              </w:rPr>
              <w:t>屋面</w:t>
            </w:r>
            <w:r>
              <w:rPr>
                <w:rFonts w:ascii="宋体" w:hAnsi="宋体" w:cs="宋体" w:eastAsia="宋体"/>
                <w:sz w:val="21"/>
                <w:color w:val="000000"/>
              </w:rPr>
              <w:t>上；电压</w:t>
            </w:r>
            <w:r>
              <w:rPr>
                <w:rFonts w:ascii="&quot;times new roman&quot;" w:hAnsi="&quot;times new roman&quot;" w:cs="&quot;times new roman&quot;" w:eastAsia="&quot;times new roman&quot;"/>
                <w:sz w:val="21"/>
                <w:color w:val="000000"/>
              </w:rPr>
              <w:t>380V</w:t>
            </w:r>
            <w:r>
              <w:rPr>
                <w:rFonts w:ascii="宋体" w:hAnsi="宋体" w:cs="宋体" w:eastAsia="宋体"/>
                <w:sz w:val="21"/>
                <w:color w:val="000000"/>
              </w:rPr>
              <w:t>、风量</w:t>
            </w:r>
            <w:r>
              <w:rPr>
                <w:rFonts w:ascii="&quot;times new roman&quot;" w:hAnsi="&quot;times new roman&quot;" w:cs="&quot;times new roman&quot;" w:eastAsia="&quot;times new roman&quot;"/>
                <w:sz w:val="21"/>
                <w:color w:val="000000"/>
              </w:rPr>
              <w:t>8500</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17500</w:t>
            </w:r>
            <w:r>
              <w:rPr>
                <w:rFonts w:ascii="times new roman, times, serif" w:hAnsi="times new roman, times, serif" w:cs="times new roman, times, serif" w:eastAsia="times new roman, times, serif"/>
                <w:sz w:val="21"/>
                <w:color w:val="000000"/>
              </w:rPr>
              <w:t>m</w:t>
            </w:r>
            <w:r>
              <w:rPr>
                <w:rFonts w:ascii="&quot;times new roman&quot;" w:hAnsi="&quot;times new roman&quot;" w:cs="&quot;times new roman&quot;" w:eastAsia="&quot;times new roman&quot;"/>
                <w:sz w:val="21"/>
                <w:color w:val="000000"/>
              </w:rPr>
              <w:t>3/h</w:t>
            </w:r>
            <w:r>
              <w:rPr>
                <w:rFonts w:ascii="宋体" w:hAnsi="宋体" w:cs="宋体" w:eastAsia="宋体"/>
                <w:sz w:val="21"/>
                <w:color w:val="000000"/>
              </w:rPr>
              <w:t>、风压</w:t>
            </w:r>
            <w:r>
              <w:rPr>
                <w:rFonts w:ascii="&quot;times new roman&quot;" w:hAnsi="&quot;times new roman&quot;" w:cs="&quot;times new roman&quot;" w:eastAsia="&quot;times new roman&quot;"/>
                <w:sz w:val="21"/>
                <w:color w:val="000000"/>
              </w:rPr>
              <w:t>1200</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600Pa</w:t>
            </w:r>
            <w:r>
              <w:rPr>
                <w:rFonts w:ascii="宋体" w:hAnsi="宋体" w:cs="宋体" w:eastAsia="宋体"/>
                <w:sz w:val="21"/>
                <w:color w:val="000000"/>
              </w:rPr>
              <w:t>、功率</w:t>
            </w:r>
            <w:r>
              <w:rPr>
                <w:rFonts w:ascii="&quot;times new roman&quot;" w:hAnsi="&quot;times new roman&quot;" w:cs="&quot;times new roman&quot;" w:eastAsia="&quot;times new roman&quot;"/>
                <w:sz w:val="21"/>
                <w:color w:val="000000"/>
              </w:rPr>
              <w:t>11Kw</w:t>
            </w:r>
            <w:r>
              <w:rPr>
                <w:rFonts w:ascii="宋体" w:hAnsi="宋体" w:cs="宋体" w:eastAsia="宋体"/>
                <w:sz w:val="21"/>
                <w:color w:val="000000"/>
              </w:rPr>
              <w:t>。</w:t>
            </w:r>
          </w:p>
          <w:p>
            <w:pPr>
              <w:pStyle w:val="null3"/>
              <w:jc w:val="both"/>
            </w:pPr>
            <w:r>
              <w:rPr>
                <w:rFonts w:ascii="times new roman, times, serif" w:hAnsi="times new roman, times, serif" w:cs="times new roman, times, serif" w:eastAsia="times new roman, times, serif"/>
                <w:sz w:val="21"/>
                <w:color w:val="000000"/>
              </w:rPr>
              <w:t>10</w:t>
            </w:r>
            <w:r>
              <w:rPr>
                <w:rFonts w:ascii="&quot;times new roman&quot;" w:hAnsi="&quot;times new roman&quot;" w:cs="&quot;times new roman&quot;" w:eastAsia="&quot;times new roman&quot;"/>
                <w:sz w:val="21"/>
                <w:color w:val="000000"/>
              </w:rPr>
              <w:t>.</w:t>
            </w:r>
            <w:r>
              <w:rPr>
                <w:rFonts w:ascii="宋体" w:hAnsi="宋体" w:cs="宋体" w:eastAsia="宋体"/>
                <w:sz w:val="21"/>
                <w:color w:val="000000"/>
              </w:rPr>
              <w:t>带风机水泥底座减震。</w:t>
            </w:r>
          </w:p>
          <w:p>
            <w:pPr>
              <w:pStyle w:val="null3"/>
              <w:jc w:val="both"/>
            </w:pPr>
            <w:r>
              <w:rPr>
                <w:rFonts w:ascii="times new roman, times, serif" w:hAnsi="times new roman, times, serif" w:cs="times new roman, times, serif" w:eastAsia="times new roman, times, serif"/>
                <w:sz w:val="21"/>
                <w:color w:val="000000"/>
              </w:rPr>
              <w:t>11</w:t>
            </w:r>
            <w:r>
              <w:rPr>
                <w:rFonts w:ascii="&quot;times new roman&quot;" w:hAnsi="&quot;times new roman&quot;" w:cs="&quot;times new roman&quot;" w:eastAsia="&quot;times new roman&quot;"/>
                <w:sz w:val="21"/>
                <w:color w:val="000000"/>
              </w:rPr>
              <w:t>.</w:t>
            </w:r>
            <w:r>
              <w:rPr>
                <w:rFonts w:ascii="宋体" w:hAnsi="宋体" w:cs="宋体" w:eastAsia="宋体"/>
                <w:sz w:val="21"/>
                <w:color w:val="000000"/>
              </w:rPr>
              <w:t>含风机出口气流消声器：防腐材质、蜂窝微孔型阻抗式消声器</w:t>
            </w:r>
            <w:r>
              <w:rPr>
                <w:rFonts w:ascii="宋体" w:hAnsi="宋体" w:cs="宋体" w:eastAsia="宋体"/>
                <w:sz w:val="21"/>
                <w:color w:val="000000"/>
              </w:rPr>
              <w:t>；</w:t>
            </w:r>
          </w:p>
          <w:p>
            <w:pPr>
              <w:pStyle w:val="null3"/>
              <w:jc w:val="both"/>
            </w:pPr>
            <w:r>
              <w:rPr>
                <w:rFonts w:ascii="times new roman, times, serif" w:hAnsi="times new roman, times, serif" w:cs="times new roman, times, serif" w:eastAsia="times new roman, times, serif"/>
                <w:sz w:val="21"/>
              </w:rPr>
              <w:t>1</w:t>
            </w:r>
            <w:r>
              <w:rPr>
                <w:rFonts w:ascii="&quot;times new roman&quot;" w:hAnsi="&quot;times new roman&quot;" w:cs="&quot;times new roman&quot;" w:eastAsia="&quot;times new roman&quot;"/>
                <w:sz w:val="21"/>
              </w:rPr>
              <w:t>2</w:t>
            </w:r>
            <w:r>
              <w:rPr>
                <w:rFonts w:ascii="times new roman, times, serif" w:hAnsi="times new roman, times, serif" w:cs="times new roman, times, serif" w:eastAsia="times new roman, times, serif"/>
                <w:sz w:val="21"/>
              </w:rPr>
              <w:t>.</w:t>
            </w:r>
            <w:r>
              <w:rPr>
                <w:rFonts w:ascii="宋体" w:hAnsi="宋体" w:cs="宋体" w:eastAsia="宋体"/>
                <w:sz w:val="21"/>
              </w:rPr>
              <w:t>软连接</w:t>
            </w:r>
            <w:r>
              <w:rPr>
                <w:rFonts w:ascii="times new roman, times, serif" w:hAnsi="times new roman, times, serif" w:cs="times new roman, times, serif" w:eastAsia="times new roman, times, serif"/>
                <w:sz w:val="21"/>
              </w:rPr>
              <w:t>/</w:t>
            </w:r>
            <w:r>
              <w:rPr>
                <w:rFonts w:ascii="宋体" w:hAnsi="宋体" w:cs="宋体" w:eastAsia="宋体"/>
                <w:sz w:val="21"/>
              </w:rPr>
              <w:t>雨帽</w:t>
            </w:r>
            <w:r>
              <w:rPr>
                <w:rFonts w:ascii="times new roman, times, serif" w:hAnsi="times new roman, times, serif" w:cs="times new roman, times, serif" w:eastAsia="times new roman, times, serif"/>
                <w:sz w:val="21"/>
              </w:rPr>
              <w:t>/</w:t>
            </w:r>
            <w:r>
              <w:rPr>
                <w:rFonts w:ascii="宋体" w:hAnsi="宋体" w:cs="宋体" w:eastAsia="宋体"/>
                <w:sz w:val="21"/>
              </w:rPr>
              <w:t>减震器</w:t>
            </w:r>
          </w:p>
          <w:p>
            <w:pPr>
              <w:pStyle w:val="null3"/>
              <w:jc w:val="both"/>
            </w:pPr>
            <w:r>
              <w:rPr>
                <w:rFonts w:ascii="times new roman, times, serif" w:hAnsi="times new roman, times, serif" w:cs="times new roman, times, serif" w:eastAsia="times new roman, times, serif"/>
                <w:sz w:val="21"/>
              </w:rPr>
              <w:t>1</w:t>
            </w:r>
            <w:r>
              <w:rPr>
                <w:rFonts w:ascii="&quot;times new roman&quot;" w:hAnsi="&quot;times new roman&quot;" w:cs="&quot;times new roman&quot;" w:eastAsia="&quot;times new roman&quot;"/>
                <w:sz w:val="21"/>
              </w:rPr>
              <w:t>3</w:t>
            </w:r>
            <w:r>
              <w:rPr>
                <w:rFonts w:ascii="times new roman, times, serif" w:hAnsi="times new roman, times, serif" w:cs="times new roman, times, serif" w:eastAsia="times new roman, times, serif"/>
                <w:sz w:val="21"/>
              </w:rPr>
              <w:t>.</w:t>
            </w:r>
            <w:r>
              <w:rPr>
                <w:rFonts w:ascii="宋体" w:hAnsi="宋体" w:cs="宋体" w:eastAsia="宋体"/>
                <w:sz w:val="21"/>
              </w:rPr>
              <w:t>电动风阀</w:t>
            </w:r>
            <w:r>
              <w:rPr>
                <w:rFonts w:ascii="times new roman, times, serif" w:hAnsi="times new roman, times, serif" w:cs="times new roman, times, serif" w:eastAsia="times new roman, times, serif"/>
                <w:sz w:val="21"/>
              </w:rPr>
              <w:t>/</w:t>
            </w:r>
            <w:r>
              <w:rPr>
                <w:rFonts w:ascii="宋体" w:hAnsi="宋体" w:cs="宋体" w:eastAsia="宋体"/>
                <w:sz w:val="21"/>
              </w:rPr>
              <w:t>手动风阀Φ</w:t>
            </w:r>
            <w:r>
              <w:rPr>
                <w:rFonts w:ascii="times new roman, times, serif" w:hAnsi="times new roman, times, serif" w:cs="times new roman, times, serif" w:eastAsia="times new roman, times, serif"/>
                <w:sz w:val="21"/>
              </w:rPr>
              <w:t>250</w:t>
            </w:r>
          </w:p>
          <w:p>
            <w:pPr>
              <w:pStyle w:val="null3"/>
              <w:jc w:val="both"/>
            </w:pPr>
            <w:r>
              <w:rPr>
                <w:rFonts w:ascii="times new roman, times, serif" w:hAnsi="times new roman, times, serif" w:cs="times new roman, times, serif" w:eastAsia="times new roman, times, serif"/>
                <w:sz w:val="21"/>
              </w:rPr>
              <w:t>1</w:t>
            </w:r>
            <w:r>
              <w:rPr>
                <w:rFonts w:ascii="&quot;times new roman&quot;" w:hAnsi="&quot;times new roman&quot;" w:cs="&quot;times new roman&quot;" w:eastAsia="&quot;times new roman&quot;"/>
                <w:sz w:val="21"/>
              </w:rPr>
              <w:t>4</w:t>
            </w:r>
            <w:r>
              <w:rPr>
                <w:rFonts w:ascii="times new roman, times, serif" w:hAnsi="times new roman, times, serif" w:cs="times new roman, times, serif" w:eastAsia="times new roman, times, serif"/>
                <w:sz w:val="21"/>
              </w:rPr>
              <w:t>.</w:t>
            </w:r>
            <w:r>
              <w:rPr>
                <w:rFonts w:ascii="宋体" w:hAnsi="宋体" w:cs="宋体" w:eastAsia="宋体"/>
                <w:sz w:val="21"/>
              </w:rPr>
              <w:t>控制箱</w:t>
            </w:r>
            <w:r>
              <w:rPr>
                <w:rFonts w:ascii="times new roman, times, serif" w:hAnsi="times new roman, times, serif" w:cs="times new roman, times, serif" w:eastAsia="times new roman, times, serif"/>
                <w:sz w:val="21"/>
              </w:rPr>
              <w:t>/</w:t>
            </w:r>
            <w:r>
              <w:rPr>
                <w:rFonts w:ascii="宋体" w:hAnsi="宋体" w:cs="宋体" w:eastAsia="宋体"/>
                <w:sz w:val="21"/>
              </w:rPr>
              <w:t>控制电路（控制系统），</w:t>
            </w:r>
            <w:r>
              <w:rPr>
                <w:rFonts w:ascii="宋体" w:hAnsi="宋体" w:cs="宋体" w:eastAsia="宋体"/>
                <w:sz w:val="21"/>
              </w:rPr>
              <w:t>液晶开关（每位配</w:t>
            </w:r>
            <w:r>
              <w:rPr>
                <w:rFonts w:ascii="&quot;times new roman&quot;" w:hAnsi="&quot;times new roman&quot;" w:cs="&quot;times new roman&quot;" w:eastAsia="&quot;times new roman&quot;"/>
                <w:sz w:val="21"/>
              </w:rPr>
              <w:t>1</w:t>
            </w:r>
            <w:r>
              <w:rPr>
                <w:rFonts w:ascii="宋体" w:hAnsi="宋体" w:cs="宋体" w:eastAsia="宋体"/>
                <w:sz w:val="21"/>
              </w:rPr>
              <w:t>只</w:t>
            </w:r>
            <w:r>
              <w:rPr>
                <w:rFonts w:ascii="宋体" w:hAnsi="宋体" w:cs="宋体" w:eastAsia="宋体"/>
                <w:sz w:val="21"/>
              </w:rPr>
              <w:t>，控制照明等</w:t>
            </w:r>
            <w:r>
              <w:rPr>
                <w:rFonts w:ascii="宋体" w:hAnsi="宋体" w:cs="宋体" w:eastAsia="宋体"/>
                <w:sz w:val="21"/>
              </w:rPr>
              <w:t>）</w:t>
            </w:r>
          </w:p>
          <w:p>
            <w:pPr>
              <w:pStyle w:val="null3"/>
              <w:jc w:val="both"/>
            </w:pPr>
            <w:r>
              <w:rPr>
                <w:rFonts w:ascii="times new roman, times, serif" w:hAnsi="times new roman, times, serif" w:cs="times new roman, times, serif" w:eastAsia="times new roman, times, serif"/>
                <w:sz w:val="21"/>
              </w:rPr>
              <w:t>1</w:t>
            </w:r>
            <w:r>
              <w:rPr>
                <w:rFonts w:ascii="&quot;times new roman&quot;" w:hAnsi="&quot;times new roman&quot;" w:cs="&quot;times new roman&quot;" w:eastAsia="&quot;times new roman&quot;"/>
                <w:sz w:val="21"/>
              </w:rPr>
              <w:t>5</w:t>
            </w:r>
            <w:r>
              <w:rPr>
                <w:rFonts w:ascii="times new roman, times, serif" w:hAnsi="times new roman, times, serif" w:cs="times new roman, times, serif" w:eastAsia="times new roman, times, serif"/>
                <w:sz w:val="21"/>
              </w:rPr>
              <w:t>.</w:t>
            </w:r>
            <w:r>
              <w:rPr>
                <w:rFonts w:ascii="宋体" w:hAnsi="宋体" w:cs="宋体" w:eastAsia="宋体"/>
                <w:sz w:val="21"/>
              </w:rPr>
              <w:t>含墙面开洞</w:t>
            </w:r>
          </w:p>
          <w:p>
            <w:pPr>
              <w:pStyle w:val="null3"/>
              <w:jc w:val="both"/>
            </w:pPr>
            <w:r>
              <w:rPr>
                <w:rFonts w:ascii="times new roman, times, serif" w:hAnsi="times new roman, times, serif" w:cs="times new roman, times, serif" w:eastAsia="times new roman, times, serif"/>
                <w:sz w:val="21"/>
              </w:rPr>
              <w:t>1</w:t>
            </w:r>
            <w:r>
              <w:rPr>
                <w:rFonts w:ascii="&quot;times new roman&quot;" w:hAnsi="&quot;times new roman&quot;" w:cs="&quot;times new roman&quot;" w:eastAsia="&quot;times new roman&quot;"/>
                <w:sz w:val="21"/>
              </w:rPr>
              <w:t>6</w:t>
            </w:r>
            <w:r>
              <w:rPr>
                <w:rFonts w:ascii="times new roman, times, serif" w:hAnsi="times new roman, times, serif" w:cs="times new roman, times, serif" w:eastAsia="times new roman, times, serif"/>
                <w:sz w:val="21"/>
              </w:rPr>
              <w:t>.</w:t>
            </w:r>
            <w:r>
              <w:rPr>
                <w:rFonts w:ascii="宋体" w:hAnsi="宋体" w:cs="宋体" w:eastAsia="宋体"/>
                <w:sz w:val="21"/>
              </w:rPr>
              <w:t>负责通风罩的现场安装，含安装的所有配件和电路改造。</w:t>
            </w:r>
          </w:p>
        </w:tc>
      </w:tr>
      <w:tr>
        <w:tc>
          <w:tcPr>
            <w:tcW w:type="dxa" w:w="2769"/>
          </w:tcPr>
          <w:p/>
        </w:tc>
        <w:tc>
          <w:tcPr>
            <w:tcW w:type="dxa" w:w="2769"/>
          </w:tcPr>
          <w:p>
            <w:pPr>
              <w:pStyle w:val="null3"/>
            </w:pPr>
            <w:r>
              <w:rPr/>
              <w:t>10</w:t>
            </w:r>
          </w:p>
        </w:tc>
        <w:tc>
          <w:tcPr>
            <w:tcW w:type="dxa" w:w="2769"/>
          </w:tcPr>
          <w:p>
            <w:pPr>
              <w:pStyle w:val="null3"/>
              <w:jc w:val="both"/>
            </w:pPr>
            <w:r>
              <w:rPr>
                <w:rFonts w:ascii="宋体" w:hAnsi="宋体" w:cs="宋体" w:eastAsia="宋体"/>
                <w:sz w:val="21"/>
                <w:b/>
              </w:rPr>
              <w:t>水池柜</w:t>
            </w:r>
            <w:r>
              <w:rPr>
                <w:rFonts w:ascii="times new roman, times, serif" w:hAnsi="times new roman, times, serif" w:cs="times new roman, times, serif" w:eastAsia="times new roman, times, serif"/>
                <w:sz w:val="21"/>
                <w:b/>
                <w:color w:val="000000"/>
              </w:rPr>
              <w:t>8</w:t>
            </w:r>
            <w:r>
              <w:rPr>
                <w:rFonts w:ascii="宋体" w:hAnsi="宋体" w:cs="宋体" w:eastAsia="宋体"/>
                <w:sz w:val="21"/>
                <w:b/>
              </w:rPr>
              <w:t>个</w:t>
            </w:r>
          </w:p>
          <w:p>
            <w:pPr>
              <w:pStyle w:val="null3"/>
              <w:jc w:val="both"/>
            </w:pPr>
            <w:r>
              <w:rPr>
                <w:rFonts w:ascii="times new roman, times, serif" w:hAnsi="times new roman, times, serif" w:cs="times new roman, times, serif" w:eastAsia="times new roman, times, serif"/>
                <w:sz w:val="21"/>
              </w:rPr>
              <w:t>1.</w:t>
            </w:r>
            <w:r>
              <w:rPr>
                <w:rFonts w:ascii="宋体" w:hAnsi="宋体" w:cs="宋体" w:eastAsia="宋体"/>
                <w:sz w:val="21"/>
              </w:rPr>
              <w:t>尺寸：</w:t>
            </w:r>
            <w:r>
              <w:rPr>
                <w:rFonts w:ascii="times new roman, times, serif" w:hAnsi="times new roman, times, serif" w:cs="times new roman, times, serif" w:eastAsia="times new roman, times, serif"/>
                <w:sz w:val="21"/>
              </w:rPr>
              <w:t>800*600*830mm</w:t>
            </w:r>
            <w:r>
              <w:rPr>
                <w:rFonts w:ascii="宋体" w:hAnsi="宋体" w:cs="宋体" w:eastAsia="宋体"/>
                <w:sz w:val="21"/>
              </w:rPr>
              <w:t>；</w:t>
            </w:r>
          </w:p>
          <w:p>
            <w:pPr>
              <w:pStyle w:val="null3"/>
              <w:jc w:val="both"/>
            </w:pPr>
            <w:r>
              <w:rPr>
                <w:rFonts w:ascii="times new roman, times, serif" w:hAnsi="times new roman, times, serif" w:cs="times new roman, times, serif" w:eastAsia="times new roman, times, serif"/>
                <w:sz w:val="21"/>
              </w:rPr>
              <w:t>2.</w:t>
            </w:r>
            <w:r>
              <w:rPr>
                <w:rFonts w:ascii="times new roman, times, serif" w:hAnsi="times new roman, times, serif" w:cs="times new roman, times, serif" w:eastAsia="times new roman, times, serif"/>
                <w:sz w:val="21"/>
              </w:rPr>
              <w:t>PP</w:t>
            </w:r>
            <w:r>
              <w:rPr>
                <w:rFonts w:ascii="宋体" w:hAnsi="宋体" w:cs="宋体" w:eastAsia="宋体"/>
                <w:sz w:val="21"/>
              </w:rPr>
              <w:t>水盆：</w:t>
            </w:r>
            <w:r>
              <w:rPr>
                <w:rFonts w:ascii="times new roman, times, serif" w:hAnsi="times new roman, times, serif" w:cs="times new roman, times, serif" w:eastAsia="times new roman, times, serif"/>
                <w:sz w:val="21"/>
              </w:rPr>
              <w:t>540*335*240mm</w:t>
            </w:r>
          </w:p>
          <w:p>
            <w:pPr>
              <w:pStyle w:val="null3"/>
              <w:jc w:val="both"/>
            </w:pPr>
            <w:r>
              <w:rPr>
                <w:rFonts w:ascii="times new roman, times, serif" w:hAnsi="times new roman, times, serif" w:cs="times new roman, times, serif" w:eastAsia="times new roman, times, serif"/>
                <w:sz w:val="21"/>
              </w:rPr>
              <w:t>3</w:t>
            </w:r>
            <w:r>
              <w:rPr>
                <w:rFonts w:ascii="&quot;times new roman&quot;" w:hAnsi="&quot;times new roman&quot;" w:cs="&quot;times new roman&quot;" w:eastAsia="&quot;times new roman&quot;"/>
                <w:sz w:val="21"/>
              </w:rPr>
              <w:t>.</w:t>
            </w:r>
            <w:r>
              <w:rPr>
                <w:rFonts w:ascii="宋体" w:hAnsi="宋体" w:cs="宋体" w:eastAsia="宋体"/>
                <w:sz w:val="21"/>
              </w:rPr>
              <w:t xml:space="preserve"> </w:t>
            </w:r>
            <w:r>
              <w:rPr>
                <w:rFonts w:ascii="宋体" w:hAnsi="宋体" w:cs="宋体" w:eastAsia="宋体"/>
                <w:sz w:val="21"/>
              </w:rPr>
              <w:t>台面技术要求：</w:t>
            </w:r>
          </w:p>
          <w:p>
            <w:pPr>
              <w:pStyle w:val="null3"/>
              <w:jc w:val="both"/>
            </w:pPr>
            <w:r>
              <w:rPr>
                <w:rFonts w:ascii="宋体" w:hAnsi="宋体" w:cs="宋体" w:eastAsia="宋体"/>
                <w:sz w:val="21"/>
              </w:rPr>
              <w:t>台面采用</w:t>
            </w:r>
            <w:r>
              <w:rPr>
                <w:rFonts w:ascii="&quot;times new roman&quot;" w:hAnsi="&quot;times new roman&quot;" w:cs="&quot;times new roman&quot;" w:eastAsia="&quot;times new roman&quot;"/>
                <w:sz w:val="21"/>
              </w:rPr>
              <w:t>12.7</w:t>
            </w:r>
            <w:r>
              <w:rPr>
                <w:rFonts w:ascii="times new roman, times, serif" w:hAnsi="times new roman, times, serif" w:cs="times new roman, times, serif" w:eastAsia="times new roman, times, serif"/>
                <w:sz w:val="21"/>
              </w:rPr>
              <w:t>mm</w:t>
            </w:r>
            <w:r>
              <w:rPr>
                <w:rFonts w:ascii="宋体" w:hAnsi="宋体" w:cs="宋体" w:eastAsia="宋体"/>
                <w:sz w:val="21"/>
              </w:rPr>
              <w:t xml:space="preserve">厚实芯理化板台面，四周边缘加厚至 </w:t>
            </w:r>
            <w:r>
              <w:rPr>
                <w:rFonts w:ascii="times new roman, times, serif" w:hAnsi="times new roman, times, serif" w:cs="times new roman, times, serif" w:eastAsia="times new roman, times, serif"/>
                <w:sz w:val="21"/>
              </w:rPr>
              <w:t>25.4mm</w:t>
            </w:r>
            <w:r>
              <w:rPr>
                <w:rFonts w:ascii="宋体" w:hAnsi="宋体" w:cs="宋体" w:eastAsia="宋体"/>
                <w:sz w:val="21"/>
              </w:rPr>
              <w:t>，台面正反面采用双面膜生产不弯曲不变形，表面光滑细腻，耐磨，耐酸碱，耐刻刮等。</w:t>
            </w:r>
          </w:p>
          <w:p>
            <w:pPr>
              <w:pStyle w:val="null3"/>
              <w:jc w:val="both"/>
            </w:pPr>
            <w:r>
              <w:rPr>
                <w:rFonts w:ascii="times new roman, times, serif" w:hAnsi="times new roman, times, serif" w:cs="times new roman, times, serif" w:eastAsia="times new roman, times, serif"/>
                <w:sz w:val="21"/>
              </w:rPr>
              <w:t>4.</w:t>
            </w:r>
            <w:r>
              <w:rPr>
                <w:rFonts w:ascii="宋体" w:hAnsi="宋体" w:cs="宋体" w:eastAsia="宋体"/>
                <w:sz w:val="21"/>
              </w:rPr>
              <w:t>柜体同中央实验台</w:t>
            </w:r>
            <w:r>
              <w:rPr>
                <w:rFonts w:ascii="&quot;times new roman&quot;" w:hAnsi="&quot;times new roman&quot;" w:cs="&quot;times new roman&quot;" w:eastAsia="&quot;times new roman&quot;"/>
                <w:sz w:val="21"/>
              </w:rPr>
              <w:t>.</w:t>
            </w:r>
            <w:r>
              <w:rPr>
                <w:rFonts w:ascii="宋体" w:hAnsi="宋体" w:cs="宋体" w:eastAsia="宋体"/>
                <w:sz w:val="21"/>
              </w:rPr>
              <w:t>每套含</w:t>
            </w:r>
            <w:r>
              <w:rPr>
                <w:rFonts w:ascii="&quot;times new roman&quot;" w:hAnsi="&quot;times new roman&quot;" w:cs="&quot;times new roman&quot;" w:eastAsia="&quot;times new roman&quot;"/>
                <w:sz w:val="21"/>
              </w:rPr>
              <w:t>PP</w:t>
            </w:r>
            <w:r>
              <w:rPr>
                <w:rFonts w:ascii="宋体" w:hAnsi="宋体" w:cs="宋体" w:eastAsia="宋体"/>
                <w:sz w:val="21"/>
              </w:rPr>
              <w:t>水盆</w:t>
            </w:r>
            <w:r>
              <w:rPr>
                <w:rFonts w:ascii="times new roman, times, serif" w:hAnsi="times new roman, times, serif" w:cs="times new roman, times, serif" w:eastAsia="times new roman, times, serif"/>
                <w:sz w:val="21"/>
              </w:rPr>
              <w:t>1</w:t>
            </w:r>
            <w:r>
              <w:rPr>
                <w:rFonts w:ascii="宋体" w:hAnsi="宋体" w:cs="宋体" w:eastAsia="宋体"/>
                <w:sz w:val="21"/>
              </w:rPr>
              <w:t>组，</w:t>
            </w:r>
            <w:r>
              <w:rPr>
                <w:rFonts w:ascii="times new roman, times, serif" w:hAnsi="times new roman, times, serif" w:cs="times new roman, times, serif" w:eastAsia="times new roman, times, serif"/>
                <w:sz w:val="21"/>
              </w:rPr>
              <w:t>6mm</w:t>
            </w:r>
            <w:r>
              <w:rPr>
                <w:rFonts w:ascii="宋体" w:hAnsi="宋体" w:cs="宋体" w:eastAsia="宋体"/>
                <w:sz w:val="21"/>
              </w:rPr>
              <w:t>厚的</w:t>
            </w:r>
            <w:r>
              <w:rPr>
                <w:rFonts w:ascii="宋体" w:hAnsi="宋体" w:cs="宋体" w:eastAsia="宋体"/>
                <w:sz w:val="21"/>
              </w:rPr>
              <w:t>高密度</w:t>
            </w:r>
            <w:r>
              <w:rPr>
                <w:rFonts w:ascii="&quot;times new roman&quot;" w:hAnsi="&quot;times new roman&quot;" w:cs="&quot;times new roman&quot;" w:eastAsia="&quot;times new roman&quot;"/>
                <w:sz w:val="21"/>
              </w:rPr>
              <w:t>PP</w:t>
            </w:r>
            <w:r>
              <w:rPr>
                <w:rFonts w:ascii="宋体" w:hAnsi="宋体" w:cs="宋体" w:eastAsia="宋体"/>
                <w:sz w:val="21"/>
              </w:rPr>
              <w:t>材质，耐强腐蚀（如王水）；横沿表面处理为皮纹，耐刻刮三联龙</w:t>
            </w:r>
            <w:r>
              <w:rPr>
                <w:rFonts w:ascii="times new roman, times, serif" w:hAnsi="times new roman, times, serif" w:cs="times new roman, times, serif" w:eastAsia="times new roman, times, serif"/>
                <w:sz w:val="21"/>
              </w:rPr>
              <w:t>1</w:t>
            </w:r>
            <w:r>
              <w:rPr>
                <w:rFonts w:ascii="宋体" w:hAnsi="宋体" w:cs="宋体" w:eastAsia="宋体"/>
                <w:sz w:val="21"/>
              </w:rPr>
              <w:t>组；</w:t>
            </w:r>
          </w:p>
          <w:p>
            <w:pPr>
              <w:pStyle w:val="null3"/>
              <w:jc w:val="both"/>
            </w:pPr>
            <w:r>
              <w:rPr>
                <w:rFonts w:ascii="times new roman, times, serif" w:hAnsi="times new roman, times, serif" w:cs="times new roman, times, serif" w:eastAsia="times new roman, times, serif"/>
                <w:sz w:val="21"/>
              </w:rPr>
              <w:t>5</w:t>
            </w:r>
            <w:r>
              <w:rPr>
                <w:rFonts w:ascii="&quot;times new roman&quot;" w:hAnsi="&quot;times new roman&quot;" w:cs="&quot;times new roman&quot;" w:eastAsia="&quot;times new roman&quot;"/>
                <w:sz w:val="21"/>
              </w:rPr>
              <w:t>.</w:t>
            </w:r>
            <w:r>
              <w:rPr>
                <w:rFonts w:ascii="宋体" w:hAnsi="宋体" w:cs="宋体" w:eastAsia="宋体"/>
                <w:sz w:val="21"/>
              </w:rPr>
              <w:t>含单口桌上型</w:t>
            </w:r>
            <w:r>
              <w:rPr>
                <w:rFonts w:ascii="宋体" w:hAnsi="宋体" w:cs="宋体" w:eastAsia="宋体"/>
                <w:sz w:val="21"/>
              </w:rPr>
              <w:t>洗眼器</w:t>
            </w:r>
            <w:r>
              <w:rPr>
                <w:rFonts w:ascii="宋体" w:hAnsi="宋体" w:cs="宋体" w:eastAsia="宋体"/>
                <w:sz w:val="21"/>
              </w:rPr>
              <w:t>、滴水架安装及上下水改造</w:t>
            </w:r>
            <w:r>
              <w:rPr>
                <w:rFonts w:ascii="宋体" w:hAnsi="宋体" w:cs="宋体" w:eastAsia="宋体"/>
                <w:sz w:val="21"/>
              </w:rPr>
              <w:t>。</w:t>
            </w:r>
            <w:r>
              <w:rPr>
                <w:rFonts w:ascii="宋体" w:hAnsi="宋体" w:cs="宋体" w:eastAsia="宋体"/>
                <w:sz w:val="21"/>
              </w:rPr>
              <w:t>上管镀锌</w:t>
            </w:r>
            <w:r>
              <w:rPr>
                <w:rFonts w:ascii="&quot;times new roman&quot;" w:hAnsi="&quot;times new roman&quot;" w:cs="&quot;times new roman&quot;" w:eastAsia="&quot;times new roman&quot;"/>
                <w:sz w:val="21"/>
              </w:rPr>
              <w:t>25</w:t>
            </w:r>
            <w:r>
              <w:rPr>
                <w:rFonts w:ascii="宋体" w:hAnsi="宋体" w:cs="宋体" w:eastAsia="宋体"/>
                <w:sz w:val="21"/>
              </w:rPr>
              <w:t>管，</w:t>
            </w:r>
            <w:r>
              <w:rPr>
                <w:rFonts w:ascii="宋体" w:hAnsi="宋体" w:cs="宋体" w:eastAsia="宋体"/>
                <w:sz w:val="21"/>
              </w:rPr>
              <w:t>下水管防腐蚀化工管</w:t>
            </w:r>
            <w:r>
              <w:rPr>
                <w:rFonts w:ascii="&quot;times new roman&quot;" w:hAnsi="&quot;times new roman&quot;" w:cs="&quot;times new roman&quot;" w:eastAsia="&quot;times new roman&quot;"/>
                <w:sz w:val="21"/>
              </w:rPr>
              <w:t>50</w:t>
            </w:r>
            <w:r>
              <w:rPr>
                <w:rFonts w:ascii="宋体" w:hAnsi="宋体" w:cs="宋体" w:eastAsia="宋体"/>
                <w:sz w:val="21"/>
              </w:rPr>
              <w:t>；</w:t>
            </w:r>
          </w:p>
          <w:p>
            <w:pPr>
              <w:pStyle w:val="null3"/>
              <w:jc w:val="both"/>
            </w:pPr>
            <w:r>
              <w:rPr>
                <w:rFonts w:ascii="times new roman, times, serif" w:hAnsi="times new roman, times, serif" w:cs="times new roman, times, serif" w:eastAsia="times new roman, times, serif"/>
                <w:sz w:val="21"/>
              </w:rPr>
              <w:t>6</w:t>
            </w:r>
            <w:r>
              <w:rPr>
                <w:rFonts w:ascii="&quot;times new roman&quot;" w:hAnsi="&quot;times new roman&quot;" w:cs="&quot;times new roman&quot;" w:eastAsia="&quot;times new roman&quot;"/>
                <w:sz w:val="21"/>
              </w:rPr>
              <w:t>.</w:t>
            </w:r>
            <w:r>
              <w:rPr>
                <w:rFonts w:ascii="宋体" w:hAnsi="宋体" w:cs="宋体" w:eastAsia="宋体"/>
                <w:sz w:val="21"/>
              </w:rPr>
              <w:t>负责柜子的现场安装，含安装的所有配件</w:t>
            </w:r>
            <w:r>
              <w:rPr>
                <w:rFonts w:ascii="宋体" w:hAnsi="宋体" w:cs="宋体" w:eastAsia="宋体"/>
                <w:sz w:val="21"/>
              </w:rPr>
              <w:t>。</w:t>
            </w:r>
            <w:r>
              <w:rPr>
                <w:rFonts w:ascii="宋体" w:hAnsi="宋体" w:cs="宋体" w:eastAsia="宋体"/>
                <w:sz w:val="21"/>
              </w:rPr>
              <w:t>含上下水改造，并负责原有实验台的搬运和拆卸和垃圾清运。</w:t>
            </w:r>
          </w:p>
          <w:p>
            <w:pPr>
              <w:pStyle w:val="null3"/>
              <w:jc w:val="both"/>
            </w:pPr>
            <w:r>
              <w:rPr/>
              <w:t xml:space="preserve"> </w:t>
            </w:r>
          </w:p>
        </w:tc>
      </w:tr>
      <w:tr>
        <w:tc>
          <w:tcPr>
            <w:tcW w:type="dxa" w:w="2769"/>
          </w:tcPr>
          <w:p/>
        </w:tc>
        <w:tc>
          <w:tcPr>
            <w:tcW w:type="dxa" w:w="2769"/>
          </w:tcPr>
          <w:p>
            <w:pPr>
              <w:pStyle w:val="null3"/>
            </w:pPr>
            <w:r>
              <w:rPr/>
              <w:t>11</w:t>
            </w:r>
          </w:p>
        </w:tc>
        <w:tc>
          <w:tcPr>
            <w:tcW w:type="dxa" w:w="2769"/>
          </w:tcPr>
          <w:p>
            <w:pPr>
              <w:pStyle w:val="null3"/>
              <w:jc w:val="both"/>
            </w:pPr>
            <w:r>
              <w:rPr>
                <w:rFonts w:ascii="宋体" w:hAnsi="宋体" w:cs="宋体" w:eastAsia="宋体"/>
                <w:sz w:val="21"/>
                <w:b/>
              </w:rPr>
              <w:t>试剂架</w:t>
            </w:r>
            <w:r>
              <w:rPr>
                <w:rFonts w:ascii="times new roman, times, serif" w:hAnsi="times new roman, times, serif" w:cs="times new roman, times, serif" w:eastAsia="times new roman, times, serif"/>
                <w:sz w:val="21"/>
                <w:b/>
              </w:rPr>
              <w:t>4</w:t>
            </w:r>
            <w:r>
              <w:rPr>
                <w:rFonts w:ascii="宋体" w:hAnsi="宋体" w:cs="宋体" w:eastAsia="宋体"/>
                <w:sz w:val="21"/>
                <w:b/>
              </w:rPr>
              <w:t>个</w:t>
            </w:r>
          </w:p>
          <w:p>
            <w:pPr>
              <w:pStyle w:val="null3"/>
              <w:jc w:val="left"/>
            </w:pPr>
            <w:r>
              <w:rPr>
                <w:rFonts w:ascii="times new roman, times, serif" w:hAnsi="times new roman, times, serif" w:cs="times new roman, times, serif" w:eastAsia="times new roman, times, serif"/>
                <w:sz w:val="21"/>
              </w:rPr>
              <w:t>1.</w:t>
            </w:r>
            <w:r>
              <w:rPr>
                <w:rFonts w:ascii="宋体" w:hAnsi="宋体" w:cs="宋体" w:eastAsia="宋体"/>
                <w:sz w:val="21"/>
              </w:rPr>
              <w:t>尺寸：</w:t>
            </w:r>
            <w:r>
              <w:rPr>
                <w:rFonts w:ascii="times new roman, times, serif" w:hAnsi="times new roman, times, serif" w:cs="times new roman, times, serif" w:eastAsia="times new roman, times, serif"/>
                <w:sz w:val="21"/>
              </w:rPr>
              <w:t>7000mm*</w:t>
            </w:r>
            <w:r>
              <w:rPr>
                <w:rFonts w:ascii="&quot;times new roman&quot;" w:hAnsi="&quot;times new roman&quot;" w:cs="&quot;times new roman&quot;" w:eastAsia="&quot;times new roman&quot;"/>
                <w:sz w:val="21"/>
              </w:rPr>
              <w:t>340</w:t>
            </w:r>
            <w:r>
              <w:rPr>
                <w:rFonts w:ascii="times new roman, times, serif" w:hAnsi="times new roman, times, serif" w:cs="times new roman, times, serif" w:eastAsia="times new roman, times, serif"/>
                <w:sz w:val="21"/>
              </w:rPr>
              <w:t>*750</w:t>
            </w:r>
          </w:p>
          <w:p>
            <w:pPr>
              <w:pStyle w:val="null3"/>
              <w:jc w:val="both"/>
            </w:pPr>
            <w:r>
              <w:rPr>
                <w:rFonts w:ascii="times new roman, times, serif" w:hAnsi="times new roman, times, serif" w:cs="times new roman, times, serif" w:eastAsia="times new roman, times, serif"/>
                <w:sz w:val="21"/>
              </w:rPr>
              <w:t>2</w:t>
            </w:r>
            <w:r>
              <w:rPr>
                <w:rFonts w:ascii="times new roman, times, serif" w:hAnsi="times new roman, times, serif" w:cs="times new roman, times, serif" w:eastAsia="times new roman, times, serif"/>
                <w:sz w:val="21"/>
              </w:rPr>
              <w:t>.</w:t>
            </w:r>
            <w:r>
              <w:rPr>
                <w:rFonts w:ascii="宋体" w:hAnsi="宋体" w:cs="宋体" w:eastAsia="宋体"/>
                <w:sz w:val="21"/>
              </w:rPr>
              <w:t>立柱采用</w:t>
            </w:r>
            <w:r>
              <w:rPr>
                <w:rFonts w:ascii="times new roman, times, serif" w:hAnsi="times new roman, times, serif" w:cs="times new roman, times, serif" w:eastAsia="times new roman, times, serif"/>
                <w:sz w:val="21"/>
              </w:rPr>
              <w:t>80mm*42mm*1.0-1.2mm</w:t>
            </w:r>
            <w:r>
              <w:rPr>
                <w:rFonts w:ascii="宋体" w:hAnsi="宋体" w:cs="宋体" w:eastAsia="宋体"/>
                <w:sz w:val="21"/>
              </w:rPr>
              <w:t>的铝镁合金专用型材</w:t>
            </w:r>
          </w:p>
          <w:p>
            <w:pPr>
              <w:pStyle w:val="null3"/>
              <w:jc w:val="both"/>
            </w:pPr>
            <w:r>
              <w:rPr>
                <w:rFonts w:ascii="&quot;times new roman&quot;" w:hAnsi="&quot;times new roman&quot;" w:cs="&quot;times new roman&quot;" w:eastAsia="&quot;times new roman&quot;"/>
                <w:sz w:val="21"/>
              </w:rPr>
              <w:t>3</w:t>
            </w:r>
            <w:r>
              <w:rPr>
                <w:rFonts w:ascii="times new roman, times, serif" w:hAnsi="times new roman, times, serif" w:cs="times new roman, times, serif" w:eastAsia="times new roman, times, serif"/>
                <w:sz w:val="21"/>
              </w:rPr>
              <w:t>.</w:t>
            </w:r>
            <w:r>
              <w:rPr>
                <w:rFonts w:ascii="宋体" w:hAnsi="宋体" w:cs="宋体" w:eastAsia="宋体"/>
                <w:sz w:val="21"/>
              </w:rPr>
              <w:t>挡条采用</w:t>
            </w:r>
            <w:r>
              <w:rPr>
                <w:rFonts w:ascii="times new roman, times, serif" w:hAnsi="times new roman, times, serif" w:cs="times new roman, times, serif" w:eastAsia="times new roman, times, serif"/>
                <w:sz w:val="21"/>
              </w:rPr>
              <w:t>40mm*15mm*0.8-1mm</w:t>
            </w:r>
            <w:r>
              <w:rPr>
                <w:rFonts w:ascii="宋体" w:hAnsi="宋体" w:cs="宋体" w:eastAsia="宋体"/>
                <w:sz w:val="21"/>
              </w:rPr>
              <w:t>的铝镁合金专用型材 ，支撑件采用</w:t>
            </w:r>
            <w:r>
              <w:rPr>
                <w:rFonts w:ascii="times new roman, times, serif" w:hAnsi="times new roman, times, serif" w:cs="times new roman, times, serif" w:eastAsia="times new roman, times, serif"/>
                <w:sz w:val="21"/>
              </w:rPr>
              <w:t>1.2mm</w:t>
            </w:r>
            <w:r>
              <w:rPr>
                <w:rFonts w:ascii="宋体" w:hAnsi="宋体" w:cs="宋体" w:eastAsia="宋体"/>
                <w:sz w:val="21"/>
              </w:rPr>
              <w:t>厚的上海宝钢产的冷轧钢板冲压成型。</w:t>
            </w:r>
          </w:p>
          <w:p>
            <w:pPr>
              <w:pStyle w:val="null3"/>
              <w:jc w:val="both"/>
            </w:pPr>
            <w:r>
              <w:rPr>
                <w:rFonts w:ascii="&quot;times new roman&quot;" w:hAnsi="&quot;times new roman&quot;" w:cs="&quot;times new roman&quot;" w:eastAsia="&quot;times new roman&quot;"/>
                <w:sz w:val="21"/>
              </w:rPr>
              <w:t>4</w:t>
            </w:r>
            <w:r>
              <w:rPr>
                <w:rFonts w:ascii="times new roman, times, serif" w:hAnsi="times new roman, times, serif" w:cs="times new roman, times, serif" w:eastAsia="times new roman, times, serif"/>
                <w:sz w:val="21"/>
              </w:rPr>
              <w:t>.</w:t>
            </w:r>
            <w:r>
              <w:rPr>
                <w:rFonts w:ascii="宋体" w:hAnsi="宋体" w:cs="宋体" w:eastAsia="宋体"/>
                <w:sz w:val="21"/>
              </w:rPr>
              <w:t>支撑件用不锈钢内六角螺丝及小铁条固定在立柱上，可以上下自由调节。金属件外喷纯环氧树脂，高温固化。固定件采用</w:t>
            </w:r>
            <w:r>
              <w:rPr>
                <w:rFonts w:ascii="times new roman, times, serif" w:hAnsi="times new roman, times, serif" w:cs="times new roman, times, serif" w:eastAsia="times new roman, times, serif"/>
                <w:sz w:val="21"/>
              </w:rPr>
              <w:t>4mm</w:t>
            </w:r>
            <w:r>
              <w:rPr>
                <w:rFonts w:ascii="宋体" w:hAnsi="宋体" w:cs="宋体" w:eastAsia="宋体"/>
                <w:sz w:val="21"/>
              </w:rPr>
              <w:t>厚的专用合金件 ，充分保证试剂架安装后的稳定性。</w:t>
            </w:r>
          </w:p>
          <w:p>
            <w:pPr>
              <w:pStyle w:val="null3"/>
              <w:jc w:val="both"/>
            </w:pPr>
            <w:r>
              <w:rPr>
                <w:rFonts w:ascii="times new roman, times, serif" w:hAnsi="times new roman, times, serif" w:cs="times new roman, times, serif" w:eastAsia="times new roman, times, serif"/>
                <w:sz w:val="21"/>
              </w:rPr>
              <w:t>5</w:t>
            </w:r>
            <w:r>
              <w:rPr>
                <w:rFonts w:ascii="times new roman, times, serif" w:hAnsi="times new roman, times, serif" w:cs="times new roman, times, serif" w:eastAsia="times new roman, times, serif"/>
                <w:sz w:val="21"/>
              </w:rPr>
              <w:t>.</w:t>
            </w:r>
            <w:r>
              <w:rPr>
                <w:rFonts w:ascii="宋体" w:hAnsi="宋体" w:cs="宋体" w:eastAsia="宋体"/>
                <w:sz w:val="21"/>
              </w:rPr>
              <w:t>试剂架的上端和下端与台面连接的地方，分别采用工程塑料成型的立柱盖</w:t>
            </w:r>
            <w:r>
              <w:rPr>
                <w:rFonts w:ascii="宋体" w:hAnsi="宋体" w:cs="宋体" w:eastAsia="宋体"/>
                <w:sz w:val="21"/>
              </w:rPr>
              <w:t>和立柱套</w:t>
            </w:r>
            <w:r>
              <w:rPr>
                <w:rFonts w:ascii="宋体" w:hAnsi="宋体" w:cs="宋体" w:eastAsia="宋体"/>
                <w:sz w:val="21"/>
              </w:rPr>
              <w:t>。试剂架的螺丝均采用不锈钢螺丝</w:t>
            </w:r>
          </w:p>
          <w:p>
            <w:pPr>
              <w:pStyle w:val="null3"/>
              <w:jc w:val="both"/>
            </w:pPr>
            <w:r>
              <w:rPr>
                <w:rFonts w:ascii="times new roman, times, serif" w:hAnsi="times new roman, times, serif" w:cs="times new roman, times, serif" w:eastAsia="times new roman, times, serif"/>
                <w:sz w:val="21"/>
              </w:rPr>
              <w:t>6</w:t>
            </w:r>
            <w:r>
              <w:rPr>
                <w:rFonts w:ascii="times new roman, times, serif" w:hAnsi="times new roman, times, serif" w:cs="times new roman, times, serif" w:eastAsia="times new roman, times, serif"/>
                <w:sz w:val="21"/>
              </w:rPr>
              <w:t>.</w:t>
            </w:r>
            <w:r>
              <w:rPr>
                <w:rFonts w:ascii="宋体" w:hAnsi="宋体" w:cs="宋体" w:eastAsia="宋体"/>
                <w:sz w:val="21"/>
              </w:rPr>
              <w:t>玻璃层板：</w:t>
            </w:r>
            <w:r>
              <w:rPr>
                <w:rFonts w:ascii="times new roman, times, serif" w:hAnsi="times new roman, times, serif" w:cs="times new roman, times, serif" w:eastAsia="times new roman, times, serif"/>
                <w:sz w:val="21"/>
              </w:rPr>
              <w:t>8mm</w:t>
            </w:r>
            <w:r>
              <w:rPr>
                <w:rFonts w:ascii="宋体" w:hAnsi="宋体" w:cs="宋体" w:eastAsia="宋体"/>
                <w:sz w:val="21"/>
              </w:rPr>
              <w:t>玻璃磨边处理。</w:t>
            </w:r>
          </w:p>
          <w:p>
            <w:pPr>
              <w:pStyle w:val="null3"/>
              <w:jc w:val="both"/>
            </w:pPr>
            <w:r>
              <w:rPr>
                <w:rFonts w:ascii="times new roman, times, serif" w:hAnsi="times new roman, times, serif" w:cs="times new roman, times, serif" w:eastAsia="times new roman, times, serif"/>
                <w:sz w:val="21"/>
              </w:rPr>
              <w:t>7</w:t>
            </w:r>
            <w:r>
              <w:rPr>
                <w:rFonts w:ascii="times new roman, times, serif" w:hAnsi="times new roman, times, serif" w:cs="times new roman, times, serif" w:eastAsia="times new roman, times, serif"/>
                <w:sz w:val="21"/>
              </w:rPr>
              <w:t>.</w:t>
            </w:r>
            <w:r>
              <w:rPr>
                <w:rFonts w:ascii="宋体" w:hAnsi="宋体" w:cs="宋体" w:eastAsia="宋体"/>
                <w:sz w:val="21"/>
              </w:rPr>
              <w:t>插座：</w:t>
            </w:r>
            <w:r>
              <w:rPr>
                <w:rFonts w:ascii="times new roman, times, serif" w:hAnsi="times new roman, times, serif" w:cs="times new roman, times, serif" w:eastAsia="times new roman, times, serif"/>
                <w:sz w:val="21"/>
              </w:rPr>
              <w:t>10A</w:t>
            </w:r>
            <w:r>
              <w:rPr>
                <w:rFonts w:ascii="宋体" w:hAnsi="宋体" w:cs="宋体" w:eastAsia="宋体"/>
                <w:sz w:val="21"/>
              </w:rPr>
              <w:t>插座</w:t>
            </w:r>
            <w:r>
              <w:rPr>
                <w:rFonts w:ascii="times new roman, times, serif" w:hAnsi="times new roman, times, serif" w:cs="times new roman, times, serif" w:eastAsia="times new roman, times, serif"/>
                <w:sz w:val="21"/>
              </w:rPr>
              <w:t>36</w:t>
            </w:r>
            <w:r>
              <w:rPr>
                <w:rFonts w:ascii="宋体" w:hAnsi="宋体" w:cs="宋体" w:eastAsia="宋体"/>
                <w:sz w:val="21"/>
              </w:rPr>
              <w:t>个。</w:t>
            </w:r>
          </w:p>
          <w:p>
            <w:pPr>
              <w:pStyle w:val="null3"/>
              <w:jc w:val="both"/>
            </w:pPr>
            <w:r>
              <w:rPr>
                <w:rFonts w:ascii="times new roman, times, serif" w:hAnsi="times new roman, times, serif" w:cs="times new roman, times, serif" w:eastAsia="times new roman, times, serif"/>
                <w:sz w:val="21"/>
              </w:rPr>
              <w:t>8</w:t>
            </w:r>
            <w:r>
              <w:rPr>
                <w:rFonts w:ascii="times new roman, times, serif" w:hAnsi="times new roman, times, serif" w:cs="times new roman, times, serif" w:eastAsia="times new roman, times, serif"/>
                <w:sz w:val="21"/>
              </w:rPr>
              <w:t>.</w:t>
            </w:r>
            <w:r>
              <w:rPr>
                <w:rFonts w:ascii="宋体" w:hAnsi="宋体" w:cs="宋体" w:eastAsia="宋体"/>
                <w:sz w:val="21"/>
              </w:rPr>
              <w:t>负责试剂架的现场安装，电源改造和插座的安装，含安装的所有配件，并负责原有试剂架的搬运和拆卸和垃圾清运。</w:t>
            </w:r>
          </w:p>
        </w:tc>
      </w:tr>
      <w:tr>
        <w:tc>
          <w:tcPr>
            <w:tcW w:type="dxa" w:w="2769"/>
          </w:tcPr>
          <w:p/>
        </w:tc>
        <w:tc>
          <w:tcPr>
            <w:tcW w:type="dxa" w:w="2769"/>
          </w:tcPr>
          <w:p>
            <w:pPr>
              <w:pStyle w:val="null3"/>
            </w:pPr>
            <w:r>
              <w:rPr/>
              <w:t>12</w:t>
            </w:r>
          </w:p>
        </w:tc>
        <w:tc>
          <w:tcPr>
            <w:tcW w:type="dxa" w:w="2769"/>
          </w:tcPr>
          <w:p>
            <w:pPr>
              <w:pStyle w:val="null3"/>
              <w:jc w:val="both"/>
            </w:pPr>
            <w:r>
              <w:rPr>
                <w:rFonts w:ascii="宋体" w:hAnsi="宋体" w:cs="宋体" w:eastAsia="宋体"/>
                <w:sz w:val="21"/>
                <w:b/>
              </w:rPr>
              <w:t>实验边台</w:t>
            </w:r>
            <w:r>
              <w:rPr>
                <w:rFonts w:ascii="times new roman, times, serif" w:hAnsi="times new roman, times, serif" w:cs="times new roman, times, serif" w:eastAsia="times new roman, times, serif"/>
                <w:sz w:val="21"/>
                <w:b/>
                <w:color w:val="000000"/>
              </w:rPr>
              <w:t>2</w:t>
            </w:r>
            <w:r>
              <w:rPr>
                <w:rFonts w:ascii="宋体" w:hAnsi="宋体" w:cs="宋体" w:eastAsia="宋体"/>
                <w:sz w:val="21"/>
                <w:b/>
              </w:rPr>
              <w:t>张</w:t>
            </w:r>
          </w:p>
          <w:p>
            <w:pPr>
              <w:pStyle w:val="null3"/>
              <w:jc w:val="left"/>
            </w:pPr>
            <w:r>
              <w:rPr>
                <w:rFonts w:ascii="&quot;times new roman&quot;" w:hAnsi="&quot;times new roman&quot;" w:cs="&quot;times new roman&quot;" w:eastAsia="&quot;times new roman&quot;"/>
                <w:sz w:val="21"/>
              </w:rPr>
              <w:t>1.</w:t>
            </w:r>
            <w:r>
              <w:rPr>
                <w:rFonts w:ascii="&quot;times new roman&quot;" w:hAnsi="&quot;times new roman&quot;" w:cs="&quot;times new roman&quot;" w:eastAsia="&quot;times new roman&quot;"/>
                <w:sz w:val="21"/>
              </w:rPr>
              <w:t>尺寸7200*750*830mm（一张实验边台为两个3600*750*830mm实验边台构成）</w:t>
            </w:r>
          </w:p>
          <w:p>
            <w:pPr>
              <w:pStyle w:val="null3"/>
              <w:jc w:val="both"/>
            </w:pPr>
            <w:r>
              <w:rPr>
                <w:rFonts w:ascii="&quot;times new roman&quot;" w:hAnsi="&quot;times new roman&quot;" w:cs="&quot;times new roman&quot;" w:eastAsia="&quot;times new roman&quot;"/>
                <w:sz w:val="21"/>
              </w:rPr>
              <w:t>2.</w:t>
            </w:r>
            <w:r>
              <w:rPr>
                <w:rFonts w:ascii="宋体" w:hAnsi="宋体" w:cs="宋体" w:eastAsia="宋体"/>
                <w:sz w:val="21"/>
              </w:rPr>
              <w:t>钢木结构</w:t>
            </w:r>
          </w:p>
          <w:p>
            <w:pPr>
              <w:pStyle w:val="null3"/>
              <w:jc w:val="both"/>
            </w:pPr>
            <w:r>
              <w:rPr>
                <w:rFonts w:ascii="&quot;times new roman&quot;" w:hAnsi="&quot;times new roman&quot;" w:cs="&quot;times new roman&quot;" w:eastAsia="&quot;times new roman&quot;"/>
                <w:sz w:val="21"/>
              </w:rPr>
              <w:t>3</w:t>
            </w:r>
            <w:r>
              <w:rPr>
                <w:rFonts w:ascii="times new roman, times, serif" w:hAnsi="times new roman, times, serif" w:cs="times new roman, times, serif" w:eastAsia="times new roman, times, serif"/>
                <w:sz w:val="21"/>
              </w:rPr>
              <w:t xml:space="preserve">. </w:t>
            </w:r>
            <w:r>
              <w:rPr>
                <w:rFonts w:ascii="宋体" w:hAnsi="宋体" w:cs="宋体" w:eastAsia="宋体"/>
                <w:sz w:val="21"/>
              </w:rPr>
              <w:t>台面技术要求：</w:t>
            </w:r>
          </w:p>
          <w:p>
            <w:pPr>
              <w:pStyle w:val="null3"/>
              <w:jc w:val="both"/>
            </w:pPr>
            <w:r>
              <w:rPr>
                <w:rFonts w:ascii="宋体" w:hAnsi="宋体" w:cs="宋体" w:eastAsia="宋体"/>
                <w:sz w:val="21"/>
              </w:rPr>
              <w:t>台面采用</w:t>
            </w:r>
            <w:r>
              <w:rPr>
                <w:rFonts w:ascii="&quot;times new roman&quot;" w:hAnsi="&quot;times new roman&quot;" w:cs="&quot;times new roman&quot;" w:eastAsia="&quot;times new roman&quot;"/>
                <w:sz w:val="21"/>
              </w:rPr>
              <w:t>12.7</w:t>
            </w:r>
            <w:r>
              <w:rPr>
                <w:rFonts w:ascii="times new roman, times, serif" w:hAnsi="times new roman, times, serif" w:cs="times new roman, times, serif" w:eastAsia="times new roman, times, serif"/>
                <w:sz w:val="21"/>
              </w:rPr>
              <w:t>mm</w:t>
            </w:r>
            <w:r>
              <w:rPr>
                <w:rFonts w:ascii="宋体" w:hAnsi="宋体" w:cs="宋体" w:eastAsia="宋体"/>
                <w:sz w:val="21"/>
              </w:rPr>
              <w:t xml:space="preserve">厚实芯理化板台面，四周边缘加厚至 </w:t>
            </w:r>
            <w:r>
              <w:rPr>
                <w:rFonts w:ascii="times new roman, times, serif" w:hAnsi="times new roman, times, serif" w:cs="times new roman, times, serif" w:eastAsia="times new roman, times, serif"/>
                <w:sz w:val="21"/>
              </w:rPr>
              <w:t>25.4mm</w:t>
            </w:r>
            <w:r>
              <w:rPr>
                <w:rFonts w:ascii="宋体" w:hAnsi="宋体" w:cs="宋体" w:eastAsia="宋体"/>
                <w:sz w:val="21"/>
              </w:rPr>
              <w:t>，台面正反面采用双面膜生产不弯曲不变形，表面光滑细腻，耐磨，耐酸碱，耐刻刮等。</w:t>
            </w:r>
          </w:p>
          <w:p>
            <w:pPr>
              <w:pStyle w:val="null3"/>
              <w:jc w:val="both"/>
            </w:pPr>
            <w:r>
              <w:rPr>
                <w:rFonts w:ascii="times new roman, times, serif" w:hAnsi="times new roman, times, serif" w:cs="times new roman, times, serif" w:eastAsia="times new roman, times, serif"/>
                <w:sz w:val="21"/>
              </w:rPr>
              <w:t>4</w:t>
            </w:r>
            <w:r>
              <w:rPr>
                <w:rFonts w:ascii="&quot;times new roman&quot;" w:hAnsi="&quot;times new roman&quot;" w:cs="&quot;times new roman&quot;" w:eastAsia="&quot;times new roman&quot;"/>
                <w:sz w:val="21"/>
              </w:rPr>
              <w:t>.</w:t>
            </w:r>
            <w:r>
              <w:rPr>
                <w:rFonts w:ascii="宋体" w:hAnsi="宋体" w:cs="宋体" w:eastAsia="宋体"/>
                <w:sz w:val="21"/>
              </w:rPr>
              <w:t>柜体</w:t>
            </w:r>
            <w:r>
              <w:rPr>
                <w:rFonts w:ascii="宋体" w:hAnsi="宋体" w:cs="宋体" w:eastAsia="宋体"/>
                <w:sz w:val="21"/>
              </w:rPr>
              <w:t>采用下托式结构</w:t>
            </w:r>
            <w:r>
              <w:rPr>
                <w:rFonts w:ascii="times new roman, times, serif" w:hAnsi="times new roman, times, serif" w:cs="times new roman, times, serif" w:eastAsia="times new roman, times, serif"/>
                <w:sz w:val="21"/>
              </w:rPr>
              <w:t>,</w:t>
            </w:r>
            <w:r>
              <w:rPr>
                <w:rFonts w:ascii="宋体" w:hAnsi="宋体" w:cs="宋体" w:eastAsia="宋体"/>
                <w:sz w:val="21"/>
              </w:rPr>
              <w:t>吊挂在钢架内，分体式组合结构，上抽下门，内可设隔板。材料选用</w:t>
            </w:r>
            <w:r>
              <w:rPr>
                <w:rFonts w:ascii="times new roman, times, serif" w:hAnsi="times new roman, times, serif" w:cs="times new roman, times, serif" w:eastAsia="times new roman, times, serif"/>
                <w:sz w:val="21"/>
              </w:rPr>
              <w:t>18mm</w:t>
            </w:r>
            <w:r>
              <w:rPr>
                <w:rFonts w:ascii="宋体" w:hAnsi="宋体" w:cs="宋体" w:eastAsia="宋体"/>
                <w:sz w:val="21"/>
              </w:rPr>
              <w:t>厚实验室专用环保饰面板，表面色泽均匀，质感强，有很强的装饰效果</w:t>
            </w:r>
            <w:r>
              <w:rPr>
                <w:rFonts w:ascii="宋体" w:hAnsi="宋体" w:cs="宋体" w:eastAsia="宋体"/>
                <w:sz w:val="21"/>
              </w:rPr>
              <w:t>；</w:t>
            </w:r>
          </w:p>
          <w:p>
            <w:pPr>
              <w:pStyle w:val="null3"/>
              <w:jc w:val="both"/>
            </w:pPr>
            <w:r>
              <w:rPr>
                <w:rFonts w:ascii="times new roman, times, serif" w:hAnsi="times new roman, times, serif" w:cs="times new roman, times, serif" w:eastAsia="times new roman, times, serif"/>
                <w:sz w:val="21"/>
              </w:rPr>
              <w:t>5</w:t>
            </w:r>
            <w:r>
              <w:rPr>
                <w:rFonts w:ascii="&quot;times new roman&quot;" w:hAnsi="&quot;times new roman&quot;" w:cs="&quot;times new roman&quot;" w:eastAsia="&quot;times new roman&quot;"/>
                <w:sz w:val="21"/>
              </w:rPr>
              <w:t>.</w:t>
            </w:r>
            <w:r>
              <w:rPr>
                <w:rFonts w:ascii="宋体" w:hAnsi="宋体" w:cs="宋体" w:eastAsia="宋体"/>
                <w:sz w:val="21"/>
              </w:rPr>
              <w:t>主体框架采用国标</w:t>
            </w:r>
            <w:r>
              <w:rPr>
                <w:rFonts w:ascii="&quot;times new roman&quot;" w:hAnsi="&quot;times new roman&quot;" w:cs="&quot;times new roman&quot;" w:eastAsia="&quot;times new roman&quot;"/>
                <w:sz w:val="21"/>
              </w:rPr>
              <w:t>40</w:t>
            </w:r>
            <w:r>
              <w:rPr>
                <w:rFonts w:ascii="times new roman, times, serif" w:hAnsi="times new roman, times, serif" w:cs="times new roman, times, serif" w:eastAsia="times new roman, times, serif"/>
                <w:sz w:val="21"/>
              </w:rPr>
              <w:t>*</w:t>
            </w:r>
            <w:r>
              <w:rPr>
                <w:rFonts w:ascii="&quot;times new roman&quot;" w:hAnsi="&quot;times new roman&quot;" w:cs="&quot;times new roman&quot;" w:eastAsia="&quot;times new roman&quot;"/>
                <w:sz w:val="21"/>
              </w:rPr>
              <w:t>6</w:t>
            </w:r>
            <w:r>
              <w:rPr>
                <w:rFonts w:ascii="times new roman, times, serif" w:hAnsi="times new roman, times, serif" w:cs="times new roman, times, serif" w:eastAsia="times new roman, times, serif"/>
                <w:sz w:val="21"/>
              </w:rPr>
              <w:t>0mm</w:t>
            </w:r>
            <w:r>
              <w:rPr>
                <w:rFonts w:ascii="宋体" w:hAnsi="宋体" w:cs="宋体" w:eastAsia="宋体"/>
                <w:sz w:val="21"/>
              </w:rPr>
              <w:t>矩型钢管焊接、矩形钢管</w:t>
            </w:r>
            <w:r>
              <w:rPr>
                <w:rFonts w:ascii="宋体" w:hAnsi="宋体" w:cs="宋体" w:eastAsia="宋体"/>
                <w:sz w:val="21"/>
              </w:rPr>
              <w:t>作为承重</w:t>
            </w:r>
            <w:r>
              <w:rPr>
                <w:rFonts w:ascii="宋体" w:hAnsi="宋体" w:cs="宋体" w:eastAsia="宋体"/>
                <w:sz w:val="21"/>
              </w:rPr>
              <w:t>材料</w:t>
            </w:r>
            <w:r>
              <w:rPr>
                <w:rFonts w:ascii="宋体" w:hAnsi="宋体" w:cs="宋体" w:eastAsia="宋体"/>
                <w:sz w:val="21"/>
              </w:rPr>
              <w:t>，</w:t>
            </w:r>
            <w:r>
              <w:rPr>
                <w:rFonts w:ascii="宋体" w:hAnsi="宋体" w:cs="宋体" w:eastAsia="宋体"/>
                <w:sz w:val="21"/>
              </w:rPr>
              <w:t>可支撑不大于</w:t>
            </w:r>
            <w:r>
              <w:rPr>
                <w:rFonts w:ascii="times new roman, times, serif" w:hAnsi="times new roman, times, serif" w:cs="times new roman, times, serif" w:eastAsia="times new roman, times, serif"/>
                <w:sz w:val="21"/>
              </w:rPr>
              <w:t>400</w:t>
            </w:r>
            <w:r>
              <w:rPr>
                <w:rFonts w:ascii="&quot;times new roman&quot;" w:hAnsi="&quot;times new roman&quot;" w:cs="&quot;times new roman&quot;" w:eastAsia="&quot;times new roman&quot;"/>
                <w:sz w:val="21"/>
              </w:rPr>
              <w:t>kg</w:t>
            </w:r>
            <w:r>
              <w:rPr>
                <w:rFonts w:ascii="宋体" w:hAnsi="宋体" w:cs="宋体" w:eastAsia="宋体"/>
                <w:sz w:val="21"/>
              </w:rPr>
              <w:t>∕㎡，表</w:t>
            </w:r>
            <w:r>
              <w:rPr>
                <w:rFonts w:ascii="宋体" w:hAnsi="宋体" w:cs="宋体" w:eastAsia="宋体"/>
                <w:sz w:val="21"/>
              </w:rPr>
              <w:t>面</w:t>
            </w:r>
            <w:r>
              <w:rPr>
                <w:rFonts w:ascii="宋体" w:hAnsi="宋体" w:cs="宋体" w:eastAsia="宋体"/>
                <w:sz w:val="21"/>
              </w:rPr>
              <w:t>经酸洗</w:t>
            </w:r>
            <w:r>
              <w:rPr>
                <w:rFonts w:ascii="宋体" w:hAnsi="宋体" w:cs="宋体" w:eastAsia="宋体"/>
                <w:sz w:val="21"/>
              </w:rPr>
              <w:t>喷涂环氧树脂漆，保证架体的耐蚀性，实验台下的柜体</w:t>
            </w:r>
            <w:r>
              <w:rPr>
                <w:rFonts w:ascii="宋体" w:hAnsi="宋体" w:cs="宋体" w:eastAsia="宋体"/>
                <w:sz w:val="21"/>
              </w:rPr>
              <w:t>采用下托式结构，</w:t>
            </w:r>
            <w:r>
              <w:rPr>
                <w:rFonts w:ascii="宋体" w:hAnsi="宋体" w:cs="宋体" w:eastAsia="宋体"/>
                <w:sz w:val="21"/>
              </w:rPr>
              <w:t>可以独立拆卸，便于维修</w:t>
            </w:r>
            <w:r>
              <w:rPr>
                <w:rFonts w:ascii="宋体" w:hAnsi="宋体" w:cs="宋体" w:eastAsia="宋体"/>
                <w:sz w:val="21"/>
              </w:rPr>
              <w:t>；</w:t>
            </w:r>
          </w:p>
          <w:p>
            <w:pPr>
              <w:pStyle w:val="null3"/>
              <w:jc w:val="both"/>
            </w:pPr>
            <w:r>
              <w:rPr>
                <w:rFonts w:ascii="times new roman, times, serif" w:hAnsi="times new roman, times, serif" w:cs="times new roman, times, serif" w:eastAsia="times new roman, times, serif"/>
                <w:sz w:val="21"/>
              </w:rPr>
              <w:t>6.</w:t>
            </w:r>
            <w:r>
              <w:rPr>
                <w:rFonts w:ascii="宋体" w:hAnsi="宋体" w:cs="宋体" w:eastAsia="宋体"/>
                <w:sz w:val="21"/>
              </w:rPr>
              <w:t>加工工艺特点：所有柜体板块均采用</w:t>
            </w:r>
            <w:r>
              <w:rPr>
                <w:rFonts w:ascii="times new roman, times, serif" w:hAnsi="times new roman, times, serif" w:cs="times new roman, times, serif" w:eastAsia="times new roman, times, serif"/>
                <w:sz w:val="21"/>
              </w:rPr>
              <w:t>PVC</w:t>
            </w:r>
            <w:r>
              <w:rPr>
                <w:rFonts w:ascii="宋体" w:hAnsi="宋体" w:cs="宋体" w:eastAsia="宋体"/>
                <w:sz w:val="21"/>
              </w:rPr>
              <w:t>四周封边处理，其甲醛释放量小于等于</w:t>
            </w:r>
            <w:r>
              <w:rPr>
                <w:rFonts w:ascii="times new roman, times, serif" w:hAnsi="times new roman, times, serif" w:cs="times new roman, times, serif" w:eastAsia="times new roman, times, serif"/>
                <w:sz w:val="21"/>
              </w:rPr>
              <w:t>0.4mg/L</w:t>
            </w:r>
            <w:r>
              <w:rPr>
                <w:rFonts w:ascii="宋体" w:hAnsi="宋体" w:cs="宋体" w:eastAsia="宋体"/>
                <w:sz w:val="21"/>
              </w:rPr>
              <w:t>低于国家环保标准</w:t>
            </w:r>
            <w:r>
              <w:rPr>
                <w:rFonts w:ascii="times new roman, times, serif" w:hAnsi="times new roman, times, serif" w:cs="times new roman, times, serif" w:eastAsia="times new roman, times, serif"/>
                <w:sz w:val="21"/>
              </w:rPr>
              <w:t>1.5mg/L</w:t>
            </w:r>
            <w:r>
              <w:rPr>
                <w:rFonts w:ascii="宋体" w:hAnsi="宋体" w:cs="宋体" w:eastAsia="宋体"/>
                <w:sz w:val="21"/>
              </w:rPr>
              <w:t>，保证整体实验台的质量和环保要求</w:t>
            </w:r>
          </w:p>
          <w:p>
            <w:pPr>
              <w:pStyle w:val="null3"/>
              <w:jc w:val="both"/>
            </w:pPr>
            <w:r>
              <w:rPr>
                <w:rFonts w:ascii="&quot;times new roman&quot;" w:hAnsi="&quot;times new roman&quot;" w:cs="&quot;times new roman&quot;" w:eastAsia="&quot;times new roman&quot;"/>
                <w:sz w:val="21"/>
              </w:rPr>
              <w:t>7.</w:t>
            </w:r>
            <w:r>
              <w:rPr>
                <w:rFonts w:ascii="宋体" w:hAnsi="宋体" w:cs="宋体" w:eastAsia="宋体"/>
                <w:sz w:val="21"/>
              </w:rPr>
              <w:t>地脚：</w:t>
            </w:r>
            <w:r>
              <w:rPr>
                <w:rFonts w:ascii="宋体" w:hAnsi="宋体" w:cs="宋体" w:eastAsia="宋体"/>
                <w:sz w:val="21"/>
              </w:rPr>
              <w:t>不锈钢调节杆与改性聚氯乙烯脚垫组合，具有防滑减震功能。可调范围</w:t>
            </w:r>
            <w:r>
              <w:rPr>
                <w:rFonts w:ascii="times new roman, times, serif" w:hAnsi="times new roman, times, serif" w:cs="times new roman, times, serif" w:eastAsia="times new roman, times, serif"/>
                <w:sz w:val="21"/>
              </w:rPr>
              <w:t>30-50</w:t>
            </w:r>
            <w:r>
              <w:rPr>
                <w:rFonts w:ascii="&quot;times new roman&quot;" w:hAnsi="&quot;times new roman&quot;" w:cs="&quot;times new roman&quot;" w:eastAsia="&quot;times new roman&quot;"/>
                <w:sz w:val="21"/>
              </w:rPr>
              <w:t>mm</w:t>
            </w:r>
            <w:r>
              <w:rPr>
                <w:rFonts w:ascii="宋体" w:hAnsi="宋体" w:cs="宋体" w:eastAsia="宋体"/>
                <w:sz w:val="21"/>
              </w:rPr>
              <w:t>；</w:t>
            </w:r>
          </w:p>
          <w:p>
            <w:pPr>
              <w:pStyle w:val="null3"/>
              <w:jc w:val="both"/>
            </w:pPr>
            <w:r>
              <w:rPr>
                <w:rFonts w:ascii="times new roman, times, serif" w:hAnsi="times new roman, times, serif" w:cs="times new roman, times, serif" w:eastAsia="times new roman, times, serif"/>
                <w:sz w:val="21"/>
              </w:rPr>
              <w:t>8.</w:t>
            </w:r>
            <w:r>
              <w:rPr>
                <w:rFonts w:ascii="宋体" w:hAnsi="宋体" w:cs="宋体" w:eastAsia="宋体"/>
                <w:sz w:val="21"/>
              </w:rPr>
              <w:t>边台小水杯（</w:t>
            </w:r>
            <w:r>
              <w:rPr>
                <w:rFonts w:ascii="times new roman, times, serif" w:hAnsi="times new roman, times, serif" w:cs="times new roman, times, serif" w:eastAsia="times new roman, times, serif"/>
                <w:sz w:val="21"/>
              </w:rPr>
              <w:t>4</w:t>
            </w:r>
            <w:r>
              <w:rPr>
                <w:rFonts w:ascii="宋体" w:hAnsi="宋体" w:cs="宋体" w:eastAsia="宋体"/>
                <w:sz w:val="21"/>
              </w:rPr>
              <w:t>套）</w:t>
            </w:r>
          </w:p>
          <w:p>
            <w:pPr>
              <w:pStyle w:val="null3"/>
              <w:jc w:val="both"/>
            </w:pPr>
            <w:r>
              <w:rPr>
                <w:rFonts w:ascii="times new roman, times, serif" w:hAnsi="times new roman, times, serif" w:cs="times new roman, times, serif" w:eastAsia="times new roman, times, serif"/>
                <w:sz w:val="21"/>
              </w:rPr>
              <w:t>9.</w:t>
            </w:r>
            <w:r>
              <w:rPr>
                <w:rFonts w:ascii="&quot;times new roman&quot;" w:hAnsi="&quot;times new roman&quot;" w:cs="&quot;times new roman&quot;" w:eastAsia="&quot;times new roman&quot;"/>
                <w:sz w:val="21"/>
              </w:rPr>
              <w:t>台式三联水龙头（2套）</w:t>
            </w:r>
          </w:p>
          <w:p>
            <w:pPr>
              <w:pStyle w:val="null3"/>
              <w:jc w:val="both"/>
            </w:pPr>
            <w:r>
              <w:rPr>
                <w:rFonts w:ascii="times new roman, times, serif" w:hAnsi="times new roman, times, serif" w:cs="times new roman, times, serif" w:eastAsia="times new roman, times, serif"/>
                <w:sz w:val="21"/>
              </w:rPr>
              <w:t>10.</w:t>
            </w:r>
            <w:r>
              <w:rPr>
                <w:rFonts w:ascii="宋体" w:hAnsi="宋体" w:cs="宋体" w:eastAsia="宋体"/>
                <w:sz w:val="21"/>
              </w:rPr>
              <w:t>上下水管件（</w:t>
            </w:r>
            <w:r>
              <w:rPr>
                <w:rFonts w:ascii="times new roman, times, serif" w:hAnsi="times new roman, times, serif" w:cs="times new roman, times, serif" w:eastAsia="times new roman, times, serif"/>
                <w:sz w:val="21"/>
              </w:rPr>
              <w:t>2</w:t>
            </w:r>
            <w:r>
              <w:rPr>
                <w:rFonts w:ascii="宋体" w:hAnsi="宋体" w:cs="宋体" w:eastAsia="宋体"/>
                <w:sz w:val="21"/>
              </w:rPr>
              <w:t>套）</w:t>
            </w:r>
          </w:p>
          <w:p>
            <w:pPr>
              <w:pStyle w:val="null3"/>
              <w:jc w:val="both"/>
            </w:pPr>
            <w:r>
              <w:rPr>
                <w:rFonts w:ascii="times new roman, times, serif" w:hAnsi="times new roman, times, serif" w:cs="times new roman, times, serif" w:eastAsia="times new roman, times, serif"/>
                <w:sz w:val="21"/>
              </w:rPr>
              <w:t>11.</w:t>
            </w:r>
            <w:r>
              <w:rPr>
                <w:rFonts w:ascii="宋体" w:hAnsi="宋体" w:cs="宋体" w:eastAsia="宋体"/>
                <w:sz w:val="21"/>
              </w:rPr>
              <w:t>负责实验边台的现场安装，并包含安装的所有配件，含上下水改造及电路改造，带电源，10A插座，钢制电源盒4个，满足实验室用电需求。</w:t>
            </w:r>
            <w:r>
              <w:rPr>
                <w:rFonts w:ascii="宋体" w:hAnsi="宋体" w:cs="宋体" w:eastAsia="宋体"/>
                <w:sz w:val="21"/>
              </w:rPr>
              <w:t>拆除原有水泥台并清运垃圾</w:t>
            </w:r>
            <w:r>
              <w:rPr>
                <w:rFonts w:ascii="宋体" w:hAnsi="宋体" w:cs="宋体" w:eastAsia="宋体"/>
                <w:sz w:val="21"/>
              </w:rPr>
              <w:t>，并负责原有实验台的搬运、拆卸和垃圾清运。</w:t>
            </w:r>
          </w:p>
        </w:tc>
      </w:tr>
      <w:tr>
        <w:tc>
          <w:tcPr>
            <w:tcW w:type="dxa" w:w="2769"/>
          </w:tcPr>
          <w:p/>
        </w:tc>
        <w:tc>
          <w:tcPr>
            <w:tcW w:type="dxa" w:w="2769"/>
          </w:tcPr>
          <w:p>
            <w:pPr>
              <w:pStyle w:val="null3"/>
            </w:pPr>
            <w:r>
              <w:rPr/>
              <w:t>13</w:t>
            </w:r>
          </w:p>
        </w:tc>
        <w:tc>
          <w:tcPr>
            <w:tcW w:type="dxa" w:w="2769"/>
          </w:tcPr>
          <w:p>
            <w:pPr>
              <w:pStyle w:val="null3"/>
              <w:jc w:val="both"/>
            </w:pPr>
            <w:r>
              <w:rPr>
                <w:rFonts w:ascii="宋体" w:hAnsi="宋体" w:cs="宋体" w:eastAsia="宋体"/>
                <w:sz w:val="21"/>
                <w:b/>
              </w:rPr>
              <w:t>通风</w:t>
            </w:r>
            <w:r>
              <w:rPr>
                <w:rFonts w:ascii="宋体" w:hAnsi="宋体" w:cs="宋体" w:eastAsia="宋体"/>
                <w:sz w:val="21"/>
                <w:b/>
              </w:rPr>
              <w:t>橱</w:t>
            </w:r>
            <w:r>
              <w:rPr>
                <w:rFonts w:ascii="times new roman, times, serif" w:hAnsi="times new roman, times, serif" w:cs="times new roman, times, serif" w:eastAsia="times new roman, times, serif"/>
                <w:sz w:val="21"/>
                <w:b/>
              </w:rPr>
              <w:t>2</w:t>
            </w:r>
            <w:r>
              <w:rPr>
                <w:rFonts w:ascii="宋体" w:hAnsi="宋体" w:cs="宋体" w:eastAsia="宋体"/>
                <w:sz w:val="21"/>
                <w:b/>
              </w:rPr>
              <w:t>台</w:t>
            </w:r>
          </w:p>
          <w:p>
            <w:pPr>
              <w:pStyle w:val="null3"/>
              <w:jc w:val="both"/>
            </w:pPr>
            <w:r>
              <w:rPr>
                <w:rFonts w:ascii="宋体" w:hAnsi="宋体" w:cs="宋体" w:eastAsia="宋体"/>
                <w:sz w:val="21"/>
              </w:rPr>
              <w:t>1.尺寸：1800*850*2350mm；</w:t>
            </w:r>
          </w:p>
          <w:p>
            <w:pPr>
              <w:pStyle w:val="null3"/>
              <w:jc w:val="both"/>
            </w:pPr>
            <w:r>
              <w:rPr>
                <w:rFonts w:ascii="宋体" w:hAnsi="宋体" w:cs="宋体" w:eastAsia="宋体"/>
                <w:sz w:val="21"/>
              </w:rPr>
              <w:t>2.全钢结构，1.2mm冷轧钢板；</w:t>
            </w:r>
          </w:p>
          <w:p>
            <w:pPr>
              <w:pStyle w:val="null3"/>
              <w:jc w:val="both"/>
            </w:pPr>
            <w:r>
              <w:rPr>
                <w:rFonts w:ascii="宋体" w:hAnsi="宋体" w:cs="宋体" w:eastAsia="宋体"/>
                <w:sz w:val="21"/>
              </w:rPr>
              <w:t>3.移动视窗玻璃两侧PP夹条包裹，拉手PP一体成型，嵌入5mm钢化玻璃，门开启高度为760mm,自由升降，</w:t>
            </w:r>
          </w:p>
          <w:p>
            <w:pPr>
              <w:pStyle w:val="null3"/>
              <w:jc w:val="both"/>
            </w:pPr>
            <w:r>
              <w:rPr>
                <w:rFonts w:ascii="宋体" w:hAnsi="宋体" w:cs="宋体" w:eastAsia="宋体"/>
                <w:sz w:val="21"/>
              </w:rPr>
              <w:t>4.12.7mm实芯理化板台面，耐酸碱，耐冲击，耐腐蚀，甲醛达到E1级别标准；含电源插座4组；</w:t>
            </w:r>
          </w:p>
          <w:p>
            <w:pPr>
              <w:pStyle w:val="null3"/>
              <w:jc w:val="both"/>
            </w:pPr>
            <w:r>
              <w:rPr>
                <w:rFonts w:ascii="宋体" w:hAnsi="宋体" w:cs="宋体" w:eastAsia="宋体"/>
                <w:sz w:val="21"/>
              </w:rPr>
              <w:t>5.带水槽龙头：一次性成型PP小杯槽，耐酸碱、耐腐蚀。单口水龙头由黄铜构成并安装在通风柜内台面上；</w:t>
            </w:r>
          </w:p>
          <w:p>
            <w:pPr>
              <w:pStyle w:val="null3"/>
              <w:jc w:val="both"/>
            </w:pPr>
            <w:r>
              <w:rPr>
                <w:rFonts w:ascii="宋体" w:hAnsi="宋体" w:cs="宋体" w:eastAsia="宋体"/>
                <w:sz w:val="21"/>
              </w:rPr>
              <w:t>6.排气出口采用与顶板一体成型集气罩，出风口直径250mm圆孔，套管连接，减少气体扰流。</w:t>
            </w:r>
          </w:p>
          <w:p>
            <w:pPr>
              <w:pStyle w:val="null3"/>
              <w:jc w:val="both"/>
            </w:pPr>
            <w:r>
              <w:rPr>
                <w:rFonts w:ascii="宋体" w:hAnsi="宋体" w:cs="宋体" w:eastAsia="宋体"/>
                <w:sz w:val="21"/>
              </w:rPr>
              <w:t>7.负责通风柜的现场安装（含上下水改装和电路改造），包含所有的安装配件，并负责原有实验台的搬运和拆卸和垃圾清运和。</w:t>
            </w:r>
          </w:p>
        </w:tc>
      </w:tr>
      <w:tr>
        <w:tc>
          <w:tcPr>
            <w:tcW w:type="dxa" w:w="2769"/>
          </w:tcPr>
          <w:p/>
        </w:tc>
        <w:tc>
          <w:tcPr>
            <w:tcW w:type="dxa" w:w="2769"/>
          </w:tcPr>
          <w:p>
            <w:pPr>
              <w:pStyle w:val="null3"/>
            </w:pPr>
            <w:r>
              <w:rPr/>
              <w:t>14</w:t>
            </w:r>
          </w:p>
        </w:tc>
        <w:tc>
          <w:tcPr>
            <w:tcW w:type="dxa" w:w="2769"/>
          </w:tcPr>
          <w:p>
            <w:pPr>
              <w:pStyle w:val="null3"/>
              <w:jc w:val="both"/>
            </w:pPr>
            <w:r>
              <w:rPr>
                <w:rFonts w:ascii="宋体" w:hAnsi="宋体" w:cs="宋体" w:eastAsia="宋体"/>
                <w:sz w:val="21"/>
                <w:b/>
              </w:rPr>
              <w:t>实验边台</w:t>
            </w:r>
            <w:r>
              <w:rPr>
                <w:rFonts w:ascii="times new roman, times, serif" w:hAnsi="times new roman, times, serif" w:cs="times new roman, times, serif" w:eastAsia="times new roman, times, serif"/>
                <w:sz w:val="21"/>
                <w:b/>
                <w:color w:val="000000"/>
              </w:rPr>
              <w:t>2</w:t>
            </w:r>
            <w:r>
              <w:rPr>
                <w:rFonts w:ascii="宋体" w:hAnsi="宋体" w:cs="宋体" w:eastAsia="宋体"/>
                <w:sz w:val="21"/>
                <w:b/>
              </w:rPr>
              <w:t>张</w:t>
            </w:r>
          </w:p>
          <w:p>
            <w:pPr>
              <w:pStyle w:val="null3"/>
              <w:jc w:val="left"/>
            </w:pPr>
            <w:r>
              <w:rPr>
                <w:rFonts w:ascii="times new roman, times, serif" w:hAnsi="times new roman, times, serif" w:cs="times new roman, times, serif" w:eastAsia="times new roman, times, serif"/>
                <w:sz w:val="21"/>
              </w:rPr>
              <w:t>1.</w:t>
            </w:r>
            <w:r>
              <w:rPr>
                <w:rFonts w:ascii="宋体" w:hAnsi="宋体" w:cs="宋体" w:eastAsia="宋体"/>
                <w:sz w:val="21"/>
              </w:rPr>
              <w:t>尺寸</w:t>
            </w:r>
            <w:r>
              <w:rPr>
                <w:rFonts w:ascii="times new roman, times, serif" w:hAnsi="times new roman, times, serif" w:cs="times new roman, times, serif" w:eastAsia="times new roman, times, serif"/>
                <w:sz w:val="21"/>
              </w:rPr>
              <w:t>66</w:t>
            </w:r>
            <w:r>
              <w:rPr>
                <w:rFonts w:ascii="times new roman, times, serif" w:hAnsi="times new roman, times, serif" w:cs="times new roman, times, serif" w:eastAsia="times new roman, times, serif"/>
                <w:sz w:val="21"/>
              </w:rPr>
              <w:t>00*600*830mm</w:t>
            </w:r>
          </w:p>
          <w:p>
            <w:pPr>
              <w:pStyle w:val="null3"/>
              <w:jc w:val="both"/>
            </w:pPr>
            <w:r>
              <w:rPr>
                <w:rFonts w:ascii="times new roman, times, serif" w:hAnsi="times new roman, times, serif" w:cs="times new roman, times, serif" w:eastAsia="times new roman, times, serif"/>
                <w:sz w:val="21"/>
              </w:rPr>
              <w:t>2.</w:t>
            </w:r>
            <w:r>
              <w:rPr>
                <w:rFonts w:ascii="宋体" w:hAnsi="宋体" w:cs="宋体" w:eastAsia="宋体"/>
                <w:sz w:val="21"/>
              </w:rPr>
              <w:t>钢木结构</w:t>
            </w:r>
          </w:p>
          <w:p>
            <w:pPr>
              <w:pStyle w:val="null3"/>
              <w:jc w:val="both"/>
            </w:pPr>
            <w:r>
              <w:rPr>
                <w:rFonts w:ascii="&quot;times new roman&quot;" w:hAnsi="&quot;times new roman&quot;" w:cs="&quot;times new roman&quot;" w:eastAsia="&quot;times new roman&quot;"/>
                <w:sz w:val="21"/>
              </w:rPr>
              <w:t>3</w:t>
            </w:r>
            <w:r>
              <w:rPr>
                <w:rFonts w:ascii="times new roman, times, serif" w:hAnsi="times new roman, times, serif" w:cs="times new roman, times, serif" w:eastAsia="times new roman, times, serif"/>
                <w:sz w:val="21"/>
              </w:rPr>
              <w:t>.</w:t>
            </w:r>
            <w:r>
              <w:rPr>
                <w:rFonts w:ascii="宋体" w:hAnsi="宋体" w:cs="宋体" w:eastAsia="宋体"/>
                <w:sz w:val="21"/>
              </w:rPr>
              <w:t>台面技术要求：</w:t>
            </w:r>
          </w:p>
          <w:p>
            <w:pPr>
              <w:pStyle w:val="null3"/>
              <w:jc w:val="both"/>
            </w:pPr>
            <w:r>
              <w:rPr>
                <w:rFonts w:ascii="宋体" w:hAnsi="宋体" w:cs="宋体" w:eastAsia="宋体"/>
                <w:sz w:val="21"/>
              </w:rPr>
              <w:t>台面采用</w:t>
            </w:r>
            <w:r>
              <w:rPr>
                <w:rFonts w:ascii="&quot;times new roman&quot;" w:hAnsi="&quot;times new roman&quot;" w:cs="&quot;times new roman&quot;" w:eastAsia="&quot;times new roman&quot;"/>
                <w:sz w:val="21"/>
              </w:rPr>
              <w:t>12.7</w:t>
            </w:r>
            <w:r>
              <w:rPr>
                <w:rFonts w:ascii="times new roman, times, serif" w:hAnsi="times new roman, times, serif" w:cs="times new roman, times, serif" w:eastAsia="times new roman, times, serif"/>
                <w:sz w:val="21"/>
              </w:rPr>
              <w:t>mm</w:t>
            </w:r>
            <w:r>
              <w:rPr>
                <w:rFonts w:ascii="宋体" w:hAnsi="宋体" w:cs="宋体" w:eastAsia="宋体"/>
                <w:sz w:val="21"/>
              </w:rPr>
              <w:t xml:space="preserve">厚实芯理化板台面，四周边缘加厚至 </w:t>
            </w:r>
            <w:r>
              <w:rPr>
                <w:rFonts w:ascii="times new roman, times, serif" w:hAnsi="times new roman, times, serif" w:cs="times new roman, times, serif" w:eastAsia="times new roman, times, serif"/>
                <w:sz w:val="21"/>
              </w:rPr>
              <w:t>25.4mm</w:t>
            </w:r>
            <w:r>
              <w:rPr>
                <w:rFonts w:ascii="宋体" w:hAnsi="宋体" w:cs="宋体" w:eastAsia="宋体"/>
                <w:sz w:val="21"/>
              </w:rPr>
              <w:t>，台面正反面采用双面膜生产不弯曲不变形，表面光滑细腻，耐磨，耐酸碱，耐刻刮等。</w:t>
            </w:r>
          </w:p>
          <w:p>
            <w:pPr>
              <w:pStyle w:val="null3"/>
              <w:jc w:val="both"/>
            </w:pPr>
            <w:r>
              <w:rPr>
                <w:rFonts w:ascii="times new roman, times, serif" w:hAnsi="times new roman, times, serif" w:cs="times new roman, times, serif" w:eastAsia="times new roman, times, serif"/>
                <w:sz w:val="21"/>
              </w:rPr>
              <w:t>4</w:t>
            </w:r>
            <w:r>
              <w:rPr>
                <w:rFonts w:ascii="&quot;times new roman&quot;" w:hAnsi="&quot;times new roman&quot;" w:cs="&quot;times new roman&quot;" w:eastAsia="&quot;times new roman&quot;"/>
                <w:sz w:val="21"/>
              </w:rPr>
              <w:t>.</w:t>
            </w:r>
            <w:r>
              <w:rPr>
                <w:rFonts w:ascii="宋体" w:hAnsi="宋体" w:cs="宋体" w:eastAsia="宋体"/>
                <w:sz w:val="21"/>
              </w:rPr>
              <w:t>柜体</w:t>
            </w:r>
            <w:r>
              <w:rPr>
                <w:rFonts w:ascii="宋体" w:hAnsi="宋体" w:cs="宋体" w:eastAsia="宋体"/>
                <w:sz w:val="21"/>
              </w:rPr>
              <w:t>采用下托式结构</w:t>
            </w:r>
            <w:r>
              <w:rPr>
                <w:rFonts w:ascii="times new roman, times, serif" w:hAnsi="times new roman, times, serif" w:cs="times new roman, times, serif" w:eastAsia="times new roman, times, serif"/>
                <w:sz w:val="21"/>
              </w:rPr>
              <w:t>,</w:t>
            </w:r>
            <w:r>
              <w:rPr>
                <w:rFonts w:ascii="宋体" w:hAnsi="宋体" w:cs="宋体" w:eastAsia="宋体"/>
                <w:sz w:val="21"/>
              </w:rPr>
              <w:t>吊挂在钢架内，分体式组合结构，上抽下门，内可设隔板。材料选用</w:t>
            </w:r>
            <w:r>
              <w:rPr>
                <w:rFonts w:ascii="times new roman, times, serif" w:hAnsi="times new roman, times, serif" w:cs="times new roman, times, serif" w:eastAsia="times new roman, times, serif"/>
                <w:sz w:val="21"/>
              </w:rPr>
              <w:t>18mm</w:t>
            </w:r>
            <w:r>
              <w:rPr>
                <w:rFonts w:ascii="宋体" w:hAnsi="宋体" w:cs="宋体" w:eastAsia="宋体"/>
                <w:sz w:val="21"/>
              </w:rPr>
              <w:t>厚实验室专用环保饰面板，表面色泽均匀，质感强，有很强的装饰效果</w:t>
            </w:r>
            <w:r>
              <w:rPr>
                <w:rFonts w:ascii="宋体" w:hAnsi="宋体" w:cs="宋体" w:eastAsia="宋体"/>
                <w:sz w:val="21"/>
              </w:rPr>
              <w:t>；</w:t>
            </w:r>
          </w:p>
          <w:p>
            <w:pPr>
              <w:pStyle w:val="null3"/>
              <w:jc w:val="both"/>
            </w:pPr>
            <w:r>
              <w:rPr>
                <w:rFonts w:ascii="times new roman, times, serif" w:hAnsi="times new roman, times, serif" w:cs="times new roman, times, serif" w:eastAsia="times new roman, times, serif"/>
                <w:sz w:val="21"/>
              </w:rPr>
              <w:t>5</w:t>
            </w:r>
            <w:r>
              <w:rPr>
                <w:rFonts w:ascii="&quot;times new roman&quot;" w:hAnsi="&quot;times new roman&quot;" w:cs="&quot;times new roman&quot;" w:eastAsia="&quot;times new roman&quot;"/>
                <w:sz w:val="21"/>
              </w:rPr>
              <w:t>.</w:t>
            </w:r>
            <w:r>
              <w:rPr>
                <w:rFonts w:ascii="宋体" w:hAnsi="宋体" w:cs="宋体" w:eastAsia="宋体"/>
                <w:sz w:val="21"/>
              </w:rPr>
              <w:t>主体框架采用国标</w:t>
            </w:r>
            <w:r>
              <w:rPr>
                <w:rFonts w:ascii="&quot;times new roman&quot;" w:hAnsi="&quot;times new roman&quot;" w:cs="&quot;times new roman&quot;" w:eastAsia="&quot;times new roman&quot;"/>
                <w:sz w:val="21"/>
              </w:rPr>
              <w:t>40</w:t>
            </w:r>
            <w:r>
              <w:rPr>
                <w:rFonts w:ascii="times new roman, times, serif" w:hAnsi="times new roman, times, serif" w:cs="times new roman, times, serif" w:eastAsia="times new roman, times, serif"/>
                <w:sz w:val="21"/>
              </w:rPr>
              <w:t>*</w:t>
            </w:r>
            <w:r>
              <w:rPr>
                <w:rFonts w:ascii="&quot;times new roman&quot;" w:hAnsi="&quot;times new roman&quot;" w:cs="&quot;times new roman&quot;" w:eastAsia="&quot;times new roman&quot;"/>
                <w:sz w:val="21"/>
              </w:rPr>
              <w:t>6</w:t>
            </w:r>
            <w:r>
              <w:rPr>
                <w:rFonts w:ascii="times new roman, times, serif" w:hAnsi="times new roman, times, serif" w:cs="times new roman, times, serif" w:eastAsia="times new roman, times, serif"/>
                <w:sz w:val="21"/>
              </w:rPr>
              <w:t>0mm</w:t>
            </w:r>
            <w:r>
              <w:rPr>
                <w:rFonts w:ascii="宋体" w:hAnsi="宋体" w:cs="宋体" w:eastAsia="宋体"/>
                <w:sz w:val="21"/>
              </w:rPr>
              <w:t>矩型钢管焊接、矩形钢管</w:t>
            </w:r>
            <w:r>
              <w:rPr>
                <w:rFonts w:ascii="宋体" w:hAnsi="宋体" w:cs="宋体" w:eastAsia="宋体"/>
                <w:sz w:val="21"/>
              </w:rPr>
              <w:t>作为承重</w:t>
            </w:r>
            <w:r>
              <w:rPr>
                <w:rFonts w:ascii="宋体" w:hAnsi="宋体" w:cs="宋体" w:eastAsia="宋体"/>
                <w:sz w:val="21"/>
              </w:rPr>
              <w:t>材料</w:t>
            </w:r>
            <w:r>
              <w:rPr>
                <w:rFonts w:ascii="宋体" w:hAnsi="宋体" w:cs="宋体" w:eastAsia="宋体"/>
                <w:sz w:val="21"/>
              </w:rPr>
              <w:t>，</w:t>
            </w:r>
            <w:r>
              <w:rPr>
                <w:rFonts w:ascii="宋体" w:hAnsi="宋体" w:cs="宋体" w:eastAsia="宋体"/>
                <w:sz w:val="21"/>
              </w:rPr>
              <w:t>可支撑不大于</w:t>
            </w:r>
            <w:r>
              <w:rPr>
                <w:rFonts w:ascii="times new roman, times, serif" w:hAnsi="times new roman, times, serif" w:cs="times new roman, times, serif" w:eastAsia="times new roman, times, serif"/>
                <w:sz w:val="21"/>
              </w:rPr>
              <w:t>400</w:t>
            </w:r>
            <w:r>
              <w:rPr>
                <w:rFonts w:ascii="&quot;times new roman&quot;" w:hAnsi="&quot;times new roman&quot;" w:cs="&quot;times new roman&quot;" w:eastAsia="&quot;times new roman&quot;"/>
                <w:sz w:val="21"/>
              </w:rPr>
              <w:t>kg</w:t>
            </w:r>
            <w:r>
              <w:rPr>
                <w:rFonts w:ascii="宋体" w:hAnsi="宋体" w:cs="宋体" w:eastAsia="宋体"/>
                <w:sz w:val="21"/>
              </w:rPr>
              <w:t>∕㎡，表</w:t>
            </w:r>
            <w:r>
              <w:rPr>
                <w:rFonts w:ascii="宋体" w:hAnsi="宋体" w:cs="宋体" w:eastAsia="宋体"/>
                <w:sz w:val="21"/>
              </w:rPr>
              <w:t>面</w:t>
            </w:r>
            <w:r>
              <w:rPr>
                <w:rFonts w:ascii="宋体" w:hAnsi="宋体" w:cs="宋体" w:eastAsia="宋体"/>
                <w:sz w:val="21"/>
              </w:rPr>
              <w:t>经酸洗</w:t>
            </w:r>
            <w:r>
              <w:rPr>
                <w:rFonts w:ascii="宋体" w:hAnsi="宋体" w:cs="宋体" w:eastAsia="宋体"/>
                <w:sz w:val="21"/>
              </w:rPr>
              <w:t>喷涂环氧树脂漆，保证架体的耐蚀性，实验台下的柜体</w:t>
            </w:r>
            <w:r>
              <w:rPr>
                <w:rFonts w:ascii="宋体" w:hAnsi="宋体" w:cs="宋体" w:eastAsia="宋体"/>
                <w:sz w:val="21"/>
              </w:rPr>
              <w:t>采用下托式结构，</w:t>
            </w:r>
            <w:r>
              <w:rPr>
                <w:rFonts w:ascii="宋体" w:hAnsi="宋体" w:cs="宋体" w:eastAsia="宋体"/>
                <w:sz w:val="21"/>
              </w:rPr>
              <w:t>可以独立拆卸，便于维修</w:t>
            </w:r>
            <w:r>
              <w:rPr>
                <w:rFonts w:ascii="宋体" w:hAnsi="宋体" w:cs="宋体" w:eastAsia="宋体"/>
                <w:sz w:val="21"/>
              </w:rPr>
              <w:t>；</w:t>
            </w:r>
          </w:p>
          <w:p>
            <w:pPr>
              <w:pStyle w:val="null3"/>
              <w:jc w:val="both"/>
            </w:pPr>
            <w:r>
              <w:rPr>
                <w:rFonts w:ascii="times new roman, times, serif" w:hAnsi="times new roman, times, serif" w:cs="times new roman, times, serif" w:eastAsia="times new roman, times, serif"/>
                <w:sz w:val="21"/>
              </w:rPr>
              <w:t>6.</w:t>
            </w:r>
            <w:r>
              <w:rPr>
                <w:rFonts w:ascii="宋体" w:hAnsi="宋体" w:cs="宋体" w:eastAsia="宋体"/>
                <w:sz w:val="21"/>
              </w:rPr>
              <w:t>加工工艺特点：所有柜体板块均采用</w:t>
            </w:r>
            <w:r>
              <w:rPr>
                <w:rFonts w:ascii="times new roman, times, serif" w:hAnsi="times new roman, times, serif" w:cs="times new roman, times, serif" w:eastAsia="times new roman, times, serif"/>
                <w:sz w:val="21"/>
              </w:rPr>
              <w:t>PVC</w:t>
            </w:r>
            <w:r>
              <w:rPr>
                <w:rFonts w:ascii="宋体" w:hAnsi="宋体" w:cs="宋体" w:eastAsia="宋体"/>
                <w:sz w:val="21"/>
              </w:rPr>
              <w:t>四周封边处理，其甲醛释放量小于等于</w:t>
            </w:r>
            <w:r>
              <w:rPr>
                <w:rFonts w:ascii="times new roman, times, serif" w:hAnsi="times new roman, times, serif" w:cs="times new roman, times, serif" w:eastAsia="times new roman, times, serif"/>
                <w:sz w:val="21"/>
              </w:rPr>
              <w:t>0.4mg/L</w:t>
            </w:r>
            <w:r>
              <w:rPr>
                <w:rFonts w:ascii="宋体" w:hAnsi="宋体" w:cs="宋体" w:eastAsia="宋体"/>
                <w:sz w:val="21"/>
              </w:rPr>
              <w:t>低于国家环保标准</w:t>
            </w:r>
            <w:r>
              <w:rPr>
                <w:rFonts w:ascii="times new roman, times, serif" w:hAnsi="times new roman, times, serif" w:cs="times new roman, times, serif" w:eastAsia="times new roman, times, serif"/>
                <w:sz w:val="21"/>
              </w:rPr>
              <w:t>1.5mg/L</w:t>
            </w:r>
            <w:r>
              <w:rPr>
                <w:rFonts w:ascii="宋体" w:hAnsi="宋体" w:cs="宋体" w:eastAsia="宋体"/>
                <w:sz w:val="21"/>
              </w:rPr>
              <w:t>，保证整体实验台的质量和环保要求</w:t>
            </w:r>
          </w:p>
          <w:p>
            <w:pPr>
              <w:pStyle w:val="null3"/>
              <w:jc w:val="both"/>
            </w:pPr>
            <w:r>
              <w:rPr>
                <w:rFonts w:ascii="&quot;times new roman&quot;" w:hAnsi="&quot;times new roman&quot;" w:cs="&quot;times new roman&quot;" w:eastAsia="&quot;times new roman&quot;"/>
                <w:sz w:val="21"/>
              </w:rPr>
              <w:t>7.</w:t>
            </w:r>
            <w:r>
              <w:rPr>
                <w:rFonts w:ascii="宋体" w:hAnsi="宋体" w:cs="宋体" w:eastAsia="宋体"/>
                <w:sz w:val="21"/>
              </w:rPr>
              <w:t>地脚：</w:t>
            </w:r>
            <w:r>
              <w:rPr>
                <w:rFonts w:ascii="宋体" w:hAnsi="宋体" w:cs="宋体" w:eastAsia="宋体"/>
                <w:sz w:val="21"/>
              </w:rPr>
              <w:t>不锈钢调节杆与改性聚氯乙烯脚垫组合，具有防滑减震功能。可调范围</w:t>
            </w:r>
            <w:r>
              <w:rPr>
                <w:rFonts w:ascii="times new roman, times, serif" w:hAnsi="times new roman, times, serif" w:cs="times new roman, times, serif" w:eastAsia="times new roman, times, serif"/>
                <w:sz w:val="21"/>
              </w:rPr>
              <w:t>30-50</w:t>
            </w:r>
            <w:r>
              <w:rPr>
                <w:rFonts w:ascii="&quot;times new roman&quot;" w:hAnsi="&quot;times new roman&quot;" w:cs="&quot;times new roman&quot;" w:eastAsia="&quot;times new roman&quot;"/>
                <w:sz w:val="21"/>
              </w:rPr>
              <w:t>mm</w:t>
            </w:r>
            <w:r>
              <w:rPr>
                <w:rFonts w:ascii="宋体" w:hAnsi="宋体" w:cs="宋体" w:eastAsia="宋体"/>
                <w:sz w:val="21"/>
              </w:rPr>
              <w:t>；</w:t>
            </w:r>
          </w:p>
          <w:p>
            <w:pPr>
              <w:pStyle w:val="null3"/>
              <w:jc w:val="both"/>
            </w:pPr>
            <w:r>
              <w:rPr>
                <w:rFonts w:ascii="times new roman, times, serif" w:hAnsi="times new roman, times, serif" w:cs="times new roman, times, serif" w:eastAsia="times new roman, times, serif"/>
                <w:sz w:val="21"/>
              </w:rPr>
              <w:t>8.</w:t>
            </w:r>
            <w:r>
              <w:rPr>
                <w:rFonts w:ascii="宋体" w:hAnsi="宋体" w:cs="宋体" w:eastAsia="宋体"/>
                <w:sz w:val="21"/>
              </w:rPr>
              <w:t>边台小号水槽（</w:t>
            </w:r>
            <w:r>
              <w:rPr>
                <w:rFonts w:ascii="times new roman, times, serif" w:hAnsi="times new roman, times, serif" w:cs="times new roman, times, serif" w:eastAsia="times new roman, times, serif"/>
                <w:sz w:val="21"/>
              </w:rPr>
              <w:t>1</w:t>
            </w:r>
            <w:r>
              <w:rPr>
                <w:rFonts w:ascii="宋体" w:hAnsi="宋体" w:cs="宋体" w:eastAsia="宋体"/>
                <w:sz w:val="21"/>
              </w:rPr>
              <w:t>套）</w:t>
            </w:r>
          </w:p>
          <w:p>
            <w:pPr>
              <w:pStyle w:val="null3"/>
              <w:jc w:val="both"/>
            </w:pPr>
            <w:r>
              <w:rPr>
                <w:rFonts w:ascii="times new roman, times, serif" w:hAnsi="times new roman, times, serif" w:cs="times new roman, times, serif" w:eastAsia="times new roman, times, serif"/>
                <w:sz w:val="21"/>
              </w:rPr>
              <w:t>9.</w:t>
            </w:r>
            <w:r>
              <w:rPr>
                <w:rFonts w:ascii="宋体" w:hAnsi="宋体" w:cs="宋体" w:eastAsia="宋体"/>
                <w:sz w:val="21"/>
              </w:rPr>
              <w:t>台式</w:t>
            </w:r>
            <w:r>
              <w:rPr>
                <w:rFonts w:ascii="宋体" w:hAnsi="宋体" w:cs="宋体" w:eastAsia="宋体"/>
                <w:sz w:val="21"/>
              </w:rPr>
              <w:t>台式</w:t>
            </w:r>
            <w:r>
              <w:rPr>
                <w:rFonts w:ascii="宋体" w:hAnsi="宋体" w:cs="宋体" w:eastAsia="宋体"/>
                <w:sz w:val="21"/>
              </w:rPr>
              <w:t>双口水龙头</w:t>
            </w:r>
            <w:r>
              <w:rPr>
                <w:rFonts w:ascii="宋体" w:hAnsi="宋体" w:cs="宋体" w:eastAsia="宋体"/>
                <w:sz w:val="21"/>
              </w:rPr>
              <w:t>（</w:t>
            </w:r>
            <w:r>
              <w:rPr>
                <w:rFonts w:ascii="times new roman, times, serif" w:hAnsi="times new roman, times, serif" w:cs="times new roman, times, serif" w:eastAsia="times new roman, times, serif"/>
                <w:sz w:val="21"/>
              </w:rPr>
              <w:t>1</w:t>
            </w:r>
            <w:r>
              <w:rPr>
                <w:rFonts w:ascii="宋体" w:hAnsi="宋体" w:cs="宋体" w:eastAsia="宋体"/>
                <w:sz w:val="21"/>
              </w:rPr>
              <w:t>套）</w:t>
            </w:r>
          </w:p>
          <w:p>
            <w:pPr>
              <w:pStyle w:val="null3"/>
              <w:jc w:val="both"/>
            </w:pPr>
            <w:r>
              <w:rPr>
                <w:rFonts w:ascii="times new roman, times, serif" w:hAnsi="times new roman, times, serif" w:cs="times new roman, times, serif" w:eastAsia="times new roman, times, serif"/>
                <w:sz w:val="21"/>
              </w:rPr>
              <w:t>10.</w:t>
            </w:r>
            <w:r>
              <w:rPr>
                <w:rFonts w:ascii="宋体" w:hAnsi="宋体" w:cs="宋体" w:eastAsia="宋体"/>
                <w:sz w:val="21"/>
              </w:rPr>
              <w:t>上下水管件（</w:t>
            </w:r>
            <w:r>
              <w:rPr>
                <w:rFonts w:ascii="times new roman, times, serif" w:hAnsi="times new roman, times, serif" w:cs="times new roman, times, serif" w:eastAsia="times new roman, times, serif"/>
                <w:sz w:val="21"/>
              </w:rPr>
              <w:t>1</w:t>
            </w:r>
            <w:r>
              <w:rPr>
                <w:rFonts w:ascii="宋体" w:hAnsi="宋体" w:cs="宋体" w:eastAsia="宋体"/>
                <w:sz w:val="21"/>
              </w:rPr>
              <w:t>套）</w:t>
            </w:r>
          </w:p>
          <w:p>
            <w:pPr>
              <w:pStyle w:val="null3"/>
              <w:jc w:val="both"/>
            </w:pPr>
            <w:r>
              <w:rPr>
                <w:rFonts w:ascii="times new roman, times, serif" w:hAnsi="times new roman, times, serif" w:cs="times new roman, times, serif" w:eastAsia="times new roman, times, serif"/>
                <w:sz w:val="21"/>
              </w:rPr>
              <w:t>11.</w:t>
            </w:r>
            <w:r>
              <w:rPr>
                <w:rFonts w:ascii="宋体" w:hAnsi="宋体" w:cs="宋体" w:eastAsia="宋体"/>
                <w:sz w:val="21"/>
              </w:rPr>
              <w:t>负责实验台的现场安装（含上下水安装），包含安装配件，含上下水改造及电路改造</w:t>
            </w:r>
            <w:r>
              <w:rPr>
                <w:rFonts w:ascii="times new roman, times, serif" w:hAnsi="times new roman, times, serif" w:cs="times new roman, times, serif" w:eastAsia="times new roman, times, serif"/>
                <w:sz w:val="21"/>
              </w:rPr>
              <w:t>,</w:t>
            </w:r>
            <w:r>
              <w:rPr>
                <w:rFonts w:ascii="宋体" w:hAnsi="宋体" w:cs="宋体" w:eastAsia="宋体"/>
                <w:sz w:val="21"/>
              </w:rPr>
              <w:t>满足实验室用电需求，</w:t>
            </w:r>
            <w:r>
              <w:rPr>
                <w:rFonts w:ascii="宋体" w:hAnsi="宋体" w:cs="宋体" w:eastAsia="宋体"/>
                <w:sz w:val="21"/>
              </w:rPr>
              <w:t>拆除原有水泥台并清运垃圾。</w:t>
            </w:r>
            <w:r>
              <w:rPr>
                <w:rFonts w:ascii="宋体" w:hAnsi="宋体" w:cs="宋体" w:eastAsia="宋体"/>
                <w:sz w:val="21"/>
              </w:rPr>
              <w:t>并负责原有实验台的搬运、拆卸和垃圾清运。</w:t>
            </w:r>
          </w:p>
        </w:tc>
      </w:tr>
      <w:tr>
        <w:tc>
          <w:tcPr>
            <w:tcW w:type="dxa" w:w="2769"/>
          </w:tcPr>
          <w:p/>
        </w:tc>
        <w:tc>
          <w:tcPr>
            <w:tcW w:type="dxa" w:w="2769"/>
          </w:tcPr>
          <w:p>
            <w:pPr>
              <w:pStyle w:val="null3"/>
            </w:pPr>
            <w:r>
              <w:rPr/>
              <w:t>15</w:t>
            </w:r>
          </w:p>
        </w:tc>
        <w:tc>
          <w:tcPr>
            <w:tcW w:type="dxa" w:w="2769"/>
          </w:tcPr>
          <w:p>
            <w:pPr>
              <w:pStyle w:val="null3"/>
              <w:jc w:val="both"/>
            </w:pPr>
            <w:r>
              <w:rPr>
                <w:rFonts w:ascii="宋体" w:hAnsi="宋体" w:cs="宋体" w:eastAsia="宋体"/>
                <w:sz w:val="21"/>
                <w:b/>
              </w:rPr>
              <w:t>药品</w:t>
            </w:r>
            <w:r>
              <w:rPr>
                <w:rFonts w:ascii="宋体" w:hAnsi="宋体" w:cs="宋体" w:eastAsia="宋体"/>
                <w:sz w:val="21"/>
                <w:b/>
              </w:rPr>
              <w:t>柜</w:t>
            </w:r>
            <w:r>
              <w:rPr>
                <w:rFonts w:ascii="times new roman, times, serif" w:hAnsi="times new roman, times, serif" w:cs="times new roman, times, serif" w:eastAsia="times new roman, times, serif"/>
                <w:sz w:val="21"/>
                <w:b/>
              </w:rPr>
              <w:t>3</w:t>
            </w:r>
            <w:r>
              <w:rPr>
                <w:rFonts w:ascii="宋体" w:hAnsi="宋体" w:cs="宋体" w:eastAsia="宋体"/>
                <w:sz w:val="21"/>
                <w:b/>
              </w:rPr>
              <w:t>个</w:t>
            </w:r>
          </w:p>
          <w:p>
            <w:pPr>
              <w:pStyle w:val="null3"/>
              <w:jc w:val="both"/>
            </w:pPr>
            <w:r>
              <w:rPr>
                <w:rFonts w:ascii="&quot;times new roman&quot;" w:hAnsi="&quot;times new roman&quot;" w:cs="&quot;times new roman&quot;" w:eastAsia="&quot;times new roman&quot;"/>
                <w:sz w:val="21"/>
              </w:rPr>
              <w:t>1.</w:t>
            </w:r>
            <w:r>
              <w:rPr>
                <w:rFonts w:ascii="宋体" w:hAnsi="宋体" w:cs="宋体" w:eastAsia="宋体"/>
                <w:sz w:val="21"/>
              </w:rPr>
              <w:t>尺寸</w:t>
            </w:r>
            <w:r>
              <w:rPr>
                <w:rFonts w:ascii="宋体" w:hAnsi="宋体" w:cs="宋体" w:eastAsia="宋体"/>
                <w:sz w:val="21"/>
              </w:rPr>
              <w:t>≥</w:t>
            </w:r>
            <w:r>
              <w:rPr>
                <w:rFonts w:ascii="times new roman, times, serif" w:hAnsi="times new roman, times, serif" w:cs="times new roman, times, serif" w:eastAsia="times new roman, times, serif"/>
                <w:sz w:val="21"/>
              </w:rPr>
              <w:t>900*450*1800mm</w:t>
            </w:r>
            <w:r>
              <w:rPr>
                <w:rFonts w:ascii="宋体" w:hAnsi="宋体" w:cs="宋体" w:eastAsia="宋体"/>
                <w:sz w:val="21"/>
              </w:rPr>
              <w:t>；</w:t>
            </w:r>
          </w:p>
          <w:p>
            <w:pPr>
              <w:pStyle w:val="null3"/>
              <w:jc w:val="both"/>
            </w:pPr>
            <w:r>
              <w:rPr>
                <w:rFonts w:ascii="times new roman, times, serif" w:hAnsi="times new roman, times, serif" w:cs="times new roman, times, serif" w:eastAsia="times new roman, times, serif"/>
                <w:sz w:val="21"/>
              </w:rPr>
              <w:t>2.</w:t>
            </w:r>
            <w:r>
              <w:rPr>
                <w:rFonts w:ascii="宋体" w:hAnsi="宋体" w:cs="宋体" w:eastAsia="宋体"/>
                <w:sz w:val="21"/>
              </w:rPr>
              <w:t>主柜架为全木结构。</w:t>
            </w:r>
          </w:p>
          <w:p>
            <w:pPr>
              <w:pStyle w:val="null3"/>
              <w:jc w:val="both"/>
            </w:pPr>
            <w:r>
              <w:rPr>
                <w:rFonts w:ascii="times new roman, times, serif" w:hAnsi="times new roman, times, serif" w:cs="times new roman, times, serif" w:eastAsia="times new roman, times, serif"/>
                <w:sz w:val="21"/>
              </w:rPr>
              <w:t>3.</w:t>
            </w:r>
            <w:r>
              <w:rPr>
                <w:rFonts w:ascii="宋体" w:hAnsi="宋体" w:cs="宋体" w:eastAsia="宋体"/>
                <w:sz w:val="21"/>
              </w:rPr>
              <w:t>柜体材料选用</w:t>
            </w:r>
            <w:r>
              <w:rPr>
                <w:rFonts w:ascii="宋体" w:hAnsi="宋体" w:cs="宋体" w:eastAsia="宋体"/>
                <w:sz w:val="21"/>
              </w:rPr>
              <w:t>≥</w:t>
            </w:r>
            <w:r>
              <w:rPr>
                <w:rFonts w:ascii="times new roman, times, serif" w:hAnsi="times new roman, times, serif" w:cs="times new roman, times, serif" w:eastAsia="times new roman, times, serif"/>
                <w:sz w:val="21"/>
              </w:rPr>
              <w:t>18mm</w:t>
            </w:r>
            <w:r>
              <w:rPr>
                <w:rFonts w:ascii="宋体" w:hAnsi="宋体" w:cs="宋体" w:eastAsia="宋体"/>
                <w:sz w:val="21"/>
              </w:rPr>
              <w:t>厚实验室专用环保饰面板制作。</w:t>
            </w:r>
          </w:p>
          <w:p>
            <w:pPr>
              <w:pStyle w:val="null3"/>
              <w:jc w:val="both"/>
            </w:pPr>
            <w:r>
              <w:rPr>
                <w:rFonts w:ascii="times new roman, times, serif" w:hAnsi="times new roman, times, serif" w:cs="times new roman, times, serif" w:eastAsia="times new roman, times, serif"/>
                <w:sz w:val="21"/>
              </w:rPr>
              <w:t>4.</w:t>
            </w:r>
            <w:r>
              <w:rPr>
                <w:rFonts w:ascii="宋体" w:hAnsi="宋体" w:cs="宋体" w:eastAsia="宋体"/>
                <w:sz w:val="21"/>
              </w:rPr>
              <w:t>柜体上下两部分，上为双玻门，下为全木门，下部有可调隔板。</w:t>
            </w:r>
          </w:p>
          <w:p>
            <w:pPr>
              <w:pStyle w:val="null3"/>
              <w:jc w:val="both"/>
            </w:pPr>
            <w:r>
              <w:rPr>
                <w:rFonts w:ascii="times new roman, times, serif" w:hAnsi="times new roman, times, serif" w:cs="times new roman, times, serif" w:eastAsia="times new roman, times, serif"/>
                <w:sz w:val="21"/>
              </w:rPr>
              <w:t>5.</w:t>
            </w:r>
            <w:r>
              <w:rPr>
                <w:rFonts w:ascii="宋体" w:hAnsi="宋体" w:cs="宋体" w:eastAsia="宋体"/>
                <w:sz w:val="21"/>
              </w:rPr>
              <w:t>负责药品柜的现场安装，含安装配件。</w:t>
            </w:r>
          </w:p>
        </w:tc>
      </w:tr>
      <w:tr>
        <w:tc>
          <w:tcPr>
            <w:tcW w:type="dxa" w:w="2769"/>
          </w:tcPr>
          <w:p/>
        </w:tc>
        <w:tc>
          <w:tcPr>
            <w:tcW w:type="dxa" w:w="2769"/>
          </w:tcPr>
          <w:p>
            <w:pPr>
              <w:pStyle w:val="null3"/>
            </w:pPr>
            <w:r>
              <w:rPr/>
              <w:t>16</w:t>
            </w:r>
          </w:p>
        </w:tc>
        <w:tc>
          <w:tcPr>
            <w:tcW w:type="dxa" w:w="2769"/>
          </w:tcPr>
          <w:p>
            <w:pPr>
              <w:pStyle w:val="null3"/>
              <w:jc w:val="both"/>
            </w:pPr>
            <w:r>
              <w:rPr>
                <w:rFonts w:ascii="宋体" w:hAnsi="宋体" w:cs="宋体" w:eastAsia="宋体"/>
                <w:sz w:val="21"/>
                <w:b/>
              </w:rPr>
              <w:t>书包架</w:t>
            </w:r>
            <w:r>
              <w:rPr>
                <w:rFonts w:ascii="times new roman, times, serif" w:hAnsi="times new roman, times, serif" w:cs="times new roman, times, serif" w:eastAsia="times new roman, times, serif"/>
                <w:sz w:val="21"/>
                <w:b/>
              </w:rPr>
              <w:t>2</w:t>
            </w:r>
            <w:r>
              <w:rPr>
                <w:rFonts w:ascii="宋体" w:hAnsi="宋体" w:cs="宋体" w:eastAsia="宋体"/>
                <w:sz w:val="21"/>
                <w:b/>
              </w:rPr>
              <w:t>个</w:t>
            </w:r>
          </w:p>
          <w:p>
            <w:pPr>
              <w:pStyle w:val="null3"/>
              <w:jc w:val="both"/>
            </w:pPr>
            <w:r>
              <w:rPr>
                <w:rFonts w:ascii="times new roman, times, serif" w:hAnsi="times new roman, times, serif" w:cs="times new roman, times, serif" w:eastAsia="times new roman, times, serif"/>
                <w:sz w:val="21"/>
              </w:rPr>
              <w:t>1.</w:t>
            </w:r>
            <w:r>
              <w:rPr>
                <w:rFonts w:ascii="宋体" w:hAnsi="宋体" w:cs="宋体" w:eastAsia="宋体"/>
                <w:sz w:val="21"/>
              </w:rPr>
              <w:t>尺寸：</w:t>
            </w:r>
            <w:r>
              <w:rPr>
                <w:rFonts w:ascii="宋体" w:hAnsi="宋体" w:cs="宋体" w:eastAsia="宋体"/>
                <w:sz w:val="21"/>
              </w:rPr>
              <w:t>≥</w:t>
            </w:r>
            <w:r>
              <w:rPr>
                <w:rFonts w:ascii="times new roman, times, serif" w:hAnsi="times new roman, times, serif" w:cs="times new roman, times, serif" w:eastAsia="times new roman, times, serif"/>
                <w:sz w:val="21"/>
              </w:rPr>
              <w:t>1200*600*2000mm</w:t>
            </w:r>
          </w:p>
          <w:p>
            <w:pPr>
              <w:pStyle w:val="null3"/>
              <w:jc w:val="both"/>
            </w:pPr>
            <w:r>
              <w:rPr>
                <w:rFonts w:ascii="times new roman, times, serif" w:hAnsi="times new roman, times, serif" w:cs="times new roman, times, serif" w:eastAsia="times new roman, times, serif"/>
                <w:sz w:val="21"/>
              </w:rPr>
              <w:t>2.</w:t>
            </w:r>
            <w:r>
              <w:rPr>
                <w:rFonts w:ascii="宋体" w:hAnsi="宋体" w:cs="宋体" w:eastAsia="宋体"/>
                <w:sz w:val="21"/>
              </w:rPr>
              <w:t>立柱采用材采用</w:t>
            </w:r>
            <w:r>
              <w:rPr>
                <w:rFonts w:ascii="宋体" w:hAnsi="宋体" w:cs="宋体" w:eastAsia="宋体"/>
                <w:sz w:val="21"/>
              </w:rPr>
              <w:t>≥</w:t>
            </w:r>
            <w:r>
              <w:rPr>
                <w:rFonts w:ascii="times new roman, times, serif" w:hAnsi="times new roman, times, serif" w:cs="times new roman, times, serif" w:eastAsia="times new roman, times, serif"/>
                <w:sz w:val="21"/>
              </w:rPr>
              <w:t>25*50*0.6mm</w:t>
            </w:r>
            <w:r>
              <w:rPr>
                <w:rFonts w:ascii="宋体" w:hAnsi="宋体" w:cs="宋体" w:eastAsia="宋体"/>
                <w:sz w:val="21"/>
              </w:rPr>
              <w:t>厚冷轧钢；</w:t>
            </w:r>
          </w:p>
          <w:p>
            <w:pPr>
              <w:pStyle w:val="null3"/>
              <w:jc w:val="both"/>
            </w:pPr>
            <w:r>
              <w:rPr>
                <w:rFonts w:ascii="times new roman, times, serif" w:hAnsi="times new roman, times, serif" w:cs="times new roman, times, serif" w:eastAsia="times new roman, times, serif"/>
                <w:sz w:val="21"/>
              </w:rPr>
              <w:t>3.</w:t>
            </w:r>
            <w:r>
              <w:rPr>
                <w:rFonts w:ascii="宋体" w:hAnsi="宋体" w:cs="宋体" w:eastAsia="宋体"/>
                <w:sz w:val="21"/>
              </w:rPr>
              <w:t>四层层板</w:t>
            </w:r>
            <w:r>
              <w:rPr>
                <w:rFonts w:ascii="times new roman, times, serif" w:hAnsi="times new roman, times, serif" w:cs="times new roman, times, serif" w:eastAsia="times new roman, times, serif"/>
                <w:sz w:val="21"/>
              </w:rPr>
              <w:t>,</w:t>
            </w:r>
            <w:r>
              <w:rPr>
                <w:rFonts w:ascii="宋体" w:hAnsi="宋体" w:cs="宋体" w:eastAsia="宋体"/>
                <w:sz w:val="21"/>
              </w:rPr>
              <w:t>层板厚度为</w:t>
            </w:r>
            <w:r>
              <w:rPr>
                <w:rFonts w:ascii="宋体" w:hAnsi="宋体" w:cs="宋体" w:eastAsia="宋体"/>
                <w:sz w:val="21"/>
              </w:rPr>
              <w:t>≥</w:t>
            </w:r>
            <w:r>
              <w:rPr>
                <w:rFonts w:ascii="times new roman, times, serif" w:hAnsi="times new roman, times, serif" w:cs="times new roman, times, serif" w:eastAsia="times new roman, times, serif"/>
                <w:sz w:val="21"/>
              </w:rPr>
              <w:t>0.3mm</w:t>
            </w:r>
            <w:r>
              <w:rPr>
                <w:rFonts w:ascii="宋体" w:hAnsi="宋体" w:cs="宋体" w:eastAsia="宋体"/>
                <w:sz w:val="21"/>
              </w:rPr>
              <w:t>冷轧钢；层间距可调节，横梁厚度</w:t>
            </w:r>
            <w:r>
              <w:rPr>
                <w:rFonts w:ascii="times new roman, times, serif" w:hAnsi="times new roman, times, serif" w:cs="times new roman, times, serif" w:eastAsia="times new roman, times, serif"/>
                <w:sz w:val="21"/>
              </w:rPr>
              <w:t>25*50*0.6mm</w:t>
            </w:r>
            <w:r>
              <w:rPr>
                <w:rFonts w:ascii="宋体" w:hAnsi="宋体" w:cs="宋体" w:eastAsia="宋体"/>
                <w:sz w:val="21"/>
              </w:rPr>
              <w:t>。</w:t>
            </w:r>
          </w:p>
          <w:p>
            <w:pPr>
              <w:pStyle w:val="null3"/>
              <w:jc w:val="both"/>
            </w:pPr>
            <w:r>
              <w:rPr>
                <w:rFonts w:ascii="times new roman, times, serif" w:hAnsi="times new roman, times, serif" w:cs="times new roman, times, serif" w:eastAsia="times new roman, times, serif"/>
                <w:sz w:val="21"/>
              </w:rPr>
              <w:t>4.</w:t>
            </w:r>
            <w:r>
              <w:rPr>
                <w:rFonts w:ascii="宋体" w:hAnsi="宋体" w:cs="宋体" w:eastAsia="宋体"/>
                <w:sz w:val="21"/>
              </w:rPr>
              <w:t>表面经酸洗喷涂环氧树脂漆，保证货架的耐蚀性；</w:t>
            </w:r>
          </w:p>
          <w:p>
            <w:pPr>
              <w:pStyle w:val="null3"/>
              <w:jc w:val="both"/>
            </w:pPr>
            <w:r>
              <w:rPr>
                <w:rFonts w:ascii="times new roman, times, serif" w:hAnsi="times new roman, times, serif" w:cs="times new roman, times, serif" w:eastAsia="times new roman, times, serif"/>
                <w:sz w:val="21"/>
              </w:rPr>
              <w:t>5.</w:t>
            </w:r>
            <w:r>
              <w:rPr>
                <w:rFonts w:ascii="宋体" w:hAnsi="宋体" w:cs="宋体" w:eastAsia="宋体"/>
                <w:sz w:val="21"/>
              </w:rPr>
              <w:t>每层层板承受的重力不少于</w:t>
            </w:r>
            <w:r>
              <w:rPr>
                <w:rFonts w:ascii="times new roman, times, serif" w:hAnsi="times new roman, times, serif" w:cs="times new roman, times, serif" w:eastAsia="times new roman, times, serif"/>
                <w:sz w:val="21"/>
              </w:rPr>
              <w:t>200</w:t>
            </w:r>
            <w:r>
              <w:rPr>
                <w:rFonts w:ascii="宋体" w:hAnsi="宋体" w:cs="宋体" w:eastAsia="宋体"/>
                <w:sz w:val="21"/>
              </w:rPr>
              <w:t>㎏</w:t>
            </w:r>
          </w:p>
          <w:p>
            <w:pPr>
              <w:pStyle w:val="null3"/>
              <w:jc w:val="both"/>
            </w:pPr>
            <w:r>
              <w:rPr>
                <w:rFonts w:ascii="times new roman, times, serif" w:hAnsi="times new roman, times, serif" w:cs="times new roman, times, serif" w:eastAsia="times new roman, times, serif"/>
                <w:sz w:val="21"/>
              </w:rPr>
              <w:t>6.</w:t>
            </w:r>
            <w:r>
              <w:rPr>
                <w:rFonts w:ascii="宋体" w:hAnsi="宋体" w:cs="宋体" w:eastAsia="宋体"/>
                <w:sz w:val="21"/>
              </w:rPr>
              <w:t>负责货架的现场安装，含安装配件。</w:t>
            </w:r>
          </w:p>
        </w:tc>
      </w:tr>
      <w:tr>
        <w:tc>
          <w:tcPr>
            <w:tcW w:type="dxa" w:w="2769"/>
          </w:tcPr>
          <w:p/>
        </w:tc>
        <w:tc>
          <w:tcPr>
            <w:tcW w:type="dxa" w:w="2769"/>
          </w:tcPr>
          <w:p>
            <w:pPr>
              <w:pStyle w:val="null3"/>
            </w:pPr>
            <w:r>
              <w:rPr/>
              <w:t>17</w:t>
            </w:r>
          </w:p>
        </w:tc>
        <w:tc>
          <w:tcPr>
            <w:tcW w:type="dxa" w:w="2769"/>
          </w:tcPr>
          <w:p>
            <w:pPr>
              <w:pStyle w:val="null3"/>
              <w:jc w:val="both"/>
            </w:pPr>
            <w:r>
              <w:rPr>
                <w:rFonts w:ascii="宋体" w:hAnsi="宋体" w:cs="宋体" w:eastAsia="宋体"/>
                <w:sz w:val="21"/>
                <w:b/>
              </w:rPr>
              <w:t>货架</w:t>
            </w:r>
            <w:r>
              <w:rPr>
                <w:rFonts w:ascii="times new roman, times, serif" w:hAnsi="times new roman, times, serif" w:cs="times new roman, times, serif" w:eastAsia="times new roman, times, serif"/>
                <w:sz w:val="21"/>
                <w:b/>
              </w:rPr>
              <w:t>2</w:t>
            </w:r>
            <w:r>
              <w:rPr>
                <w:rFonts w:ascii="宋体" w:hAnsi="宋体" w:cs="宋体" w:eastAsia="宋体"/>
                <w:sz w:val="21"/>
                <w:b/>
              </w:rPr>
              <w:t>个</w:t>
            </w:r>
          </w:p>
          <w:p>
            <w:pPr>
              <w:pStyle w:val="null3"/>
              <w:jc w:val="both"/>
            </w:pPr>
            <w:r>
              <w:rPr>
                <w:rFonts w:ascii="times new roman, times, serif" w:hAnsi="times new roman, times, serif" w:cs="times new roman, times, serif" w:eastAsia="times new roman, times, serif"/>
                <w:sz w:val="21"/>
              </w:rPr>
              <w:t>1.</w:t>
            </w:r>
            <w:r>
              <w:rPr>
                <w:rFonts w:ascii="宋体" w:hAnsi="宋体" w:cs="宋体" w:eastAsia="宋体"/>
                <w:sz w:val="21"/>
              </w:rPr>
              <w:t>尺寸</w:t>
            </w:r>
            <w:r>
              <w:rPr>
                <w:rFonts w:ascii="宋体" w:hAnsi="宋体" w:cs="宋体" w:eastAsia="宋体"/>
                <w:sz w:val="21"/>
              </w:rPr>
              <w:t>：</w:t>
            </w:r>
            <w:r>
              <w:rPr>
                <w:rFonts w:ascii="宋体" w:hAnsi="宋体" w:cs="宋体" w:eastAsia="宋体"/>
                <w:sz w:val="21"/>
              </w:rPr>
              <w:t>≥</w:t>
            </w:r>
            <w:r>
              <w:rPr>
                <w:rFonts w:ascii="times new roman, times, serif" w:hAnsi="times new roman, times, serif" w:cs="times new roman, times, serif" w:eastAsia="times new roman, times, serif"/>
                <w:sz w:val="21"/>
              </w:rPr>
              <w:t>1500*600*2000</w:t>
            </w:r>
            <w:r>
              <w:rPr>
                <w:rFonts w:ascii="&quot;times new roman&quot;" w:hAnsi="&quot;times new roman&quot;" w:cs="&quot;times new roman&quot;" w:eastAsia="&quot;times new roman&quot;"/>
                <w:sz w:val="21"/>
              </w:rPr>
              <w:t>mm</w:t>
            </w:r>
          </w:p>
          <w:p>
            <w:pPr>
              <w:pStyle w:val="null3"/>
              <w:jc w:val="both"/>
            </w:pPr>
            <w:r>
              <w:rPr>
                <w:rFonts w:ascii="times new roman, times, serif" w:hAnsi="times new roman, times, serif" w:cs="times new roman, times, serif" w:eastAsia="times new roman, times, serif"/>
                <w:sz w:val="21"/>
              </w:rPr>
              <w:t>2.</w:t>
            </w:r>
            <w:r>
              <w:rPr>
                <w:rFonts w:ascii="宋体" w:hAnsi="宋体" w:cs="宋体" w:eastAsia="宋体"/>
                <w:sz w:val="21"/>
              </w:rPr>
              <w:t>立柱采用材采用</w:t>
            </w:r>
            <w:r>
              <w:rPr>
                <w:rFonts w:ascii="times new roman, times, serif" w:hAnsi="times new roman, times, serif" w:cs="times new roman, times, serif" w:eastAsia="times new roman, times, serif"/>
                <w:sz w:val="21"/>
              </w:rPr>
              <w:t>35*75*0.7mm</w:t>
            </w:r>
            <w:r>
              <w:rPr>
                <w:rFonts w:ascii="宋体" w:hAnsi="宋体" w:cs="宋体" w:eastAsia="宋体"/>
                <w:sz w:val="21"/>
              </w:rPr>
              <w:t>厚冷轧钢；</w:t>
            </w:r>
          </w:p>
          <w:p>
            <w:pPr>
              <w:pStyle w:val="null3"/>
              <w:jc w:val="both"/>
            </w:pPr>
            <w:r>
              <w:rPr>
                <w:rFonts w:ascii="times new roman, times, serif" w:hAnsi="times new roman, times, serif" w:cs="times new roman, times, serif" w:eastAsia="times new roman, times, serif"/>
                <w:sz w:val="21"/>
              </w:rPr>
              <w:t>3.</w:t>
            </w:r>
            <w:r>
              <w:rPr>
                <w:rFonts w:ascii="宋体" w:hAnsi="宋体" w:cs="宋体" w:eastAsia="宋体"/>
                <w:sz w:val="21"/>
              </w:rPr>
              <w:t>四层层板</w:t>
            </w:r>
            <w:r>
              <w:rPr>
                <w:rFonts w:ascii="times new roman, times, serif" w:hAnsi="times new roman, times, serif" w:cs="times new roman, times, serif" w:eastAsia="times new roman, times, serif"/>
                <w:sz w:val="21"/>
              </w:rPr>
              <w:t>,</w:t>
            </w:r>
            <w:r>
              <w:rPr>
                <w:rFonts w:ascii="宋体" w:hAnsi="宋体" w:cs="宋体" w:eastAsia="宋体"/>
                <w:sz w:val="21"/>
              </w:rPr>
              <w:t>层板厚度为</w:t>
            </w:r>
            <w:r>
              <w:rPr>
                <w:rFonts w:ascii="宋体" w:hAnsi="宋体" w:cs="宋体" w:eastAsia="宋体"/>
                <w:sz w:val="21"/>
              </w:rPr>
              <w:t>≥</w:t>
            </w:r>
            <w:r>
              <w:rPr>
                <w:rFonts w:ascii="times new roman, times, serif" w:hAnsi="times new roman, times, serif" w:cs="times new roman, times, serif" w:eastAsia="times new roman, times, serif"/>
                <w:sz w:val="21"/>
              </w:rPr>
              <w:t>0.33mm</w:t>
            </w:r>
            <w:r>
              <w:rPr>
                <w:rFonts w:ascii="宋体" w:hAnsi="宋体" w:cs="宋体" w:eastAsia="宋体"/>
                <w:sz w:val="21"/>
              </w:rPr>
              <w:t>冷轧钢；层间距可调节，横梁厚度</w:t>
            </w:r>
            <w:r>
              <w:rPr>
                <w:rFonts w:ascii="times new roman, times, serif" w:hAnsi="times new roman, times, serif" w:cs="times new roman, times, serif" w:eastAsia="times new roman, times, serif"/>
                <w:sz w:val="21"/>
              </w:rPr>
              <w:t>35*75*0.7mm</w:t>
            </w:r>
            <w:r>
              <w:rPr>
                <w:rFonts w:ascii="宋体" w:hAnsi="宋体" w:cs="宋体" w:eastAsia="宋体"/>
                <w:sz w:val="21"/>
              </w:rPr>
              <w:t>。</w:t>
            </w:r>
          </w:p>
          <w:p>
            <w:pPr>
              <w:pStyle w:val="null3"/>
              <w:jc w:val="both"/>
            </w:pPr>
            <w:r>
              <w:rPr>
                <w:rFonts w:ascii="times new roman, times, serif" w:hAnsi="times new roman, times, serif" w:cs="times new roman, times, serif" w:eastAsia="times new roman, times, serif"/>
                <w:sz w:val="21"/>
              </w:rPr>
              <w:t>4.</w:t>
            </w:r>
            <w:r>
              <w:rPr>
                <w:rFonts w:ascii="宋体" w:hAnsi="宋体" w:cs="宋体" w:eastAsia="宋体"/>
                <w:sz w:val="21"/>
              </w:rPr>
              <w:t>表面经酸洗喷涂环氧树脂漆，保证货架的耐蚀性；</w:t>
            </w:r>
          </w:p>
          <w:p>
            <w:pPr>
              <w:pStyle w:val="null3"/>
              <w:jc w:val="both"/>
            </w:pPr>
            <w:r>
              <w:rPr>
                <w:rFonts w:ascii="times new roman, times, serif" w:hAnsi="times new roman, times, serif" w:cs="times new roman, times, serif" w:eastAsia="times new roman, times, serif"/>
                <w:sz w:val="21"/>
              </w:rPr>
              <w:t>5.</w:t>
            </w:r>
            <w:r>
              <w:rPr>
                <w:rFonts w:ascii="宋体" w:hAnsi="宋体" w:cs="宋体" w:eastAsia="宋体"/>
                <w:sz w:val="21"/>
              </w:rPr>
              <w:t>每层层板承受的重力不少于</w:t>
            </w:r>
            <w:r>
              <w:rPr>
                <w:rFonts w:ascii="times new roman, times, serif" w:hAnsi="times new roman, times, serif" w:cs="times new roman, times, serif" w:eastAsia="times new roman, times, serif"/>
                <w:sz w:val="21"/>
              </w:rPr>
              <w:t>400</w:t>
            </w:r>
            <w:r>
              <w:rPr>
                <w:rFonts w:ascii="宋体" w:hAnsi="宋体" w:cs="宋体" w:eastAsia="宋体"/>
                <w:sz w:val="21"/>
              </w:rPr>
              <w:t>㎏</w:t>
            </w:r>
          </w:p>
          <w:p>
            <w:pPr>
              <w:pStyle w:val="null3"/>
              <w:jc w:val="both"/>
            </w:pPr>
            <w:r>
              <w:rPr>
                <w:rFonts w:ascii="times new roman, times, serif" w:hAnsi="times new roman, times, serif" w:cs="times new roman, times, serif" w:eastAsia="times new roman, times, serif"/>
                <w:sz w:val="21"/>
              </w:rPr>
              <w:t>6.</w:t>
            </w:r>
            <w:r>
              <w:rPr>
                <w:rFonts w:ascii="宋体" w:hAnsi="宋体" w:cs="宋体" w:eastAsia="宋体"/>
                <w:sz w:val="21"/>
              </w:rPr>
              <w:t>负责货架的现场安装。</w:t>
            </w:r>
          </w:p>
        </w:tc>
      </w:tr>
      <w:tr>
        <w:tc>
          <w:tcPr>
            <w:tcW w:type="dxa" w:w="2769"/>
          </w:tcPr>
          <w:p/>
        </w:tc>
        <w:tc>
          <w:tcPr>
            <w:tcW w:type="dxa" w:w="2769"/>
          </w:tcPr>
          <w:p>
            <w:pPr>
              <w:pStyle w:val="null3"/>
            </w:pPr>
            <w:r>
              <w:rPr/>
              <w:t>18</w:t>
            </w:r>
          </w:p>
        </w:tc>
        <w:tc>
          <w:tcPr>
            <w:tcW w:type="dxa" w:w="2769"/>
          </w:tcPr>
          <w:p>
            <w:pPr>
              <w:pStyle w:val="null3"/>
              <w:jc w:val="both"/>
            </w:pPr>
            <w:r>
              <w:rPr>
                <w:rFonts w:ascii="times new roman, times, serif" w:hAnsi="times new roman, times, serif" w:cs="times new roman, times, serif" w:eastAsia="times new roman, times, serif"/>
                <w:sz w:val="21"/>
                <w:b/>
              </w:rPr>
              <w:t>PP</w:t>
            </w:r>
            <w:r>
              <w:rPr>
                <w:rFonts w:ascii="宋体" w:hAnsi="宋体" w:cs="宋体" w:eastAsia="宋体"/>
                <w:sz w:val="21"/>
                <w:b/>
              </w:rPr>
              <w:t>通风药品柜</w:t>
            </w:r>
            <w:r>
              <w:rPr>
                <w:rFonts w:ascii="times new roman, times, serif" w:hAnsi="times new roman, times, serif" w:cs="times new roman, times, serif" w:eastAsia="times new roman, times, serif"/>
                <w:sz w:val="21"/>
                <w:b/>
              </w:rPr>
              <w:t>6</w:t>
            </w:r>
            <w:r>
              <w:rPr>
                <w:rFonts w:ascii="宋体" w:hAnsi="宋体" w:cs="宋体" w:eastAsia="宋体"/>
                <w:sz w:val="21"/>
                <w:b/>
              </w:rPr>
              <w:t>个</w:t>
            </w:r>
          </w:p>
          <w:p>
            <w:pPr>
              <w:pStyle w:val="null3"/>
              <w:jc w:val="both"/>
            </w:pPr>
            <w:r>
              <w:rPr>
                <w:rFonts w:ascii="times new roman, times, serif" w:hAnsi="times new roman, times, serif" w:cs="times new roman, times, serif" w:eastAsia="times new roman, times, serif"/>
                <w:sz w:val="21"/>
              </w:rPr>
              <w:t>1.</w:t>
            </w:r>
            <w:r>
              <w:rPr>
                <w:rFonts w:ascii="宋体" w:hAnsi="宋体" w:cs="宋体" w:eastAsia="宋体"/>
                <w:sz w:val="21"/>
              </w:rPr>
              <w:t>尺寸：</w:t>
            </w:r>
            <w:r>
              <w:rPr>
                <w:rFonts w:ascii="宋体" w:hAnsi="宋体" w:cs="宋体" w:eastAsia="宋体"/>
                <w:sz w:val="21"/>
              </w:rPr>
              <w:t>≥</w:t>
            </w:r>
            <w:r>
              <w:rPr>
                <w:rFonts w:ascii="times new roman, times, serif" w:hAnsi="times new roman, times, serif" w:cs="times new roman, times, serif" w:eastAsia="times new roman, times, serif"/>
                <w:sz w:val="21"/>
              </w:rPr>
              <w:t>900*450*1800mm</w:t>
            </w:r>
          </w:p>
          <w:p>
            <w:pPr>
              <w:pStyle w:val="null3"/>
              <w:jc w:val="both"/>
            </w:pPr>
            <w:r>
              <w:rPr>
                <w:rFonts w:ascii="times new roman, times, serif" w:hAnsi="times new roman, times, serif" w:cs="times new roman, times, serif" w:eastAsia="times new roman, times, serif"/>
                <w:sz w:val="21"/>
              </w:rPr>
              <w:t>2.</w:t>
            </w:r>
            <w:r>
              <w:rPr>
                <w:rFonts w:ascii="宋体" w:hAnsi="宋体" w:cs="宋体" w:eastAsia="宋体"/>
                <w:sz w:val="21"/>
              </w:rPr>
              <w:t>材质：</w:t>
            </w:r>
            <w:r>
              <w:rPr>
                <w:rFonts w:ascii="times new roman, times, serif" w:hAnsi="times new roman, times, serif" w:cs="times new roman, times, serif" w:eastAsia="times new roman, times, serif"/>
                <w:sz w:val="21"/>
              </w:rPr>
              <w:t>PP</w:t>
            </w:r>
          </w:p>
          <w:p>
            <w:pPr>
              <w:pStyle w:val="null3"/>
              <w:jc w:val="both"/>
            </w:pPr>
            <w:r>
              <w:rPr>
                <w:rFonts w:ascii="times new roman, times, serif" w:hAnsi="times new roman, times, serif" w:cs="times new roman, times, serif" w:eastAsia="times new roman, times, serif"/>
                <w:sz w:val="21"/>
              </w:rPr>
              <w:t>3.</w:t>
            </w:r>
            <w:r>
              <w:rPr>
                <w:rFonts w:ascii="宋体" w:hAnsi="宋体" w:cs="宋体" w:eastAsia="宋体"/>
                <w:sz w:val="21"/>
              </w:rPr>
              <w:t>上下柜均为双人双锁。</w:t>
            </w:r>
          </w:p>
          <w:p>
            <w:pPr>
              <w:pStyle w:val="null3"/>
              <w:jc w:val="both"/>
            </w:pPr>
            <w:r>
              <w:rPr>
                <w:rFonts w:ascii="times new roman, times, serif" w:hAnsi="times new roman, times, serif" w:cs="times new roman, times, serif" w:eastAsia="times new roman, times, serif"/>
                <w:sz w:val="21"/>
              </w:rPr>
              <w:t>4.</w:t>
            </w:r>
            <w:r>
              <w:rPr>
                <w:rFonts w:ascii="宋体" w:hAnsi="宋体" w:cs="宋体" w:eastAsia="宋体"/>
                <w:sz w:val="21"/>
              </w:rPr>
              <w:t>负责</w:t>
            </w:r>
            <w:r>
              <w:rPr>
                <w:rFonts w:ascii="宋体" w:hAnsi="宋体" w:cs="宋体" w:eastAsia="宋体"/>
                <w:sz w:val="21"/>
              </w:rPr>
              <w:t>安装</w:t>
            </w:r>
            <w:r>
              <w:rPr>
                <w:rFonts w:ascii="宋体" w:hAnsi="宋体" w:cs="宋体" w:eastAsia="宋体"/>
                <w:sz w:val="21"/>
              </w:rPr>
              <w:t>，含</w:t>
            </w:r>
            <w:r>
              <w:rPr>
                <w:rFonts w:ascii="宋体" w:hAnsi="宋体" w:cs="宋体" w:eastAsia="宋体"/>
                <w:sz w:val="21"/>
              </w:rPr>
              <w:t>安装配件</w:t>
            </w:r>
            <w:r>
              <w:rPr>
                <w:rFonts w:ascii="times new roman, times, serif" w:hAnsi="times new roman, times, serif" w:cs="times new roman, times, serif" w:eastAsia="times new roman, times, serif"/>
                <w:sz w:val="21"/>
              </w:rPr>
              <w:t>,</w:t>
            </w:r>
            <w:r>
              <w:rPr>
                <w:rFonts w:ascii="宋体" w:hAnsi="宋体" w:cs="宋体" w:eastAsia="宋体"/>
                <w:sz w:val="21"/>
              </w:rPr>
              <w:t>含配套排风管道。</w:t>
            </w:r>
          </w:p>
        </w:tc>
      </w:tr>
      <w:tr>
        <w:tc>
          <w:tcPr>
            <w:tcW w:type="dxa" w:w="2769"/>
          </w:tcPr>
          <w:p/>
        </w:tc>
        <w:tc>
          <w:tcPr>
            <w:tcW w:type="dxa" w:w="2769"/>
          </w:tcPr>
          <w:p>
            <w:pPr>
              <w:pStyle w:val="null3"/>
            </w:pPr>
            <w:r>
              <w:rPr/>
              <w:t>19</w:t>
            </w:r>
          </w:p>
        </w:tc>
        <w:tc>
          <w:tcPr>
            <w:tcW w:type="dxa" w:w="2769"/>
          </w:tcPr>
          <w:p>
            <w:pPr>
              <w:pStyle w:val="null3"/>
              <w:jc w:val="both"/>
            </w:pPr>
            <w:r>
              <w:rPr>
                <w:rFonts w:ascii="宋体" w:hAnsi="宋体" w:cs="宋体" w:eastAsia="宋体"/>
                <w:sz w:val="21"/>
                <w:b/>
              </w:rPr>
              <w:t>实验凳</w:t>
            </w:r>
            <w:r>
              <w:rPr>
                <w:rFonts w:ascii="times new roman, times, serif" w:hAnsi="times new roman, times, serif" w:cs="times new roman, times, serif" w:eastAsia="times new roman, times, serif"/>
                <w:sz w:val="21"/>
                <w:b/>
              </w:rPr>
              <w:t>30</w:t>
            </w:r>
            <w:r>
              <w:rPr>
                <w:rFonts w:ascii="宋体" w:hAnsi="宋体" w:cs="宋体" w:eastAsia="宋体"/>
                <w:sz w:val="21"/>
                <w:b/>
              </w:rPr>
              <w:t>把</w:t>
            </w:r>
          </w:p>
          <w:p>
            <w:pPr>
              <w:pStyle w:val="null3"/>
              <w:jc w:val="both"/>
            </w:pPr>
            <w:r>
              <w:rPr>
                <w:rFonts w:ascii="times new roman, times, serif" w:hAnsi="times new roman, times, serif" w:cs="times new roman, times, serif" w:eastAsia="times new roman, times, serif"/>
                <w:sz w:val="21"/>
              </w:rPr>
              <w:t>1.</w:t>
            </w:r>
            <w:r>
              <w:rPr>
                <w:rFonts w:ascii="宋体" w:hAnsi="宋体" w:cs="宋体" w:eastAsia="宋体"/>
                <w:sz w:val="21"/>
              </w:rPr>
              <w:t>凳面为不锈钢材质，直径为310mm；</w:t>
            </w:r>
          </w:p>
          <w:p>
            <w:pPr>
              <w:pStyle w:val="null3"/>
              <w:jc w:val="both"/>
            </w:pPr>
            <w:r>
              <w:rPr>
                <w:rFonts w:ascii="times new roman, times, serif" w:hAnsi="times new roman, times, serif" w:cs="times new roman, times, serif" w:eastAsia="times new roman, times, serif"/>
                <w:sz w:val="21"/>
              </w:rPr>
              <w:t>2.</w:t>
            </w:r>
            <w:r>
              <w:rPr>
                <w:rFonts w:ascii="宋体" w:hAnsi="宋体" w:cs="宋体" w:eastAsia="宋体"/>
                <w:sz w:val="21"/>
              </w:rPr>
              <w:t>椅架采用</w:t>
            </w:r>
            <w:r>
              <w:rPr>
                <w:rFonts w:ascii="times new roman, times, serif" w:hAnsi="times new roman, times, serif" w:cs="times new roman, times, serif" w:eastAsia="times new roman, times, serif"/>
                <w:sz w:val="21"/>
              </w:rPr>
              <w:t>A3</w:t>
            </w:r>
            <w:r>
              <w:rPr>
                <w:rFonts w:ascii="宋体" w:hAnsi="宋体" w:cs="宋体" w:eastAsia="宋体"/>
                <w:sz w:val="21"/>
              </w:rPr>
              <w:t>钢管，表面经防锈处理；</w:t>
            </w:r>
          </w:p>
          <w:p>
            <w:pPr>
              <w:pStyle w:val="null3"/>
              <w:jc w:val="both"/>
            </w:pPr>
            <w:r>
              <w:rPr>
                <w:rFonts w:ascii="times new roman, times, serif" w:hAnsi="times new roman, times, serif" w:cs="times new roman, times, serif" w:eastAsia="times new roman, times, serif"/>
                <w:sz w:val="21"/>
              </w:rPr>
              <w:t>3.</w:t>
            </w:r>
            <w:r>
              <w:rPr>
                <w:rFonts w:ascii="宋体" w:hAnsi="宋体" w:cs="宋体" w:eastAsia="宋体"/>
                <w:sz w:val="21"/>
              </w:rPr>
              <w:t>高度为：</w:t>
            </w:r>
            <w:r>
              <w:rPr>
                <w:rFonts w:ascii="times new roman, times, serif" w:hAnsi="times new roman, times, serif" w:cs="times new roman, times, serif" w:eastAsia="times new roman, times, serif"/>
                <w:sz w:val="21"/>
              </w:rPr>
              <w:t>440-480mm,</w:t>
            </w:r>
            <w:r>
              <w:rPr>
                <w:rFonts w:ascii="宋体" w:hAnsi="宋体" w:cs="宋体" w:eastAsia="宋体"/>
                <w:sz w:val="21"/>
              </w:rPr>
              <w:t>螺旋杆升降</w:t>
            </w:r>
            <w:r>
              <w:rPr>
                <w:rFonts w:ascii="times new roman, times, serif" w:hAnsi="times new roman, times, serif" w:cs="times new roman, times, serif" w:eastAsia="times new roman, times, serif"/>
                <w:sz w:val="21"/>
              </w:rPr>
              <w:t>.</w:t>
            </w:r>
          </w:p>
          <w:p>
            <w:pPr>
              <w:pStyle w:val="null3"/>
              <w:jc w:val="both"/>
            </w:pPr>
            <w:r>
              <w:rPr>
                <w:rFonts w:ascii="times new roman, times, serif" w:hAnsi="times new roman, times, serif" w:cs="times new roman, times, serif" w:eastAsia="times new roman, times, serif"/>
                <w:sz w:val="21"/>
              </w:rPr>
              <w:t>4</w:t>
            </w:r>
            <w:r>
              <w:rPr>
                <w:rFonts w:ascii="&quot;times new roman&quot;" w:hAnsi="&quot;times new roman&quot;" w:cs="&quot;times new roman&quot;" w:eastAsia="&quot;times new roman&quot;"/>
                <w:sz w:val="21"/>
              </w:rPr>
              <w:t>.</w:t>
            </w:r>
            <w:r>
              <w:rPr>
                <w:rFonts w:ascii="宋体" w:hAnsi="宋体" w:cs="宋体" w:eastAsia="宋体"/>
                <w:sz w:val="21"/>
              </w:rPr>
              <w:t>负责</w:t>
            </w:r>
            <w:r>
              <w:rPr>
                <w:rFonts w:ascii="宋体" w:hAnsi="宋体" w:cs="宋体" w:eastAsia="宋体"/>
                <w:sz w:val="21"/>
              </w:rPr>
              <w:t>安装</w:t>
            </w:r>
            <w:r>
              <w:rPr>
                <w:rFonts w:ascii="宋体" w:hAnsi="宋体" w:cs="宋体" w:eastAsia="宋体"/>
                <w:sz w:val="21"/>
              </w:rPr>
              <w:t>，含</w:t>
            </w:r>
            <w:r>
              <w:rPr>
                <w:rFonts w:ascii="宋体" w:hAnsi="宋体" w:cs="宋体" w:eastAsia="宋体"/>
                <w:sz w:val="21"/>
              </w:rPr>
              <w:t>安装配件。</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自合同签订之日起60日</w:t>
      </w:r>
    </w:p>
    <w:p>
      <w:pPr>
        <w:pStyle w:val="null3"/>
        <w:outlineLvl w:val="3"/>
      </w:pPr>
      <w:r>
        <w:rPr>
          <w:sz w:val="24"/>
          <w:b/>
        </w:rPr>
        <w:t>3.4.2交货地点</w:t>
      </w:r>
    </w:p>
    <w:p>
      <w:pPr>
        <w:pStyle w:val="null3"/>
      </w:pPr>
      <w:r>
        <w:rPr/>
        <w:t>采购包1：</w:t>
      </w:r>
    </w:p>
    <w:p>
      <w:pPr>
        <w:pStyle w:val="null3"/>
      </w:pPr>
      <w:r>
        <w:rPr/>
        <w:t>西安医学院指定地点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合同签订后，所有设备到达甲方指定地点，安装、调试完毕并验收合格后</w:t>
      </w:r>
      <w:r>
        <w:rPr/>
        <w:t xml:space="preserve"> ，达到付款条件起 </w:t>
      </w:r>
      <w:r>
        <w:rPr/>
        <w:t>90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按采购文件、投标文件及合同约定执行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1）质量保修范围： 一个月内换新，两年内免费维修、免费更换故障部件 ； 2）保修期：自项目验收合格后,供应商提供 2 年免费保修服务。</w:t>
      </w:r>
    </w:p>
    <w:p>
      <w:pPr>
        <w:pStyle w:val="null3"/>
        <w:outlineLvl w:val="3"/>
      </w:pPr>
      <w:r>
        <w:rPr>
          <w:sz w:val="24"/>
          <w:b/>
        </w:rPr>
        <w:t>3.4.8违约责任与解决争议的方法</w:t>
      </w:r>
    </w:p>
    <w:p>
      <w:pPr>
        <w:pStyle w:val="null3"/>
      </w:pPr>
      <w:r>
        <w:rPr/>
        <w:t>采购包1：</w:t>
      </w:r>
    </w:p>
    <w:p>
      <w:pPr>
        <w:pStyle w:val="null3"/>
      </w:pPr>
      <w:r>
        <w:rPr/>
        <w:t>双方达不成协议，向具有管辖权的人民法院提起诉讼。</w:t>
      </w:r>
    </w:p>
    <w:p>
      <w:pPr>
        <w:pStyle w:val="null3"/>
        <w:jc w:val="left"/>
        <w:outlineLvl w:val="2"/>
      </w:pPr>
      <w:r>
        <w:rPr>
          <w:sz w:val="28"/>
          <w:b/>
        </w:rPr>
        <w:t>3.5其他要求</w:t>
      </w:r>
    </w:p>
    <w:p>
      <w:pPr>
        <w:pStyle w:val="null3"/>
      </w:pPr>
      <w:r>
        <w:rPr/>
        <w:t>1、桌上型通风罩16台安装在两间紧挨着的实验室，每间实验室安装8台桌上型通风罩。墙外通风管道是从四楼到楼顶，大概距离是6米（实验楼共有5层，改造的实验室位于4层）。 2、通风橱和pp通风药品柜的通风需要与主管道连接。通风橱共有两个，分别安装在两间紧挨着的实验室，每个通风橱通风管道需要与该实验室的桌上型通风罩的主管道连到一起。pp通风药品柜共有6个，其中两个pp药品柜安装在一间实验室，其通风是需要与该实验室的桌上型通风罩管道连到一起，其余4个pp药品柜安装在库房，需连接库房原有的pp药品柜的主管道。 3.供应商负责安装到位，涉及到的人工、辅材及安全问题全部由供应商承担，采购人不再额外支付由此产生的一切费用。 4、供应商中标后在项目实施过程中须符合国家安全生产等标准，确保安全，不得损坏学校其他设施，不得影响学校正常教学生活秩序；必须保证项目完成后的使用安全。</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提供2023年9月以来任意一个月的依法缴纳税收的相关凭据（时间以税款所属日期为准），凭据应有税务机关或代收机关的公章或业务专用章。依法免税或无须缴纳税收的供应商，应提供相应证明文件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提供2023年9月以来至少一个月的社会保障资金缴存单据或社保机构开具的社会保险参保缴费情况证明。依法不需要缴纳社会保障资金的供应商应提供相关文件证明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法定代表人授权书</w:t>
            </w:r>
          </w:p>
        </w:tc>
        <w:tc>
          <w:tcPr>
            <w:tcW w:type="dxa" w:w="3322"/>
          </w:tcPr>
          <w:p>
            <w:pPr>
              <w:pStyle w:val="null3"/>
            </w:pPr>
            <w:r>
              <w:rPr/>
              <w:t>非法定代表人参加投标的，须提供法定代表人委托授权书及被授权人身份证，法定代表人参加投标时,只需提供法定代表人身份证</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本项目为专门面向中小企业采购项目</w:t>
            </w:r>
          </w:p>
        </w:tc>
        <w:tc>
          <w:tcPr>
            <w:tcW w:type="dxa" w:w="3322"/>
          </w:tcPr>
          <w:p>
            <w:pPr>
              <w:pStyle w:val="null3"/>
            </w:pPr>
            <w:r>
              <w:rPr/>
              <w:t>供应商应出具中小企业声明函</w:t>
            </w:r>
          </w:p>
        </w:tc>
        <w:tc>
          <w:tcPr>
            <w:tcW w:type="dxa" w:w="1661"/>
          </w:tcPr>
          <w:p>
            <w:pPr>
              <w:pStyle w:val="null3"/>
            </w:pPr>
            <w:r>
              <w:rPr/>
              <w:t>供应商资格要求</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非联合体投标声明</w:t>
            </w:r>
          </w:p>
        </w:tc>
        <w:tc>
          <w:tcPr>
            <w:tcW w:type="dxa" w:w="1661"/>
          </w:tcPr>
          <w:p>
            <w:pPr>
              <w:pStyle w:val="null3"/>
            </w:pPr>
            <w:r>
              <w:rPr/>
              <w:t>供应商资格要求</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 投标文件封面</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投标报价超过采购预算或者最高限价 不合格 投标报价未超过采购预算或 者最高限价 合格</w:t>
            </w:r>
          </w:p>
        </w:tc>
        <w:tc>
          <w:tcPr>
            <w:tcW w:type="dxa" w:w="1661"/>
          </w:tcPr>
          <w:p>
            <w:pPr>
              <w:pStyle w:val="null3"/>
            </w:pPr>
            <w:r>
              <w:rPr/>
              <w:t>开标一览表 分项报价表 标的清单</w:t>
            </w:r>
          </w:p>
        </w:tc>
      </w:tr>
      <w:tr>
        <w:tc>
          <w:tcPr>
            <w:tcW w:type="dxa" w:w="831"/>
          </w:tcPr>
          <w:p>
            <w:pPr>
              <w:pStyle w:val="null3"/>
            </w:pPr>
            <w:r>
              <w:rPr/>
              <w:t>3</w:t>
            </w:r>
          </w:p>
        </w:tc>
        <w:tc>
          <w:tcPr>
            <w:tcW w:type="dxa" w:w="2492"/>
          </w:tcPr>
          <w:p>
            <w:pPr>
              <w:pStyle w:val="null3"/>
            </w:pPr>
            <w:r>
              <w:rPr/>
              <w:t>投标文件的交货期、质量保修范围和保修期</w:t>
            </w:r>
          </w:p>
        </w:tc>
        <w:tc>
          <w:tcPr>
            <w:tcW w:type="dxa" w:w="3322"/>
          </w:tcPr>
          <w:p>
            <w:pPr>
              <w:pStyle w:val="null3"/>
            </w:pPr>
            <w:r>
              <w:rPr/>
              <w:t>投标文件的交货期、质量保修范围和保修期不满足招标文件要求 不合格 投标文件的交货期、质保期满足招标文件要求 合格</w:t>
            </w:r>
          </w:p>
        </w:tc>
        <w:tc>
          <w:tcPr>
            <w:tcW w:type="dxa" w:w="1661"/>
          </w:tcPr>
          <w:p>
            <w:pPr>
              <w:pStyle w:val="null3"/>
            </w:pPr>
            <w:r>
              <w:rPr/>
              <w:t>开标一览表 商务应答表 标的清单</w:t>
            </w:r>
          </w:p>
        </w:tc>
      </w:tr>
      <w:tr>
        <w:tc>
          <w:tcPr>
            <w:tcW w:type="dxa" w:w="831"/>
          </w:tcPr>
          <w:p>
            <w:pPr>
              <w:pStyle w:val="null3"/>
            </w:pPr>
            <w:r>
              <w:rPr/>
              <w:t>4</w:t>
            </w:r>
          </w:p>
        </w:tc>
        <w:tc>
          <w:tcPr>
            <w:tcW w:type="dxa" w:w="2492"/>
          </w:tcPr>
          <w:p>
            <w:pPr>
              <w:pStyle w:val="null3"/>
            </w:pPr>
            <w:r>
              <w:rPr/>
              <w:t>投标文件的签署、盖章</w:t>
            </w:r>
          </w:p>
        </w:tc>
        <w:tc>
          <w:tcPr>
            <w:tcW w:type="dxa" w:w="3322"/>
          </w:tcPr>
          <w:p>
            <w:pPr>
              <w:pStyle w:val="null3"/>
            </w:pPr>
            <w:r>
              <w:rPr/>
              <w:t>投标文件的签署、盖章不符合招标文件要求 不合格 投标文件的数量、签署、盖章符合招标文件要求 合格</w:t>
            </w:r>
          </w:p>
        </w:tc>
        <w:tc>
          <w:tcPr>
            <w:tcW w:type="dxa" w:w="1661"/>
          </w:tcPr>
          <w:p>
            <w:pPr>
              <w:pStyle w:val="null3"/>
            </w:pPr>
            <w:r>
              <w:rPr/>
              <w:t>开标一览表 产品技术参数表 分项报价表 投标函 中小企业声明函 商务应答表 供应商资格要求 标的清单</w:t>
            </w:r>
          </w:p>
        </w:tc>
      </w:tr>
      <w:tr>
        <w:tc>
          <w:tcPr>
            <w:tcW w:type="dxa" w:w="831"/>
          </w:tcPr>
          <w:p>
            <w:pPr>
              <w:pStyle w:val="null3"/>
            </w:pPr>
            <w:r>
              <w:rPr/>
              <w:t>5</w:t>
            </w:r>
          </w:p>
        </w:tc>
        <w:tc>
          <w:tcPr>
            <w:tcW w:type="dxa" w:w="2492"/>
          </w:tcPr>
          <w:p>
            <w:pPr>
              <w:pStyle w:val="null3"/>
            </w:pPr>
            <w:r>
              <w:rPr/>
              <w:t>投标文件有效期</w:t>
            </w:r>
          </w:p>
        </w:tc>
        <w:tc>
          <w:tcPr>
            <w:tcW w:type="dxa" w:w="3322"/>
          </w:tcPr>
          <w:p>
            <w:pPr>
              <w:pStyle w:val="null3"/>
            </w:pPr>
            <w:r>
              <w:rPr/>
              <w:t>投标文件无投标有效期或有效期达不到招标文件要求的 不合格 投标文件有效期达到招标文件要求的 合格</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标的数量</w:t>
            </w:r>
          </w:p>
        </w:tc>
        <w:tc>
          <w:tcPr>
            <w:tcW w:type="dxa" w:w="3322"/>
          </w:tcPr>
          <w:p>
            <w:pPr>
              <w:pStyle w:val="null3"/>
            </w:pPr>
            <w:r>
              <w:rPr/>
              <w:t>投标文件货物标的出现漏项或货物数量与要求不符的 不合格 投标文件货物标的出现漏项或货物数量与要求符合的 合格</w:t>
            </w:r>
          </w:p>
        </w:tc>
        <w:tc>
          <w:tcPr>
            <w:tcW w:type="dxa" w:w="1661"/>
          </w:tcPr>
          <w:p>
            <w:pPr>
              <w:pStyle w:val="null3"/>
            </w:pPr>
            <w:r>
              <w:rPr/>
              <w:t>产品技术参数表 分项报价表</w:t>
            </w:r>
          </w:p>
        </w:tc>
      </w:tr>
      <w:tr>
        <w:tc>
          <w:tcPr>
            <w:tcW w:type="dxa" w:w="831"/>
          </w:tcPr>
          <w:p>
            <w:pPr>
              <w:pStyle w:val="null3"/>
            </w:pPr>
            <w:r>
              <w:rPr/>
              <w:t>7</w:t>
            </w:r>
          </w:p>
        </w:tc>
        <w:tc>
          <w:tcPr>
            <w:tcW w:type="dxa" w:w="2492"/>
          </w:tcPr>
          <w:p>
            <w:pPr>
              <w:pStyle w:val="null3"/>
            </w:pPr>
            <w:r>
              <w:rPr/>
              <w:t>附加条件</w:t>
            </w:r>
          </w:p>
        </w:tc>
        <w:tc>
          <w:tcPr>
            <w:tcW w:type="dxa" w:w="3322"/>
          </w:tcPr>
          <w:p>
            <w:pPr>
              <w:pStyle w:val="null3"/>
            </w:pPr>
            <w:r>
              <w:rPr/>
              <w:t>投标文件含有采购人不能接受的附加条件的 不合格 投标文件没有采购人不能接受的附加条件的 合格</w:t>
            </w:r>
          </w:p>
        </w:tc>
        <w:tc>
          <w:tcPr>
            <w:tcW w:type="dxa" w:w="1661"/>
          </w:tcPr>
          <w:p>
            <w:pPr>
              <w:pStyle w:val="null3"/>
            </w:pPr>
            <w:r>
              <w:rPr/>
              <w:t>商务应答表 供应商认为有必要说明的其他问题</w:t>
            </w:r>
          </w:p>
        </w:tc>
      </w:tr>
      <w:tr>
        <w:tc>
          <w:tcPr>
            <w:tcW w:type="dxa" w:w="831"/>
          </w:tcPr>
          <w:p>
            <w:pPr>
              <w:pStyle w:val="null3"/>
            </w:pPr>
            <w:r>
              <w:rPr/>
              <w:t>8</w:t>
            </w:r>
          </w:p>
        </w:tc>
        <w:tc>
          <w:tcPr>
            <w:tcW w:type="dxa" w:w="2492"/>
          </w:tcPr>
          <w:p>
            <w:pPr>
              <w:pStyle w:val="null3"/>
            </w:pPr>
            <w:r>
              <w:rPr/>
              <w:t>法律、法规</w:t>
            </w:r>
          </w:p>
        </w:tc>
        <w:tc>
          <w:tcPr>
            <w:tcW w:type="dxa" w:w="3322"/>
          </w:tcPr>
          <w:p>
            <w:pPr>
              <w:pStyle w:val="null3"/>
            </w:pPr>
            <w:r>
              <w:rPr/>
              <w:t>法律、法规和招标文件规定 的其他无效情形 不存在法律、法规和招标 文件规定的 其他无效 情形 合 格，存在法律、法规和招标文件规定的其他无效情形 不合格</w:t>
            </w:r>
          </w:p>
        </w:tc>
        <w:tc>
          <w:tcPr>
            <w:tcW w:type="dxa" w:w="1661"/>
          </w:tcPr>
          <w:p>
            <w:pPr>
              <w:pStyle w:val="null3"/>
            </w:pPr>
            <w:r>
              <w:rPr/>
              <w:t>商务应答表 供应商认为有必要说明的其他问题</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详细评审65.0000分</w:t>
            </w:r>
          </w:p>
          <w:p>
            <w:pPr>
              <w:pStyle w:val="null3"/>
            </w:pPr>
            <w:r>
              <w:rPr/>
              <w:t>报价得分35.0000分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根据供应商提供所投产品的技术偏离表及相应的证明材料（包括但不限于测试报告、功能截图等技术证明材料），经评审专家审定得分。（35分）：完全符合、响应招标文件要求，没有负偏离计35分，每负偏离一项扣1分，扣完为止。</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实施方案</w:t>
            </w:r>
          </w:p>
        </w:tc>
        <w:tc>
          <w:tcPr>
            <w:tcW w:type="dxa" w:w="2492"/>
          </w:tcPr>
          <w:p>
            <w:pPr>
              <w:pStyle w:val="null3"/>
            </w:pPr>
            <w:r>
              <w:rPr/>
              <w:t>针对本项目有具体实施方案，内容包含： ①项目总体实施方案；②项目团队方案；③项目实施时间安排方案；④系统安装调试方案；⑤项目验收方案。 评审标准：方案各部分内容全面详细、阐述条例清晰详尽、符合本项目采购需求得10分；评审内容每缺一项扣2分，扣完为止；每有一处有缺陷扣0.5分，扣完为止。（缺陷是指存在项目名称错误、地点区域错误、内容与本项目需求无关、方案内容矛盾或表述前后不一致、仅有框架或标题、适用的标准（方法）错误、明显复制其他项目内容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质量保证</w:t>
            </w:r>
          </w:p>
        </w:tc>
        <w:tc>
          <w:tcPr>
            <w:tcW w:type="dxa" w:w="2492"/>
          </w:tcPr>
          <w:p>
            <w:pPr>
              <w:pStyle w:val="null3"/>
            </w:pPr>
            <w:r>
              <w:rPr/>
              <w:t>根据所提供桌上型通风罩产品合法来源渠道的证明文件（包括但不限于销售协议、代理协议、原厂授权等，供应商若为所投产品制造商无须提供具有合法来源渠道证明）计分，提供齐全计3分。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质量保证</w:t>
            </w:r>
          </w:p>
        </w:tc>
      </w:tr>
      <w:tr>
        <w:tc>
          <w:tcPr>
            <w:tcW w:type="dxa" w:w="831"/>
            <w:vMerge/>
          </w:tcPr>
          <w:p/>
        </w:tc>
        <w:tc>
          <w:tcPr>
            <w:tcW w:type="dxa" w:w="1661"/>
          </w:tcPr>
          <w:p>
            <w:pPr>
              <w:pStyle w:val="null3"/>
            </w:pPr>
            <w:r>
              <w:rPr/>
              <w:t>售后服务</w:t>
            </w:r>
          </w:p>
        </w:tc>
        <w:tc>
          <w:tcPr>
            <w:tcW w:type="dxa" w:w="2492"/>
          </w:tcPr>
          <w:p>
            <w:pPr>
              <w:pStyle w:val="null3"/>
            </w:pPr>
            <w:r>
              <w:rPr/>
              <w:t>针对本项目有具体的售后服务方案，内容包含：①售后服务网点的设定；②拟投入售后服务人员配置情况；③日常维护保养；④项目交付用户后出现故障响应时间及措施。 评审标准：方案各部分内容全面详细、阐述条例清晰详尽、符合本项目采购需求得6分；评审内容每缺一项扣1.5分，扣完为止；每有一处有缺陷扣0.5分，扣完为止。（缺陷是指存在项目名称错误、地点区域错误、内容与本项目需求无关、方案内容矛盾或表述前后不一致、仅有框架或标题、适用的标准（方法）错误、明显复制其他项目内容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培训方案</w:t>
            </w:r>
          </w:p>
        </w:tc>
        <w:tc>
          <w:tcPr>
            <w:tcW w:type="dxa" w:w="2492"/>
          </w:tcPr>
          <w:p>
            <w:pPr>
              <w:pStyle w:val="null3"/>
            </w:pPr>
            <w:r>
              <w:rPr/>
              <w:t>针对本项目有具体的培训方案，内容包含： ①培训时间、培训人数、培训人员、培训方式； ②培训内容应包括所提供产品的原理和技术性能、操作维护方法、安装调试、排除故障等各个方面。 评审标准：方案各部分内容全面详细、阐述条例清晰详尽、符合本项目采购需求得5分；评审内容每缺一项扣2.5分，扣完为止；每有一处有缺陷扣1分，扣完为止。（缺陷是指存在项目名称错误、地点区域错误、内容与本项目需求无关、方案内容矛盾或表述前后不一致、仅有框架或标题、适用的标准（方法）错误、明显复制其他项目内容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提供供应商2021年1月1日至今同类项目合同（以合同签订日期为准），每提供1个得1分，最高得5分。 备注：响应文件中提供合同复印件。</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节能环保</w:t>
            </w:r>
          </w:p>
        </w:tc>
        <w:tc>
          <w:tcPr>
            <w:tcW w:type="dxa" w:w="2492"/>
          </w:tcPr>
          <w:p>
            <w:pPr>
              <w:pStyle w:val="null3"/>
            </w:pPr>
            <w:r>
              <w:rPr/>
              <w:t>供应商所投产品中每有一项经国家认证机构认定为节能产品的得0.5分，每有一项为环境标志产品的得0.5分，供应商所投产品中每有一项产品即为节能产品又是环境标志产品得1分（产品不重复计分，如某一产品得到1分，不能再计节能或环境标志产品的0.5分），最多得1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节能环保</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价格分统一采用低价优先法计算，即满足招标文件要求且价格最低的投标报价为评标基准价，其价格分为满分。其他供应商的价格分统一按照下列公式计算：价格分=(评标基 准价／投标报价)×报价分值 注：计算分数时四舍五入取小 数点后两位。</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详见附件：供应商认为有必要说明的其他问题</w:t>
      </w:r>
    </w:p>
    <w:p>
      <w:pPr>
        <w:pStyle w:val="null3"/>
        <w:ind w:firstLine="960"/>
      </w:pPr>
      <w:r>
        <w:rPr/>
        <w:t>详见附件：供应商资格要求</w:t>
      </w:r>
    </w:p>
    <w:p>
      <w:pPr>
        <w:pStyle w:val="null3"/>
        <w:ind w:firstLine="960"/>
      </w:pPr>
      <w:r>
        <w:rPr/>
        <w:t>详见附件：节能环保</w:t>
      </w:r>
    </w:p>
    <w:p>
      <w:pPr>
        <w:pStyle w:val="null3"/>
        <w:ind w:firstLine="960"/>
      </w:pPr>
      <w:r>
        <w:rPr/>
        <w:t>详见附件：培训方案</w:t>
      </w:r>
    </w:p>
    <w:p>
      <w:pPr>
        <w:pStyle w:val="null3"/>
        <w:ind w:firstLine="960"/>
      </w:pPr>
      <w:r>
        <w:rPr/>
        <w:t>详见附件：实施方案</w:t>
      </w:r>
    </w:p>
    <w:p>
      <w:pPr>
        <w:pStyle w:val="null3"/>
        <w:ind w:firstLine="960"/>
      </w:pPr>
      <w:r>
        <w:rPr/>
        <w:t>详见附件：售后服务</w:t>
      </w:r>
    </w:p>
    <w:p>
      <w:pPr>
        <w:pStyle w:val="null3"/>
        <w:ind w:firstLine="960"/>
      </w:pPr>
      <w:r>
        <w:rPr/>
        <w:t>详见附件：业绩一览表</w:t>
      </w:r>
    </w:p>
    <w:p>
      <w:pPr>
        <w:pStyle w:val="null3"/>
        <w:ind w:firstLine="960"/>
      </w:pPr>
      <w:r>
        <w:rPr/>
        <w:t>详见附件：质量保证</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详见附件：合同范本-2024年度天然药物化学实验室建设.docx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