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BECB3">
      <w:pPr>
        <w:pStyle w:val="6"/>
        <w:keepNext w:val="0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sz w:val="36"/>
          <w:highlight w:val="none"/>
        </w:rPr>
        <w:t>拟签订采购合同文本</w:t>
      </w:r>
    </w:p>
    <w:p w14:paraId="6ABAF618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根据《中华人民共和国政府采购法》、《中华人民共和国</w:t>
      </w:r>
      <w:r>
        <w:rPr>
          <w:rFonts w:hint="eastAsia" w:eastAsia="宋体" w:cs="宋体"/>
          <w:color w:val="auto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》等有关法律法规规定，(采购人名称)(以下简称：“甲方”)通过采购(采购方式)确定(中标人名称)(以下简称：“乙方”)为(项目名称)的</w:t>
      </w:r>
      <w:r>
        <w:rPr>
          <w:rFonts w:hint="eastAsia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。甲乙双方同意签署《(项目名称)合同》(合同编号：</w:t>
      </w:r>
      <w:r>
        <w:rPr>
          <w:rFonts w:hint="eastAsia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，以下简称：“合同”)。</w:t>
      </w:r>
    </w:p>
    <w:p w14:paraId="4F4FDAB9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1.合同文件</w:t>
      </w:r>
    </w:p>
    <w:p w14:paraId="7907D0B7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下列文件是构成本合同不可分割的部分：</w:t>
      </w:r>
    </w:p>
    <w:p w14:paraId="1E8DC4CC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(1)合同条款；</w:t>
      </w:r>
    </w:p>
    <w:p w14:paraId="0EFF42C9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(2)</w:t>
      </w:r>
      <w:r>
        <w:rPr>
          <w:rFonts w:hint="eastAsia" w:eastAsia="宋体" w:cs="宋体"/>
          <w:color w:val="auto"/>
          <w:sz w:val="24"/>
          <w:szCs w:val="24"/>
          <w:highlight w:val="none"/>
          <w:lang w:eastAsia="zh-CN"/>
        </w:rPr>
        <w:t>成交通知书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35841571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(3)</w:t>
      </w:r>
      <w:r>
        <w:rPr>
          <w:rFonts w:hint="eastAsia" w:eastAsia="宋体" w:cs="宋体"/>
          <w:color w:val="auto"/>
          <w:sz w:val="24"/>
          <w:szCs w:val="24"/>
          <w:highlight w:val="none"/>
          <w:lang w:eastAsia="zh-CN"/>
        </w:rPr>
        <w:t>磋商文件</w:t>
      </w:r>
    </w:p>
    <w:p w14:paraId="52C1337E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(4)投标(响应)文件；</w:t>
      </w:r>
    </w:p>
    <w:p w14:paraId="25749D31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(5)其他。</w:t>
      </w:r>
    </w:p>
    <w:p w14:paraId="78FCF804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2.合同标的(根据实际情况填写)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816"/>
        <w:gridCol w:w="816"/>
        <w:gridCol w:w="5164"/>
      </w:tblGrid>
      <w:tr w14:paraId="437D6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noWrap w:val="0"/>
            <w:vAlign w:val="center"/>
          </w:tcPr>
          <w:p w14:paraId="5FF6913A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服务名称</w:t>
            </w:r>
          </w:p>
        </w:tc>
        <w:tc>
          <w:tcPr>
            <w:tcW w:w="816" w:type="dxa"/>
            <w:noWrap w:val="0"/>
            <w:vAlign w:val="center"/>
          </w:tcPr>
          <w:p w14:paraId="6E78285C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816" w:type="dxa"/>
            <w:noWrap w:val="0"/>
            <w:vAlign w:val="center"/>
          </w:tcPr>
          <w:p w14:paraId="259819CB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5164" w:type="dxa"/>
            <w:noWrap w:val="0"/>
            <w:vAlign w:val="center"/>
          </w:tcPr>
          <w:p w14:paraId="7C52C80E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具体服务承诺(包含但不限于服务内容、范围和基本要求)</w:t>
            </w:r>
          </w:p>
        </w:tc>
      </w:tr>
      <w:tr w14:paraId="4D3ED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noWrap w:val="0"/>
            <w:vAlign w:val="center"/>
          </w:tcPr>
          <w:p w14:paraId="58ABB684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56A1C41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D25BF48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240" w:firstLineChars="10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项</w:t>
            </w:r>
          </w:p>
        </w:tc>
        <w:tc>
          <w:tcPr>
            <w:tcW w:w="5164" w:type="dxa"/>
            <w:noWrap w:val="0"/>
            <w:vAlign w:val="center"/>
          </w:tcPr>
          <w:p w14:paraId="31F8B7B2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231D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noWrap w:val="0"/>
            <w:vAlign w:val="center"/>
          </w:tcPr>
          <w:p w14:paraId="2AB98009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…</w:t>
            </w:r>
          </w:p>
        </w:tc>
        <w:tc>
          <w:tcPr>
            <w:tcW w:w="816" w:type="dxa"/>
            <w:noWrap w:val="0"/>
            <w:vAlign w:val="center"/>
          </w:tcPr>
          <w:p w14:paraId="537D059A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16" w:type="dxa"/>
            <w:noWrap w:val="0"/>
            <w:vAlign w:val="center"/>
          </w:tcPr>
          <w:p w14:paraId="0183292D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164" w:type="dxa"/>
            <w:noWrap w:val="0"/>
            <w:vAlign w:val="center"/>
          </w:tcPr>
          <w:p w14:paraId="3ABDFEE8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2EED22C7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3.合同金额及付款方式</w:t>
      </w:r>
    </w:p>
    <w:p w14:paraId="07BB8D12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3.1合同金额</w:t>
      </w:r>
    </w:p>
    <w:p w14:paraId="00BCC8B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本合同总金额为人民币______元(￥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______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)。本合同金额已包含但不限于乙方为提供服务所产生的全部成本、预期利益、售后服务、税费和合同中规定乙方应承担的其他义务的费用等。</w:t>
      </w:r>
    </w:p>
    <w:p w14:paraId="0AA20C6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3.2付款方式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：（1）首期款：签订合同后7个日历日内，乙方书面提出支付申请函及与支付金额等额的增值税普通发票，甲方确认后启动首期款支付流程，支付合同总金额的30%。（2）尾款：本项目经甲方验收通过后7个日历日内，乙方书面提出支付申请函及与支付金额等额的增值税普通发票，甲方确认后启动尾款支付流程，支付合同总金额的70%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注：合同尾款实际付款金额以对运维供应商考核评价结果结算，达到付款条件起30日内，支付合同总金额的100.00%。</w:t>
      </w:r>
    </w:p>
    <w:p w14:paraId="74D2CC7D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3.3履约保证金：无</w:t>
      </w:r>
    </w:p>
    <w:p w14:paraId="0159280C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4.合同签订地</w:t>
      </w:r>
    </w:p>
    <w:p w14:paraId="7BC46BE9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根据实际情况填写</w:t>
      </w:r>
    </w:p>
    <w:p w14:paraId="64D40787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5.合同生效</w:t>
      </w:r>
    </w:p>
    <w:p w14:paraId="57849D3E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本合同一式肆份，甲方执贰份、乙方执贰份。在甲乙</w:t>
      </w:r>
      <w:r>
        <w:rPr>
          <w:rFonts w:hint="eastAsia" w:eastAsia="宋体" w:cs="宋体"/>
          <w:color w:val="auto"/>
          <w:sz w:val="24"/>
          <w:szCs w:val="24"/>
          <w:highlight w:val="none"/>
          <w:lang w:val="en-US" w:eastAsia="zh-CN"/>
        </w:rPr>
        <w:t>双方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签字盖章</w:t>
      </w:r>
      <w:r>
        <w:rPr>
          <w:rFonts w:hint="eastAsia" w:eastAsia="宋体" w:cs="宋体"/>
          <w:color w:val="auto"/>
          <w:sz w:val="24"/>
          <w:szCs w:val="24"/>
          <w:highlight w:val="none"/>
          <w:lang w:val="en-US" w:eastAsia="zh-CN"/>
        </w:rPr>
        <w:t>后生效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，合同执行完毕自动失效（合同的服务承诺则长期有效）。</w:t>
      </w:r>
    </w:p>
    <w:p w14:paraId="297FCE85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其他约定：</w:t>
      </w:r>
      <w:r>
        <w:rPr>
          <w:rFonts w:hint="eastAsia" w:eastAsia="宋体" w:cs="宋体"/>
          <w:color w:val="auto"/>
          <w:sz w:val="24"/>
          <w:szCs w:val="24"/>
          <w:highlight w:val="none"/>
          <w:lang w:val="en-US" w:eastAsia="zh-CN"/>
        </w:rPr>
        <w:t>/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3EB0B1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13F7DE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甲    方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                     乙  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方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：</w:t>
      </w:r>
    </w:p>
    <w:p w14:paraId="5559D8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地  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址： 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地    址：</w:t>
      </w:r>
    </w:p>
    <w:p w14:paraId="32CF2C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法定代表人或委托代理人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法定代表人或委托代理人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>：</w:t>
      </w:r>
    </w:p>
    <w:p w14:paraId="50ED33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联系电话：             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联系电话：</w:t>
      </w:r>
    </w:p>
    <w:p w14:paraId="36ED09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开 户 行：      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开 户 行：</w:t>
      </w:r>
    </w:p>
    <w:p w14:paraId="0490862D"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账    号：          </w:t>
      </w:r>
      <w:r>
        <w:rPr>
          <w:rFonts w:hint="eastAsia" w:asciiTheme="minorEastAsia" w:hAnsiTheme="minorEastAsia" w:cstheme="minorEastAsia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账    号：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48BB4D"/>
    <w:multiLevelType w:val="singleLevel"/>
    <w:tmpl w:val="8E48BB4D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NjRjMzU3NDI5OTM5ZDllMDkwZjViMWQxNDFiOTgifQ=="/>
  </w:docVars>
  <w:rsids>
    <w:rsidRoot w:val="4C780CE8"/>
    <w:rsid w:val="4C78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2024-09-30T08:22:00Z</dcterms:created>
  <dc:creator>阿宅</dc:creator>
  <cp:lastModifiedBy>阿宅</cp:lastModifiedBy>
  <dcterms:modified xsi:type="dcterms:W3CDTF">2024-09-30T08:22:59Z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565E7590F891431B9AE8B3067BAD5E9F_11</vt:lpwstr>
  </property>
</Properties>
</file>