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7EBCA">
      <w:pPr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045B3CC6">
      <w:pPr>
        <w:kinsoku w:val="0"/>
        <w:spacing w:line="500" w:lineRule="exact"/>
        <w:ind w:left="-410" w:leftChars="-171" w:firstLine="358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 w14:paraId="404068A6">
      <w:pPr>
        <w:kinsoku w:val="0"/>
        <w:spacing w:line="540" w:lineRule="exact"/>
        <w:ind w:left="-410" w:leftChars="-171" w:firstLine="357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0854A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5581EB4A">
            <w:pPr>
              <w:spacing w:line="560" w:lineRule="exact"/>
              <w:ind w:right="-192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25" w:type="dxa"/>
            <w:vAlign w:val="center"/>
          </w:tcPr>
          <w:p w14:paraId="7B5BB41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磋商文件要求</w:t>
            </w:r>
          </w:p>
        </w:tc>
        <w:tc>
          <w:tcPr>
            <w:tcW w:w="2992" w:type="dxa"/>
            <w:vAlign w:val="center"/>
          </w:tcPr>
          <w:p w14:paraId="2320AB61">
            <w:pPr>
              <w:spacing w:line="560" w:lineRule="exact"/>
              <w:ind w:right="-192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66" w:type="dxa"/>
            <w:vAlign w:val="center"/>
          </w:tcPr>
          <w:p w14:paraId="7A9F5687">
            <w:pPr>
              <w:spacing w:line="560" w:lineRule="exact"/>
              <w:ind w:right="-192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5EB61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6A0BF79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34B35978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453FDF2F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5076723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2D19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1728D4B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62AB967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40BE262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1971F61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24A1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63B8694A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61F780AF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1115894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1095602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14:paraId="60A9E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18B539E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092506C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1C6AD6CB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0D0DD1FD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14:paraId="727C9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5170B00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4F6D9F17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0F53479B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71F2AAF5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14:paraId="34E29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2A0014FF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142D5611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1AFC3A55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756A738F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14:paraId="66A3A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0F4FDBCB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7DACF1B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1DD60CFB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7D893DB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14:paraId="41A61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A259DE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0A48F1EA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4C5B8C47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71FA9D5C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14:paraId="25844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699D72FA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384D49E6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7396CE5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0DC911DD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14:paraId="7F609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01F83188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13A588D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383F9B88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3A30C4E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14:paraId="51F8E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5A9DFF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025226D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553E7B4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666C00F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</w:tbl>
    <w:p w14:paraId="38D3915E">
      <w:pPr>
        <w:autoSpaceDE w:val="0"/>
        <w:autoSpaceDN w:val="0"/>
        <w:adjustRightInd w:val="0"/>
        <w:spacing w:line="360" w:lineRule="auto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0715D52B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1、按照磋商文件第三章“磋商项目技术、服务、商务及其他要求”如实填写（包括服务期限、服务地点、结算方式等）。</w:t>
      </w:r>
    </w:p>
    <w:p w14:paraId="575FAD2B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</w:t>
      </w:r>
      <w:r>
        <w:rPr>
          <w:rFonts w:hint="eastAsia" w:ascii="宋体" w:hAnsi="宋体" w:cs="Courier New"/>
          <w:sz w:val="24"/>
        </w:rPr>
        <w:t>。</w:t>
      </w:r>
      <w:bookmarkStart w:id="0" w:name="_GoBack"/>
      <w:bookmarkEnd w:id="0"/>
    </w:p>
    <w:p w14:paraId="696E7B79">
      <w:pPr>
        <w:pStyle w:val="4"/>
        <w:rPr>
          <w:rFonts w:hAnsi="宋体"/>
          <w:sz w:val="24"/>
        </w:rPr>
      </w:pPr>
    </w:p>
    <w:p w14:paraId="10106841">
      <w:pPr>
        <w:pStyle w:val="4"/>
        <w:rPr>
          <w:rFonts w:hAnsi="宋体"/>
          <w:sz w:val="24"/>
        </w:rPr>
      </w:pPr>
    </w:p>
    <w:p w14:paraId="1122BDF9">
      <w:pPr>
        <w:pStyle w:val="4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</w:t>
      </w:r>
      <w:r>
        <w:rPr>
          <w:rFonts w:hint="eastAsia" w:hAnsi="宋体"/>
          <w:sz w:val="24"/>
          <w:szCs w:val="24"/>
        </w:rPr>
        <w:t xml:space="preserve">         </w:t>
      </w:r>
    </w:p>
    <w:p w14:paraId="04BC6396">
      <w:pPr>
        <w:pStyle w:val="4"/>
        <w:rPr>
          <w:rFonts w:hAnsi="宋体"/>
          <w:sz w:val="24"/>
          <w:szCs w:val="24"/>
          <w:highlight w:val="yellow"/>
        </w:rPr>
      </w:pPr>
    </w:p>
    <w:p w14:paraId="69464C98">
      <w:pPr>
        <w:pStyle w:val="5"/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sz w:val="24"/>
          <w:szCs w:val="24"/>
        </w:rPr>
        <w:t xml:space="preserve">    </w:t>
      </w:r>
    </w:p>
    <w:p w14:paraId="50500397">
      <w:pPr>
        <w:pStyle w:val="5"/>
        <w:spacing w:line="360" w:lineRule="auto"/>
      </w:pPr>
      <w:r>
        <w:rPr>
          <w:rFonts w:hint="eastAsia" w:hAnsi="宋体"/>
          <w:sz w:val="24"/>
          <w:szCs w:val="24"/>
        </w:rPr>
        <w:t xml:space="preserve">  </w:t>
      </w:r>
    </w:p>
    <w:p w14:paraId="6A45C3F8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B70345E"/>
    <w:rsid w:val="00305C8F"/>
    <w:rsid w:val="01D37272"/>
    <w:rsid w:val="04E377CC"/>
    <w:rsid w:val="053C512E"/>
    <w:rsid w:val="05D67331"/>
    <w:rsid w:val="06CE5A97"/>
    <w:rsid w:val="0BEB474C"/>
    <w:rsid w:val="0E2B3F92"/>
    <w:rsid w:val="14D972FA"/>
    <w:rsid w:val="17E92EF4"/>
    <w:rsid w:val="18820C52"/>
    <w:rsid w:val="1E041EE7"/>
    <w:rsid w:val="22C00CF5"/>
    <w:rsid w:val="24D6035C"/>
    <w:rsid w:val="26C16DEA"/>
    <w:rsid w:val="27424A38"/>
    <w:rsid w:val="2B70345E"/>
    <w:rsid w:val="2D280128"/>
    <w:rsid w:val="2F782E8B"/>
    <w:rsid w:val="318E5A74"/>
    <w:rsid w:val="31B25CAD"/>
    <w:rsid w:val="324F174E"/>
    <w:rsid w:val="35EB79DF"/>
    <w:rsid w:val="374F2560"/>
    <w:rsid w:val="43115D2A"/>
    <w:rsid w:val="4BCA591B"/>
    <w:rsid w:val="571E5A0F"/>
    <w:rsid w:val="5DC22FD0"/>
    <w:rsid w:val="66C7577B"/>
    <w:rsid w:val="6F2E4B1D"/>
    <w:rsid w:val="717958C4"/>
    <w:rsid w:val="753D487A"/>
    <w:rsid w:val="75D73501"/>
    <w:rsid w:val="7A43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270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2024-09-29T08:11:09Z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1BE61FF56CE04646BC187FFD46A2730A_11</vt:lpwstr>
  </property>
</Properties>
</file>