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B2" w:rsidRDefault="00474FB2" w:rsidP="00474FB2">
      <w:pPr>
        <w:pStyle w:val="null3"/>
        <w:rPr>
          <w:rFonts w:hint="default"/>
          <w:lang w:eastAsia="zh-CN"/>
        </w:rPr>
      </w:pPr>
      <w:r>
        <w:t>采购磁电输运测试系统、真空烧结炉、全自动比表面积与孔径吸附仪各</w:t>
      </w:r>
      <w:r>
        <w:rPr>
          <w:lang w:eastAsia="zh-CN"/>
        </w:rPr>
        <w:t>1套。</w:t>
      </w:r>
    </w:p>
    <w:p w:rsidR="00E46298" w:rsidRPr="00474FB2" w:rsidRDefault="00E46298">
      <w:bookmarkStart w:id="0" w:name="_GoBack"/>
      <w:bookmarkEnd w:id="0"/>
    </w:p>
    <w:sectPr w:rsidR="00E46298" w:rsidRPr="0047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11" w:rsidRDefault="00F91F11" w:rsidP="00474FB2">
      <w:r>
        <w:separator/>
      </w:r>
    </w:p>
  </w:endnote>
  <w:endnote w:type="continuationSeparator" w:id="0">
    <w:p w:rsidR="00F91F11" w:rsidRDefault="00F91F11" w:rsidP="0047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11" w:rsidRDefault="00F91F11" w:rsidP="00474FB2">
      <w:r>
        <w:separator/>
      </w:r>
    </w:p>
  </w:footnote>
  <w:footnote w:type="continuationSeparator" w:id="0">
    <w:p w:rsidR="00F91F11" w:rsidRDefault="00F91F11" w:rsidP="0047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68"/>
    <w:rsid w:val="00474FB2"/>
    <w:rsid w:val="00B86968"/>
    <w:rsid w:val="00E46298"/>
    <w:rsid w:val="00F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FB2"/>
    <w:rPr>
      <w:sz w:val="18"/>
      <w:szCs w:val="18"/>
    </w:rPr>
  </w:style>
  <w:style w:type="paragraph" w:customStyle="1" w:styleId="null3">
    <w:name w:val="null3"/>
    <w:hidden/>
    <w:qFormat/>
    <w:rsid w:val="00474FB2"/>
    <w:rPr>
      <w:rFonts w:hint="eastAsia"/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FB2"/>
    <w:rPr>
      <w:sz w:val="18"/>
      <w:szCs w:val="18"/>
    </w:rPr>
  </w:style>
  <w:style w:type="paragraph" w:customStyle="1" w:styleId="null3">
    <w:name w:val="null3"/>
    <w:hidden/>
    <w:qFormat/>
    <w:rsid w:val="00474FB2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2024-09-18T09:10:00Z</dcterms:created>
  <dcterms:modified xsi:type="dcterms:W3CDTF">2024-09-18T09:10:00Z</dcterms:modified>
</cp:coreProperties>
</file>