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DF363B">
      <w:pPr>
        <w:jc w:val="center"/>
        <w:rPr>
          <w:rFonts w:hint="default" w:ascii="sans-serif" w:hAnsi="sans-serif" w:eastAsia="sans-serif" w:cs="sans-serif"/>
          <w:b/>
          <w:bCs/>
          <w:i w:val="0"/>
          <w:iCs w:val="0"/>
          <w:caps w:val="0"/>
          <w:spacing w:val="0"/>
          <w:sz w:val="32"/>
          <w:szCs w:val="32"/>
          <w:shd w:val="clear" w:fill="FFFFFF"/>
        </w:rPr>
      </w:pPr>
      <w:bookmarkStart w:id="0" w:name="_GoBack"/>
      <w:r>
        <w:rPr>
          <w:rFonts w:ascii="sans-serif" w:hAnsi="sans-serif" w:eastAsia="sans-serif" w:cs="sans-serif"/>
          <w:b/>
          <w:bCs/>
          <w:i w:val="0"/>
          <w:iCs w:val="0"/>
          <w:caps w:val="0"/>
          <w:spacing w:val="0"/>
          <w:sz w:val="32"/>
          <w:szCs w:val="32"/>
          <w:shd w:val="clear" w:fill="FFFFFF"/>
        </w:rPr>
        <w:t>供应商</w:t>
      </w:r>
      <w:r>
        <w:rPr>
          <w:rFonts w:hint="default" w:ascii="sans-serif" w:hAnsi="sans-serif" w:eastAsia="sans-serif" w:cs="sans-serif"/>
          <w:b/>
          <w:bCs/>
          <w:i w:val="0"/>
          <w:iCs w:val="0"/>
          <w:caps w:val="0"/>
          <w:spacing w:val="0"/>
          <w:sz w:val="32"/>
          <w:szCs w:val="32"/>
          <w:shd w:val="clear" w:fill="FFFFFF"/>
        </w:rPr>
        <w:t>应提交的</w:t>
      </w:r>
      <w:r>
        <w:rPr>
          <w:rFonts w:hint="eastAsia" w:ascii="sans-serif" w:hAnsi="sans-serif" w:eastAsia="宋体" w:cs="sans-serif"/>
          <w:b/>
          <w:bCs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  <w:t>一般</w:t>
      </w:r>
      <w:r>
        <w:rPr>
          <w:rFonts w:hint="default" w:ascii="sans-serif" w:hAnsi="sans-serif" w:eastAsia="sans-serif" w:cs="sans-serif"/>
          <w:b/>
          <w:bCs/>
          <w:i w:val="0"/>
          <w:iCs w:val="0"/>
          <w:caps w:val="0"/>
          <w:spacing w:val="0"/>
          <w:sz w:val="32"/>
          <w:szCs w:val="32"/>
          <w:shd w:val="clear" w:fill="FFFFFF"/>
        </w:rPr>
        <w:t>资格证明材料</w:t>
      </w:r>
      <w:bookmarkEnd w:id="0"/>
    </w:p>
    <w:p w14:paraId="6B88656E">
      <w:pPr>
        <w:ind w:firstLine="480" w:firstLineChars="200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4"/>
          <w:szCs w:val="24"/>
          <w:shd w:val="clear" w:fill="FFFFFF"/>
        </w:rPr>
      </w:pPr>
    </w:p>
    <w:p w14:paraId="08C6A4FF">
      <w:pPr>
        <w:ind w:firstLine="480" w:firstLineChars="200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4"/>
          <w:szCs w:val="24"/>
          <w:shd w:val="clear" w:fill="FFFFFF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4"/>
          <w:szCs w:val="24"/>
          <w:shd w:val="clear" w:fill="FFFFFF"/>
        </w:rPr>
        <w:t>供应商按磋商文件要求，应提供以下相关资格证明材料：</w:t>
      </w:r>
    </w:p>
    <w:p w14:paraId="1426186D">
      <w:pPr>
        <w:ind w:firstLine="480" w:firstLineChars="200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4"/>
          <w:szCs w:val="24"/>
          <w:shd w:val="clear" w:fill="FFFFFF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4"/>
          <w:szCs w:val="24"/>
          <w:shd w:val="clear" w:fill="FFFFFF"/>
        </w:rPr>
        <w:t>一、提供健全的财务会计制度的证明材料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cript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jNDIwNmQ0OGNlMmNlOTNiZTNhZjcwMzdhYjdjMGQifQ=="/>
  </w:docVars>
  <w:rsids>
    <w:rsidRoot w:val="00000000"/>
    <w:rsid w:val="00E371FE"/>
    <w:rsid w:val="06A455C4"/>
    <w:rsid w:val="16FD62A3"/>
    <w:rsid w:val="28A45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2024-08-31T10:20:13Z</dcterms:created>
  <dc:creator>Administrator</dc:creator>
  <cp:lastModifiedBy>好好的</cp:lastModifiedBy>
  <dcterms:modified xsi:type="dcterms:W3CDTF">2024-08-31T10:22:42Z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F6BE1925A9544E33AB2DB29DFEBC9CCE_13</vt:lpwstr>
  </property>
</Properties>
</file>