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版本号：241104002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公安大数据智能化平台赋能实战智能应用项目</w:t>
      </w:r>
    </w:p>
    <w:p>
      <w:pPr>
        <w:pStyle w:val="null3"/>
        <w:jc w:val="center"/>
        <w:outlineLvl w:val="2"/>
      </w:pPr>
      <w:r>
        <w:rPr>
          <w:sz w:val="28"/>
          <w:b/>
        </w:rPr>
        <w:t>采购项目编号：</w:t>
      </w:r>
      <w:r>
        <w:rPr>
          <w:sz w:val="28"/>
          <w:b/>
        </w:rPr>
        <w:t>YC24101048（CGP）</w:t>
      </w:r>
      <w:r>
        <w:br/>
      </w:r>
      <w:r>
        <w:br/>
      </w:r>
      <w:r>
        <w:br/>
      </w:r>
    </w:p>
    <w:p>
      <w:pPr>
        <w:pStyle w:val="null3"/>
        <w:jc w:val="center"/>
        <w:outlineLvl w:val="2"/>
      </w:pPr>
      <w:r>
        <w:rPr>
          <w:sz w:val="28"/>
          <w:b/>
        </w:rPr>
        <w:t>省公安厅机关</w:t>
      </w:r>
    </w:p>
    <w:p>
      <w:pPr>
        <w:pStyle w:val="null3"/>
        <w:jc w:val="center"/>
        <w:outlineLvl w:val="2"/>
      </w:pPr>
      <w:r>
        <w:rPr>
          <w:sz w:val="28"/>
          <w:b/>
        </w:rPr>
        <w:t>亿诚建设项目管理有限公司</w:t>
      </w:r>
      <w:r>
        <w:rPr>
          <w:sz w:val="28"/>
          <w:b/>
        </w:rPr>
        <w:t>共同编制</w:t>
      </w:r>
    </w:p>
    <w:p>
      <w:pPr>
        <w:pStyle w:val="null3"/>
        <w:jc w:val="center"/>
        <w:outlineLvl w:val="2"/>
      </w:pPr>
      <w:r>
        <w:rPr>
          <w:sz w:val="28"/>
          <w:b/>
        </w:rPr>
        <w:t>2024年11月04日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亿诚建设项目管理有限公司</w:t>
      </w:r>
      <w:r>
        <w:rPr/>
        <w:t>（以下简称“代理机构”）受</w:t>
      </w:r>
      <w:r>
        <w:rPr/>
        <w:t>省公安厅机关</w:t>
      </w:r>
      <w:r>
        <w:rPr/>
        <w:t>委托，拟对</w:t>
      </w:r>
      <w:r>
        <w:rPr/>
        <w:t>公安大数据智能化平台赋能实战智能应用项目</w:t>
      </w:r>
      <w:r>
        <w:rPr/>
        <w:t>进行国内公开招标，兹邀请符合本次招标要求的供应商参加投标。</w:t>
      </w:r>
    </w:p>
    <w:p>
      <w:pPr>
        <w:pStyle w:val="null3"/>
        <w:outlineLvl w:val="2"/>
      </w:pPr>
      <w:r>
        <w:rPr>
          <w:sz w:val="28"/>
          <w:b/>
        </w:rPr>
        <w:t>一、采购项目编号：</w:t>
      </w:r>
      <w:r>
        <w:rPr>
          <w:sz w:val="28"/>
          <w:b/>
        </w:rPr>
        <w:t>YC24101048（CGP）</w:t>
      </w:r>
    </w:p>
    <w:p>
      <w:pPr>
        <w:pStyle w:val="null3"/>
        <w:outlineLvl w:val="2"/>
      </w:pPr>
      <w:r>
        <w:rPr>
          <w:sz w:val="28"/>
          <w:b/>
        </w:rPr>
        <w:t>二、采购项目名称：</w:t>
      </w:r>
      <w:r>
        <w:rPr>
          <w:sz w:val="28"/>
          <w:b/>
        </w:rPr>
        <w:t>公安大数据智能化平台赋能实战智能应用项目</w:t>
      </w:r>
    </w:p>
    <w:p>
      <w:pPr>
        <w:pStyle w:val="null3"/>
        <w:outlineLvl w:val="2"/>
      </w:pPr>
      <w:r>
        <w:rPr>
          <w:sz w:val="28"/>
          <w:b/>
        </w:rPr>
        <w:t>三、招标项目简介</w:t>
      </w:r>
    </w:p>
    <w:p>
      <w:pPr>
        <w:pStyle w:val="null3"/>
        <w:ind w:firstLine="480"/>
      </w:pPr>
      <w:r>
        <w:rPr/>
        <w:t>本项目包含陕西省公安厅情指行一体化实战平台、陕西省公安厅刑事技术人员人体特征采集比对信息系统、新一代陕西省公安机关阳光警务执法办案公开系统以及对以上系统进行监理服务、网络安全等级保护测评服务、密码应用安全性评估服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1、特定资格要求：（1）供应商需提供合法有效的统一社会信用代码营业执照（事业单位提供事业单位法人证书，自然人应提供身份证明文件）。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w:t>
      </w:r>
    </w:p>
    <w:p>
      <w:pPr>
        <w:pStyle w:val="null3"/>
      </w:pPr>
      <w:r>
        <w:rPr/>
        <w:t>采购包2：</w:t>
      </w:r>
    </w:p>
    <w:p>
      <w:pPr>
        <w:pStyle w:val="null3"/>
      </w:pPr>
      <w:r>
        <w:rPr/>
        <w:t>1、特定资格要求：（1）供应商需提供合法有效的统一社会信用代码营业执照（事业单位提供事业单位法人证书，自然人应提供身份证明文件）。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w:t>
      </w:r>
    </w:p>
    <w:p>
      <w:pPr>
        <w:pStyle w:val="null3"/>
      </w:pPr>
      <w:r>
        <w:rPr/>
        <w:t>采购包3：</w:t>
      </w:r>
    </w:p>
    <w:p>
      <w:pPr>
        <w:pStyle w:val="null3"/>
      </w:pPr>
      <w:r>
        <w:rPr/>
        <w:t>1、特定资格要求：（1）供应商需提供合法有效的统一社会信用代码营业执照（事业单位提供事业单位法人证书，自然人应提供身份证明文件）。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w:t>
      </w:r>
    </w:p>
    <w:p>
      <w:pPr>
        <w:pStyle w:val="null3"/>
      </w:pPr>
      <w:r>
        <w:rPr/>
        <w:t>采购包4：</w:t>
      </w:r>
    </w:p>
    <w:p>
      <w:pPr>
        <w:pStyle w:val="null3"/>
      </w:pPr>
      <w:r>
        <w:rPr/>
        <w:t>1、特定资格要求：（1）供应商需提供合法有效的统一社会信用代码营业执照（事业单位提供事业单位法人证书，自然人应提供身份证明文件）。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w:t>
      </w:r>
    </w:p>
    <w:p>
      <w:pPr>
        <w:pStyle w:val="null3"/>
      </w:pPr>
      <w:r>
        <w:rPr/>
        <w:t>采购包5：</w:t>
      </w:r>
    </w:p>
    <w:p>
      <w:pPr>
        <w:pStyle w:val="null3"/>
      </w:pPr>
      <w:r>
        <w:rPr/>
        <w:t>1、特定资格要求：（1）供应商需提供合法有效的统一社会信用代码营业执照（事业单位提供事业单位法人证书，自然人应提供身份证明文件）。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 （10）供应商具有有效的“网络安全等级测评与检测评估机构服务认证证书”。</w:t>
      </w:r>
    </w:p>
    <w:p>
      <w:pPr>
        <w:pStyle w:val="null3"/>
      </w:pPr>
      <w:r>
        <w:rPr/>
        <w:t>采购包6：</w:t>
      </w:r>
    </w:p>
    <w:p>
      <w:pPr>
        <w:pStyle w:val="null3"/>
      </w:pPr>
      <w:r>
        <w:rPr/>
        <w:t>1、特定资格要求：（1）供应商需提供合法有效的统一社会信用代码营业执照（事业单位提供事业单位法人证书，自然人应提供身份证明文件）。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 （10）供应商属于在国家密码管理局公告（第42号）的《商用密码应用安全性评估试点机构目录》中的试点机构（提供网站公告页面及目录复印件并加盖公章）或供应商须具备国家密码管理部门同意其开展商用密码应用安全性评估的证明资料。</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省公安厅机关</w:t>
      </w:r>
    </w:p>
    <w:p>
      <w:pPr>
        <w:pStyle w:val="null3"/>
      </w:pPr>
      <w:r>
        <w:rPr/>
        <w:t xml:space="preserve"> 地址： </w:t>
      </w:r>
      <w:r>
        <w:rPr/>
        <w:t>西安市未央区凤城二路19号</w:t>
      </w:r>
    </w:p>
    <w:p>
      <w:pPr>
        <w:pStyle w:val="null3"/>
      </w:pPr>
      <w:r>
        <w:rPr/>
        <w:t xml:space="preserve"> 邮编： </w:t>
      </w:r>
      <w:r>
        <w:rPr/>
        <w:t>710016</w:t>
      </w:r>
    </w:p>
    <w:p>
      <w:pPr>
        <w:pStyle w:val="null3"/>
      </w:pPr>
      <w:r>
        <w:rPr/>
        <w:t xml:space="preserve"> 联系人： </w:t>
      </w:r>
      <w:r>
        <w:rPr/>
        <w:t>王新平</w:t>
      </w:r>
    </w:p>
    <w:p>
      <w:pPr>
        <w:pStyle w:val="null3"/>
      </w:pPr>
      <w:r>
        <w:rPr/>
        <w:t xml:space="preserve"> 联系电话： </w:t>
      </w:r>
      <w:r>
        <w:rPr/>
        <w:t>029-86165667</w:t>
      </w:r>
    </w:p>
    <w:p>
      <w:pPr>
        <w:pStyle w:val="null3"/>
        <w:outlineLvl w:val="2"/>
      </w:pPr>
      <w:r>
        <w:rPr>
          <w:sz w:val="28"/>
          <w:b/>
        </w:rPr>
        <w:t>代理机构：</w:t>
      </w:r>
      <w:r>
        <w:rPr>
          <w:sz w:val="28"/>
          <w:b/>
        </w:rPr>
        <w:t>亿诚建设项目管理有限公司</w:t>
      </w:r>
    </w:p>
    <w:p>
      <w:pPr>
        <w:pStyle w:val="null3"/>
      </w:pPr>
      <w:r>
        <w:rPr/>
        <w:t xml:space="preserve"> 地址： </w:t>
      </w:r>
      <w:r>
        <w:rPr/>
        <w:t>陕西省西安市高新区丈八五路高科尚都ONE尚城A座10F</w:t>
      </w:r>
    </w:p>
    <w:p>
      <w:pPr>
        <w:pStyle w:val="null3"/>
      </w:pPr>
      <w:r>
        <w:rPr/>
        <w:t xml:space="preserve"> 邮编： </w:t>
      </w:r>
      <w:r>
        <w:rPr/>
        <w:t>710075</w:t>
      </w:r>
    </w:p>
    <w:p>
      <w:pPr>
        <w:pStyle w:val="null3"/>
      </w:pPr>
      <w:r>
        <w:rPr/>
        <w:t xml:space="preserve"> 联系人： </w:t>
      </w:r>
      <w:r>
        <w:rPr/>
        <w:t>蒋斌</w:t>
      </w:r>
    </w:p>
    <w:p>
      <w:pPr>
        <w:pStyle w:val="null3"/>
      </w:pPr>
      <w:r>
        <w:rPr/>
        <w:t xml:space="preserve"> 联系电话： </w:t>
      </w:r>
      <w:r>
        <w:rPr/>
        <w:t>18092230916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采购包1：7,144,300.00元</w:t>
            </w:r>
          </w:p>
          <w:p>
            <w:pPr>
              <w:pStyle w:val="null3"/>
            </w:pPr>
            <w:r>
              <w:rPr/>
              <w:t>采购包2：2,878,300.00元</w:t>
            </w:r>
          </w:p>
          <w:p>
            <w:pPr>
              <w:pStyle w:val="null3"/>
            </w:pPr>
            <w:r>
              <w:rPr/>
              <w:t>采购包3：616,200.00元</w:t>
            </w:r>
          </w:p>
          <w:p>
            <w:pPr>
              <w:pStyle w:val="null3"/>
            </w:pPr>
            <w:r>
              <w:rPr/>
              <w:t>采购包4：215,800.00元</w:t>
            </w:r>
          </w:p>
          <w:p>
            <w:pPr>
              <w:pStyle w:val="null3"/>
            </w:pPr>
            <w:r>
              <w:rPr/>
              <w:t>采购包5：240,000.00元</w:t>
            </w:r>
          </w:p>
          <w:p>
            <w:pPr>
              <w:pStyle w:val="null3"/>
            </w:pPr>
            <w:r>
              <w:rPr/>
              <w:t>采购包6：270,000.00元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采购包1保证金金额：70,000.00元</w:t>
            </w:r>
          </w:p>
          <w:p>
            <w:pPr>
              <w:pStyle w:val="null3"/>
            </w:pPr>
            <w:r>
              <w:rPr/>
              <w:t>采购包2保证金金额：30,000.00元</w:t>
            </w:r>
          </w:p>
          <w:p>
            <w:pPr>
              <w:pStyle w:val="null3"/>
            </w:pPr>
            <w:r>
              <w:rPr/>
              <w:t>采购包3保证金金额：6,000.00元</w:t>
            </w:r>
          </w:p>
          <w:p>
            <w:pPr>
              <w:pStyle w:val="null3"/>
            </w:pPr>
            <w:r>
              <w:rPr/>
              <w:t>采购包4保证金金额：2,000.00元</w:t>
            </w:r>
          </w:p>
          <w:p>
            <w:pPr>
              <w:pStyle w:val="null3"/>
            </w:pPr>
            <w:r>
              <w:rPr/>
              <w:t>采购包5保证金金额：2,500.00元</w:t>
            </w:r>
          </w:p>
          <w:p>
            <w:pPr>
              <w:pStyle w:val="null3"/>
            </w:pPr>
            <w:r>
              <w:rPr/>
              <w:t>采购包6保证金金额：3,000.00元</w:t>
            </w:r>
          </w:p>
          <w:p>
            <w:pPr>
              <w:pStyle w:val="null3"/>
            </w:pPr>
            <w:r>
              <w:rPr/>
              <w:t>缴交渠道：电子保函,转账、支票、汇票等（需通过实体账户、户名及开户行信息）</w:t>
            </w:r>
          </w:p>
          <w:p>
            <w:pPr>
              <w:pStyle w:val="null3"/>
            </w:pPr>
            <w:r>
              <w:rPr/>
              <w:t>开户名称：亿诚建设项目管理有限公司</w:t>
            </w:r>
          </w:p>
          <w:p>
            <w:pPr>
              <w:pStyle w:val="null3"/>
            </w:pPr>
            <w:r>
              <w:rPr/>
              <w:t>开户银行：平安银行西安含光路支行</w:t>
            </w:r>
          </w:p>
          <w:p>
            <w:pPr>
              <w:pStyle w:val="null3"/>
            </w:pPr>
            <w:r>
              <w:rPr/>
              <w:t>银行账号：30205199004375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代理服务费收费标准：参照《招标代理服务收费管理暂行办法》的通知(计价格[2002]1980 号)和《关于招标代理服务收费有关问题的通知》(发改办价格[2003]857号)的有关规定按标准收取。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省公安厅机关</w:t>
      </w:r>
      <w:r>
        <w:rPr/>
        <w:t>和</w:t>
      </w:r>
      <w:r>
        <w:rPr/>
        <w:t>亿诚建设项目管理有限公司</w:t>
      </w:r>
      <w:r>
        <w:rPr/>
        <w:t>享有。对招标文件中供应商参加本次政府采购活动应当具备的条件，招标项目技术、服务、商务及其他要求，评标细则及标准由</w:t>
      </w:r>
      <w:r>
        <w:rPr/>
        <w:t>省公安厅机关</w:t>
      </w:r>
      <w:r>
        <w:rPr/>
        <w:t>负责解释。除上述招标文件内容，其他内容由</w:t>
      </w:r>
      <w:r>
        <w:rPr/>
        <w:t>亿诚建设项目管理有限公司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省公安厅机关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亿诚建设项目管理有限公司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pPr>
      <w:r>
        <w:rPr/>
        <w:t>采购包3：</w:t>
      </w:r>
    </w:p>
    <w:p>
      <w:pPr>
        <w:pStyle w:val="null3"/>
      </w:pPr>
      <w:r>
        <w:rPr/>
        <w:t>详见合同</w:t>
      </w:r>
    </w:p>
    <w:p>
      <w:pPr>
        <w:pStyle w:val="null3"/>
      </w:pPr>
      <w:r>
        <w:rPr/>
        <w:t>采购包4：</w:t>
      </w:r>
    </w:p>
    <w:p>
      <w:pPr>
        <w:pStyle w:val="null3"/>
      </w:pPr>
      <w:r>
        <w:rPr/>
        <w:t>详见合同</w:t>
      </w:r>
    </w:p>
    <w:p>
      <w:pPr>
        <w:pStyle w:val="null3"/>
      </w:pPr>
      <w:r>
        <w:rPr/>
        <w:t>采购包5：</w:t>
      </w:r>
    </w:p>
    <w:p>
      <w:pPr>
        <w:pStyle w:val="null3"/>
      </w:pPr>
      <w:r>
        <w:rPr/>
        <w:t>详见合同</w:t>
      </w:r>
    </w:p>
    <w:p>
      <w:pPr>
        <w:pStyle w:val="null3"/>
      </w:pPr>
      <w:r>
        <w:rPr/>
        <w:t>采购包6：</w:t>
      </w:r>
    </w:p>
    <w:p>
      <w:pPr>
        <w:pStyle w:val="null3"/>
      </w:pPr>
      <w:r>
        <w:rPr/>
        <w:t>详见合同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亿诚建设项目管理有限公司</w:t>
      </w:r>
      <w:r>
        <w:rPr/>
        <w:t xml:space="preserve"> 负责答复；供应商对除采购需求外的采购文件的询问、质疑由</w:t>
      </w:r>
      <w:r>
        <w:rPr/>
        <w:t>亿诚建设项目管理有限公司</w:t>
      </w:r>
      <w:r>
        <w:rPr/>
        <w:t xml:space="preserve"> 负责答复；供应商对采购过程、采购结果的询问、质疑由 </w:t>
      </w:r>
      <w:r>
        <w:rPr/>
        <w:t>亿诚建设项目管理有限公司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联系人：蒋斌</w:t>
      </w:r>
    </w:p>
    <w:p>
      <w:pPr>
        <w:pStyle w:val="null3"/>
      </w:pPr>
      <w:r>
        <w:rPr/>
        <w:t>联系电话：18092230916</w:t>
      </w:r>
    </w:p>
    <w:p>
      <w:pPr>
        <w:pStyle w:val="null3"/>
      </w:pPr>
      <w:r>
        <w:rPr/>
        <w:t>地址：陕西省西安市高新区丈八五路高科尚都ONE尚城A座10F</w:t>
      </w:r>
    </w:p>
    <w:p>
      <w:pPr>
        <w:pStyle w:val="null3"/>
      </w:pPr>
      <w:r>
        <w:rPr/>
        <w:t>邮编：710075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simsun" w:hAnsi="simsun" w:cs="simsun" w:eastAsia="simsun"/>
          <w:sz w:val="21"/>
        </w:rPr>
        <w:t>陕西省公安厅情指行一体化实战平台、陕西省公安厅刑事技术人员人体特征采集比对信息系统、新一代陕西省公安机关阳光警务执法办案公开系统。情指行一体化实战平台主要包括统一工作门户、统一大屏展示、统一管理服务、统一能力支撑，指挥业务子系统、勤务业务子系统。刑事技术人体特征采集比对信息系统主要功能包括声纹子系统、SA视频库子系统。阳光警务执法办案公开系统主要功能包括数据解析及摆渡、警情处理情况公开查询、行政处罚决定书查询、法律法规依据查询、办案单位联系电话公开查询、办案办事流程查询、投诉举报、投诉办理、统计分析、系统管理。情指行需构建QB、指挥、勤务业务专题库，逐步融合升级现有QB、指挥应用系统功能，建设部、省、市、县、所“纵向贯通，横向协同”的五级联动应用的情指行一体化实战平台。刑事技术须紧跟世界科技前沿和发展大势，积极推动现代信息技术和科技手段与刑事技术深度融合，通过“声纹、人像、指纹、足迹”数据“赋能”、为打击“赋力”，推动刑事技术高质量发展，服务于公安机关侦查办案。通过执法办案公开最大限度保障公民的知情权、参与权、表达权和监督权。以阳光执法倒逼规范执法，解决对基层公安机关执法监督乏力的问题；以执法公开倒逼基层公安机关及时解决立案不实问题，做到全面如实立案，实现全部案件网上公开，减少群众投诉量。</w:t>
      </w:r>
    </w:p>
    <w:p>
      <w:pPr>
        <w:pStyle w:val="null3"/>
        <w:ind w:firstLine="473"/>
        <w:jc w:val="both"/>
      </w:pPr>
      <w:r>
        <w:rPr>
          <w:rFonts w:ascii="simsun" w:hAnsi="simsun" w:cs="simsun" w:eastAsia="simsun"/>
          <w:sz w:val="21"/>
          <w:b/>
        </w:rPr>
        <w:t>采购包1-刑侦部分</w:t>
      </w:r>
    </w:p>
    <w:p>
      <w:pPr>
        <w:pStyle w:val="null3"/>
        <w:ind w:firstLine="472"/>
        <w:jc w:val="both"/>
      </w:pPr>
      <w:r>
        <w:rPr>
          <w:rFonts w:ascii="simsun" w:hAnsi="simsun" w:cs="simsun" w:eastAsia="simsun"/>
          <w:sz w:val="21"/>
        </w:rPr>
        <w:t>刑事技术人体特征采集比对信息系统</w:t>
      </w:r>
      <w:r>
        <w:rPr>
          <w:rFonts w:ascii="simsun" w:hAnsi="simsun" w:cs="simsun" w:eastAsia="simsun"/>
          <w:sz w:val="21"/>
        </w:rPr>
        <w:t>以人工智能和大数据技术为依托，建设“智采”、“智比”、“智串”、“智搜”等智慧新刑技体系内容，项目包括声纹、视频、足迹和指纹四个子系统。</w:t>
      </w:r>
    </w:p>
    <w:p>
      <w:pPr>
        <w:pStyle w:val="null3"/>
        <w:ind w:firstLine="473"/>
        <w:jc w:val="both"/>
      </w:pPr>
      <w:r>
        <w:rPr>
          <w:rFonts w:ascii="simsun" w:hAnsi="simsun" w:cs="simsun" w:eastAsia="simsun"/>
          <w:sz w:val="21"/>
          <w:b/>
        </w:rPr>
        <w:t>采购包2-指挥中心部分</w:t>
      </w:r>
    </w:p>
    <w:p>
      <w:pPr>
        <w:pStyle w:val="null3"/>
        <w:ind w:firstLine="472"/>
        <w:jc w:val="both"/>
      </w:pPr>
      <w:r>
        <w:rPr>
          <w:rFonts w:ascii="simsun" w:hAnsi="simsun" w:cs="simsun" w:eastAsia="simsun"/>
          <w:sz w:val="21"/>
        </w:rPr>
        <w:t>本系统为新建系统，建设在公安信息网，部署在三秦警务云信创云上。全面贯通</w:t>
      </w:r>
      <w:r>
        <w:rPr>
          <w:rFonts w:ascii="simsun" w:hAnsi="simsun" w:cs="simsun" w:eastAsia="simsun"/>
          <w:sz w:val="21"/>
        </w:rPr>
        <w:t>QB</w:t>
      </w:r>
      <w:r>
        <w:rPr>
          <w:rFonts w:ascii="simsun" w:hAnsi="simsun" w:cs="simsun" w:eastAsia="simsun"/>
          <w:sz w:val="21"/>
        </w:rPr>
        <w:t>、指挥、勤务、</w:t>
      </w:r>
      <w:r>
        <w:rPr>
          <w:rFonts w:ascii="simsun" w:hAnsi="simsun" w:cs="simsun" w:eastAsia="simsun"/>
          <w:sz w:val="21"/>
        </w:rPr>
        <w:t>YQ</w:t>
      </w:r>
      <w:r>
        <w:rPr>
          <w:rFonts w:ascii="simsun" w:hAnsi="simsun" w:cs="simsun" w:eastAsia="simsun"/>
          <w:sz w:val="21"/>
        </w:rPr>
        <w:t>业务，打造一体化、智能化、可视化的情指行一体化实战平台，积极构建部、省、市、县、所五级横向联通到边，纵向贯通到底的平台运行体系。</w:t>
      </w:r>
    </w:p>
    <w:p>
      <w:pPr>
        <w:pStyle w:val="null3"/>
        <w:ind w:firstLine="472"/>
        <w:jc w:val="both"/>
      </w:pPr>
      <w:r>
        <w:rPr>
          <w:rFonts w:ascii="simsun" w:hAnsi="simsun" w:cs="simsun" w:eastAsia="simsun"/>
          <w:sz w:val="21"/>
        </w:rPr>
        <w:t>实现部、省、市、县、所“纵向贯通、横向协同”五级联动主要通过两种方式。一是，在省级情指行一体化实战平台为全省各级各警种开通账号，为不同职责的用户呈现不同的业务功能，在省级平台内操作完成相关业务。二是，已建设的市级平台通过对接省级统一能力支撑各服务接口实现平台数据与服务的对接。着力实现</w:t>
      </w:r>
      <w:r>
        <w:rPr>
          <w:rFonts w:ascii="simsun" w:hAnsi="simsun" w:cs="simsun" w:eastAsia="simsun"/>
          <w:sz w:val="21"/>
        </w:rPr>
        <w:t>QB</w:t>
      </w:r>
      <w:r>
        <w:rPr>
          <w:rFonts w:ascii="simsun" w:hAnsi="simsun" w:cs="simsun" w:eastAsia="simsun"/>
          <w:sz w:val="21"/>
        </w:rPr>
        <w:t>资源高度整合、指挥流程集中统一，勤务部署有效掌控，全网</w:t>
      </w:r>
      <w:r>
        <w:rPr>
          <w:rFonts w:ascii="simsun" w:hAnsi="simsun" w:cs="simsun" w:eastAsia="simsun"/>
          <w:sz w:val="21"/>
        </w:rPr>
        <w:t>YQ</w:t>
      </w:r>
      <w:r>
        <w:rPr>
          <w:rFonts w:ascii="simsun" w:hAnsi="simsun" w:cs="simsun" w:eastAsia="simsun"/>
          <w:sz w:val="21"/>
        </w:rPr>
        <w:t>智能监测，有效支撑情指勤务舆一体化实战化机制运行，提升警务运行质效。</w:t>
      </w:r>
    </w:p>
    <w:p>
      <w:pPr>
        <w:pStyle w:val="null3"/>
        <w:ind w:firstLine="472"/>
        <w:jc w:val="both"/>
      </w:pPr>
      <w:r>
        <w:rPr>
          <w:rFonts w:ascii="simsun" w:hAnsi="simsun" w:cs="simsun" w:eastAsia="simsun"/>
          <w:sz w:val="21"/>
        </w:rPr>
        <w:t>1．项目建设交付数量、业务覆盖、层级覆盖、用户覆盖等方面内容</w:t>
      </w:r>
    </w:p>
    <w:p>
      <w:pPr>
        <w:pStyle w:val="null3"/>
        <w:ind w:firstLine="472"/>
        <w:jc w:val="both"/>
      </w:pPr>
      <w:r>
        <w:rPr>
          <w:rFonts w:ascii="simsun" w:hAnsi="simsun" w:cs="simsun" w:eastAsia="simsun"/>
          <w:sz w:val="21"/>
        </w:rPr>
        <w:t>交付数量：情指行一体化实战平台1个业务系统。</w:t>
      </w:r>
    </w:p>
    <w:p>
      <w:pPr>
        <w:pStyle w:val="null3"/>
        <w:ind w:firstLine="472"/>
        <w:jc w:val="both"/>
      </w:pPr>
      <w:r>
        <w:rPr>
          <w:rFonts w:ascii="simsun" w:hAnsi="simsun" w:cs="simsun" w:eastAsia="simsun"/>
          <w:sz w:val="21"/>
        </w:rPr>
        <w:t>业务覆盖：指挥中心（注：指挥中心建设，全警可用）。</w:t>
      </w:r>
    </w:p>
    <w:p>
      <w:pPr>
        <w:pStyle w:val="null3"/>
        <w:ind w:firstLine="472"/>
        <w:jc w:val="both"/>
      </w:pPr>
      <w:r>
        <w:rPr>
          <w:rFonts w:ascii="simsun" w:hAnsi="simsun" w:cs="simsun" w:eastAsia="simsun"/>
          <w:sz w:val="21"/>
        </w:rPr>
        <w:t>层级覆盖：省、市、区县、派出所四级。</w:t>
      </w:r>
    </w:p>
    <w:p>
      <w:pPr>
        <w:pStyle w:val="null3"/>
        <w:ind w:firstLine="472"/>
        <w:jc w:val="both"/>
      </w:pPr>
      <w:r>
        <w:rPr>
          <w:rFonts w:ascii="simsun" w:hAnsi="simsun" w:cs="simsun" w:eastAsia="simsun"/>
          <w:sz w:val="21"/>
        </w:rPr>
        <w:t>用户覆盖：全省民警。</w:t>
      </w:r>
    </w:p>
    <w:p>
      <w:pPr>
        <w:pStyle w:val="null3"/>
        <w:ind w:firstLine="472"/>
        <w:jc w:val="both"/>
      </w:pPr>
      <w:r>
        <w:rPr>
          <w:rFonts w:ascii="simsun" w:hAnsi="simsun" w:cs="simsun" w:eastAsia="simsun"/>
          <w:sz w:val="21"/>
        </w:rPr>
        <w:t>对于多级民警使用的系统，系统通过赋予不同用户不同的功能权限来实现不同层级和不同权限功能。</w:t>
      </w:r>
    </w:p>
    <w:p>
      <w:pPr>
        <w:pStyle w:val="null3"/>
        <w:ind w:firstLine="472"/>
        <w:jc w:val="both"/>
      </w:pPr>
      <w:r>
        <w:rPr>
          <w:rFonts w:ascii="simsun" w:hAnsi="simsun" w:cs="simsun" w:eastAsia="simsun"/>
          <w:sz w:val="21"/>
        </w:rPr>
        <w:t>2．应用系统、子系统及所含功能模块</w:t>
      </w:r>
    </w:p>
    <w:p>
      <w:pPr>
        <w:pStyle w:val="null3"/>
        <w:ind w:firstLine="472"/>
        <w:jc w:val="both"/>
      </w:pPr>
      <w:r>
        <w:rPr>
          <w:rFonts w:ascii="simsun" w:hAnsi="simsun" w:cs="simsun" w:eastAsia="simsun"/>
          <w:sz w:val="21"/>
        </w:rPr>
        <w:t>（1）情指行一体化实战平台</w:t>
      </w:r>
    </w:p>
    <w:p>
      <w:pPr>
        <w:pStyle w:val="null3"/>
        <w:ind w:firstLine="472"/>
        <w:jc w:val="both"/>
      </w:pPr>
      <w:r>
        <w:rPr>
          <w:rFonts w:ascii="simsun" w:hAnsi="simsun" w:cs="simsun" w:eastAsia="simsun"/>
          <w:sz w:val="21"/>
        </w:rPr>
        <w:t>1）统一工作门户，1套</w:t>
      </w:r>
    </w:p>
    <w:p>
      <w:pPr>
        <w:pStyle w:val="null3"/>
        <w:ind w:firstLine="472"/>
        <w:jc w:val="both"/>
      </w:pPr>
      <w:r>
        <w:rPr>
          <w:rFonts w:ascii="simsun" w:hAnsi="simsun" w:cs="simsun" w:eastAsia="simsun"/>
          <w:sz w:val="21"/>
        </w:rPr>
        <w:t>2）统一大屏展示，1套</w:t>
      </w:r>
    </w:p>
    <w:p>
      <w:pPr>
        <w:pStyle w:val="null3"/>
        <w:ind w:firstLine="472"/>
        <w:jc w:val="both"/>
      </w:pPr>
      <w:r>
        <w:rPr>
          <w:rFonts w:ascii="simsun" w:hAnsi="simsun" w:cs="simsun" w:eastAsia="simsun"/>
          <w:sz w:val="21"/>
        </w:rPr>
        <w:t>3）统一管理服务，1套</w:t>
      </w:r>
    </w:p>
    <w:p>
      <w:pPr>
        <w:pStyle w:val="null3"/>
        <w:ind w:firstLine="472"/>
        <w:jc w:val="both"/>
      </w:pPr>
      <w:r>
        <w:rPr>
          <w:rFonts w:ascii="simsun" w:hAnsi="simsun" w:cs="simsun" w:eastAsia="simsun"/>
          <w:sz w:val="21"/>
        </w:rPr>
        <w:t>4）统一能力支撑，1套</w:t>
      </w:r>
    </w:p>
    <w:p>
      <w:pPr>
        <w:pStyle w:val="null3"/>
        <w:ind w:firstLine="472"/>
        <w:jc w:val="both"/>
      </w:pPr>
      <w:r>
        <w:rPr>
          <w:rFonts w:ascii="simsun" w:hAnsi="simsun" w:cs="simsun" w:eastAsia="simsun"/>
          <w:sz w:val="21"/>
        </w:rPr>
        <w:t>5）QB业务子系统，1套</w:t>
      </w:r>
    </w:p>
    <w:p>
      <w:pPr>
        <w:pStyle w:val="null3"/>
        <w:ind w:firstLine="472"/>
        <w:jc w:val="both"/>
      </w:pPr>
      <w:r>
        <w:rPr>
          <w:rFonts w:ascii="simsun" w:hAnsi="simsun" w:cs="simsun" w:eastAsia="simsun"/>
          <w:sz w:val="21"/>
        </w:rPr>
        <w:t>6）指挥业务子系统，1套</w:t>
      </w:r>
    </w:p>
    <w:p>
      <w:pPr>
        <w:pStyle w:val="null3"/>
        <w:ind w:firstLine="472"/>
        <w:jc w:val="both"/>
      </w:pPr>
      <w:r>
        <w:rPr>
          <w:rFonts w:ascii="simsun" w:hAnsi="simsun" w:cs="simsun" w:eastAsia="simsun"/>
          <w:sz w:val="21"/>
        </w:rPr>
        <w:t>7）勤务业务子系统，1套。</w:t>
      </w:r>
    </w:p>
    <w:p>
      <w:pPr>
        <w:pStyle w:val="null3"/>
        <w:jc w:val="both"/>
      </w:pPr>
      <w:r>
        <w:rPr>
          <w:rFonts w:ascii="simsun" w:hAnsi="simsun" w:cs="simsun" w:eastAsia="simsun"/>
          <w:sz w:val="21"/>
          <w:b/>
        </w:rPr>
        <w:t>采购包3-法制部分</w:t>
      </w:r>
    </w:p>
    <w:p>
      <w:pPr>
        <w:pStyle w:val="null3"/>
        <w:ind w:firstLine="472"/>
        <w:jc w:val="both"/>
      </w:pPr>
      <w:r>
        <w:rPr>
          <w:rFonts w:ascii="simsun" w:hAnsi="simsun" w:cs="simsun" w:eastAsia="simsun"/>
          <w:sz w:val="21"/>
        </w:rPr>
        <w:t>1.建设背景</w:t>
      </w:r>
    </w:p>
    <w:p>
      <w:pPr>
        <w:pStyle w:val="null3"/>
        <w:ind w:firstLine="472"/>
        <w:jc w:val="both"/>
      </w:pPr>
      <w:r>
        <w:rPr>
          <w:rFonts w:ascii="simsun" w:hAnsi="simsun" w:cs="simsun" w:eastAsia="simsun"/>
          <w:sz w:val="21"/>
        </w:rPr>
        <w:t>根据公安部相关部署要求，近年来，公安部又陆续印发了《关于深入推进公安执法监督管理机制改革的意见》和《加强新时代公安派出所工作三年行动计划（2023-2025年）》，旨在深化执法规范化建设，提升执法质量和效率，进一步提升执法规范化水平和监督能力。</w:t>
      </w:r>
    </w:p>
    <w:p>
      <w:pPr>
        <w:pStyle w:val="null3"/>
        <w:ind w:firstLine="472"/>
        <w:jc w:val="both"/>
      </w:pPr>
      <w:r>
        <w:rPr>
          <w:rFonts w:ascii="simsun" w:hAnsi="simsun" w:cs="simsun" w:eastAsia="simsun"/>
          <w:sz w:val="21"/>
        </w:rPr>
        <w:t>因此，迫切需要通过阳光警务执法办案公开系统以满足人民群众，各司法机关对行政案件、刑事案件信息进程查询及涉案财物查询等业务场景需求，有助于打破政法机关之间的信息壁垒，实现跨部门数据和业务协同办理，优化业务流程，增强司法透明度，确保办案过程的公正性和合法性。</w:t>
      </w:r>
    </w:p>
    <w:p>
      <w:pPr>
        <w:pStyle w:val="null3"/>
        <w:ind w:firstLine="472"/>
        <w:jc w:val="both"/>
      </w:pPr>
      <w:r>
        <w:rPr>
          <w:rFonts w:ascii="simsun" w:hAnsi="simsun" w:cs="simsun" w:eastAsia="simsun"/>
          <w:sz w:val="21"/>
        </w:rPr>
        <w:t>2.建设标准</w:t>
      </w:r>
    </w:p>
    <w:p>
      <w:pPr>
        <w:pStyle w:val="null3"/>
        <w:ind w:firstLine="472"/>
        <w:jc w:val="both"/>
      </w:pPr>
      <w:r>
        <w:rPr>
          <w:rFonts w:ascii="simsun" w:hAnsi="simsun" w:cs="simsun" w:eastAsia="simsun"/>
          <w:sz w:val="21"/>
        </w:rPr>
        <w:t>本次项目建设依据、遵循的标准规范、规划或指导文件如下：</w:t>
      </w:r>
    </w:p>
    <w:p>
      <w:pPr>
        <w:pStyle w:val="null3"/>
        <w:ind w:firstLine="472"/>
        <w:jc w:val="both"/>
      </w:pPr>
      <w:r>
        <w:rPr>
          <w:rFonts w:ascii="simsun" w:hAnsi="simsun" w:cs="simsun" w:eastAsia="simsun"/>
          <w:sz w:val="21"/>
        </w:rPr>
        <w:t>1．国家标准</w:t>
      </w:r>
    </w:p>
    <w:p>
      <w:pPr>
        <w:pStyle w:val="null3"/>
        <w:ind w:firstLine="472"/>
        <w:jc w:val="both"/>
      </w:pPr>
      <w:r>
        <w:rPr>
          <w:rFonts w:ascii="simsun" w:hAnsi="simsun" w:cs="simsun" w:eastAsia="simsun"/>
          <w:sz w:val="21"/>
        </w:rPr>
        <w:t>《公共安全视频监控联网系统信息传输、交换、控制技术要求》（GB/T 28181-2016）</w:t>
      </w:r>
    </w:p>
    <w:p>
      <w:pPr>
        <w:pStyle w:val="null3"/>
        <w:ind w:firstLine="472"/>
        <w:jc w:val="both"/>
      </w:pPr>
      <w:r>
        <w:rPr>
          <w:rFonts w:ascii="simsun" w:hAnsi="simsun" w:cs="simsun" w:eastAsia="simsun"/>
          <w:sz w:val="21"/>
        </w:rPr>
        <w:t>《信息安全技术 信息系统密码应用基本要求》（GB∕T 39786-2021）</w:t>
      </w:r>
    </w:p>
    <w:p>
      <w:pPr>
        <w:pStyle w:val="null3"/>
        <w:ind w:firstLine="472"/>
        <w:jc w:val="both"/>
      </w:pPr>
      <w:r>
        <w:rPr>
          <w:rFonts w:ascii="simsun" w:hAnsi="simsun" w:cs="simsun" w:eastAsia="simsun"/>
          <w:sz w:val="21"/>
        </w:rPr>
        <w:t>《信息安全技术 网络安全等级保护基本要求》（GB/T 22239-2019）</w:t>
      </w:r>
    </w:p>
    <w:p>
      <w:pPr>
        <w:pStyle w:val="null3"/>
        <w:ind w:firstLine="472"/>
        <w:jc w:val="both"/>
      </w:pPr>
      <w:r>
        <w:rPr>
          <w:rFonts w:ascii="simsun" w:hAnsi="simsun" w:cs="simsun" w:eastAsia="simsun"/>
          <w:sz w:val="21"/>
        </w:rPr>
        <w:t>《信息安全技术 网络安全等级保护定级指南》（GB/T 22240-2020）</w:t>
      </w:r>
    </w:p>
    <w:p>
      <w:pPr>
        <w:pStyle w:val="null3"/>
        <w:ind w:firstLine="472"/>
        <w:jc w:val="both"/>
      </w:pPr>
      <w:r>
        <w:rPr>
          <w:rFonts w:ascii="simsun" w:hAnsi="simsun" w:cs="simsun" w:eastAsia="simsun"/>
          <w:sz w:val="21"/>
        </w:rPr>
        <w:t>《计算机软件文档编制规范》（GB/T 8567-2006）</w:t>
      </w:r>
    </w:p>
    <w:p>
      <w:pPr>
        <w:pStyle w:val="null3"/>
        <w:ind w:firstLine="472"/>
        <w:jc w:val="both"/>
      </w:pPr>
      <w:r>
        <w:rPr>
          <w:rFonts w:ascii="simsun" w:hAnsi="simsun" w:cs="simsun" w:eastAsia="simsun"/>
          <w:sz w:val="21"/>
        </w:rPr>
        <w:t>《计算机软件需求规格说明规范》（GB/T 9385-2008）</w:t>
      </w:r>
    </w:p>
    <w:p>
      <w:pPr>
        <w:pStyle w:val="null3"/>
        <w:ind w:firstLine="472"/>
        <w:jc w:val="both"/>
      </w:pPr>
      <w:r>
        <w:rPr>
          <w:rFonts w:ascii="simsun" w:hAnsi="simsun" w:cs="simsun" w:eastAsia="simsun"/>
          <w:sz w:val="21"/>
        </w:rPr>
        <w:t>《计算机软件测试文档编制规范》（GB/T 9386-2008）</w:t>
      </w:r>
    </w:p>
    <w:p>
      <w:pPr>
        <w:pStyle w:val="null3"/>
        <w:ind w:firstLine="472"/>
        <w:jc w:val="both"/>
      </w:pPr>
      <w:r>
        <w:rPr>
          <w:rFonts w:ascii="simsun" w:hAnsi="simsun" w:cs="simsun" w:eastAsia="simsun"/>
          <w:sz w:val="21"/>
        </w:rPr>
        <w:t>2．行业标准、地方标准</w:t>
      </w:r>
    </w:p>
    <w:p>
      <w:pPr>
        <w:pStyle w:val="null3"/>
        <w:ind w:firstLine="472"/>
        <w:jc w:val="both"/>
      </w:pPr>
      <w:r>
        <w:rPr>
          <w:rFonts w:ascii="simsun" w:hAnsi="simsun" w:cs="simsun" w:eastAsia="simsun"/>
          <w:sz w:val="21"/>
        </w:rPr>
        <w:t>《全国公安机关机构代码编制规则》（GA/T 380-2012）</w:t>
      </w:r>
    </w:p>
    <w:p>
      <w:pPr>
        <w:pStyle w:val="null3"/>
        <w:ind w:firstLine="472"/>
        <w:jc w:val="both"/>
      </w:pPr>
      <w:r>
        <w:rPr>
          <w:rFonts w:ascii="simsun" w:hAnsi="simsun" w:cs="simsun" w:eastAsia="simsun"/>
          <w:sz w:val="21"/>
        </w:rPr>
        <w:t>《全国公安人事管理信息结构体系 第2部分：数据结构》（GA 393.2-2002）</w:t>
      </w:r>
    </w:p>
    <w:p>
      <w:pPr>
        <w:pStyle w:val="null3"/>
        <w:ind w:firstLine="472"/>
        <w:jc w:val="both"/>
      </w:pPr>
      <w:r>
        <w:rPr>
          <w:rFonts w:ascii="simsun" w:hAnsi="simsun" w:cs="simsun" w:eastAsia="simsun"/>
          <w:sz w:val="21"/>
        </w:rPr>
        <w:t>《公共数据交换格式 第1部分：应用层接口格式》（GA 381.1-2002）</w:t>
      </w:r>
    </w:p>
    <w:p>
      <w:pPr>
        <w:pStyle w:val="null3"/>
        <w:ind w:firstLine="472"/>
        <w:jc w:val="both"/>
      </w:pPr>
      <w:r>
        <w:rPr>
          <w:rFonts w:ascii="simsun" w:hAnsi="simsun" w:cs="simsun" w:eastAsia="simsun"/>
          <w:sz w:val="21"/>
        </w:rPr>
        <w:t>《公共数据交换格式 第2部分：交换层接口格式》（GA 381.2-2002）</w:t>
      </w:r>
    </w:p>
    <w:p>
      <w:pPr>
        <w:pStyle w:val="null3"/>
        <w:ind w:firstLine="472"/>
        <w:jc w:val="both"/>
      </w:pPr>
      <w:r>
        <w:rPr>
          <w:rFonts w:ascii="simsun" w:hAnsi="simsun" w:cs="simsun" w:eastAsia="simsun"/>
          <w:sz w:val="21"/>
        </w:rPr>
        <w:t>《公安数据元》（GA/T 543）</w:t>
      </w:r>
    </w:p>
    <w:p>
      <w:pPr>
        <w:pStyle w:val="null3"/>
        <w:ind w:firstLine="472"/>
        <w:jc w:val="both"/>
      </w:pPr>
      <w:r>
        <w:rPr>
          <w:rFonts w:ascii="simsun" w:hAnsi="simsun" w:cs="simsun" w:eastAsia="simsun"/>
          <w:sz w:val="21"/>
        </w:rPr>
        <w:t>《人员基础信息采集设备通用技术规范》（GA/T 1237-2015）</w:t>
      </w:r>
    </w:p>
    <w:p>
      <w:pPr>
        <w:pStyle w:val="null3"/>
        <w:ind w:firstLine="472"/>
        <w:jc w:val="both"/>
      </w:pPr>
      <w:r>
        <w:rPr>
          <w:rFonts w:ascii="simsun" w:hAnsi="simsun" w:cs="simsun" w:eastAsia="simsun"/>
          <w:sz w:val="21"/>
        </w:rPr>
        <w:t>《公安大数据处理 总体技术规范》（GA DSJ 200-2019）</w:t>
      </w:r>
    </w:p>
    <w:p>
      <w:pPr>
        <w:pStyle w:val="null3"/>
        <w:ind w:firstLine="472"/>
        <w:jc w:val="both"/>
      </w:pPr>
      <w:r>
        <w:rPr>
          <w:rFonts w:ascii="simsun" w:hAnsi="simsun" w:cs="simsun" w:eastAsia="simsun"/>
          <w:sz w:val="21"/>
        </w:rPr>
        <w:t>《公安大数据处理数据元编写规则》（GA/DSJ 201-2019）</w:t>
      </w:r>
    </w:p>
    <w:p>
      <w:pPr>
        <w:pStyle w:val="null3"/>
        <w:ind w:firstLine="472"/>
        <w:jc w:val="both"/>
      </w:pPr>
      <w:r>
        <w:rPr>
          <w:rFonts w:ascii="simsun" w:hAnsi="simsun" w:cs="simsun" w:eastAsia="simsun"/>
          <w:sz w:val="21"/>
        </w:rPr>
        <w:t>《公安大数据处理数据服务服务资源第1部分：查询检索服务技术要求》</w:t>
      </w:r>
    </w:p>
    <w:p>
      <w:pPr>
        <w:pStyle w:val="null3"/>
        <w:ind w:firstLine="472"/>
        <w:jc w:val="both"/>
      </w:pPr>
      <w:r>
        <w:rPr>
          <w:rFonts w:ascii="simsun" w:hAnsi="simsun" w:cs="simsun" w:eastAsia="simsun"/>
          <w:sz w:val="21"/>
        </w:rPr>
        <w:t>（GA/DSJ 251.1-2019）</w:t>
      </w:r>
    </w:p>
    <w:p>
      <w:pPr>
        <w:pStyle w:val="null3"/>
        <w:ind w:firstLine="472"/>
        <w:jc w:val="both"/>
      </w:pPr>
      <w:r>
        <w:rPr>
          <w:rFonts w:ascii="simsun" w:hAnsi="simsun" w:cs="simsun" w:eastAsia="simsun"/>
          <w:sz w:val="21"/>
        </w:rPr>
        <w:t>《公安大数据处理数据服务服务资源第2部分：比对订阅服务技术要求》</w:t>
      </w:r>
    </w:p>
    <w:p>
      <w:pPr>
        <w:pStyle w:val="null3"/>
        <w:ind w:firstLine="472"/>
        <w:jc w:val="both"/>
      </w:pPr>
      <w:r>
        <w:rPr>
          <w:rFonts w:ascii="simsun" w:hAnsi="simsun" w:cs="simsun" w:eastAsia="simsun"/>
          <w:sz w:val="21"/>
        </w:rPr>
        <w:t>（GA/DSJ 251.2-2019）</w:t>
      </w:r>
    </w:p>
    <w:p>
      <w:pPr>
        <w:pStyle w:val="null3"/>
        <w:ind w:firstLine="472"/>
        <w:jc w:val="both"/>
      </w:pPr>
      <w:r>
        <w:rPr>
          <w:rFonts w:ascii="simsun" w:hAnsi="simsun" w:cs="simsun" w:eastAsia="simsun"/>
          <w:sz w:val="21"/>
        </w:rPr>
        <w:t>《公安大数据处理数据服务服务资源第3部分：数据推送服务技术要求》</w:t>
      </w:r>
    </w:p>
    <w:p>
      <w:pPr>
        <w:pStyle w:val="null3"/>
        <w:ind w:firstLine="472"/>
        <w:jc w:val="both"/>
      </w:pPr>
      <w:r>
        <w:rPr>
          <w:rFonts w:ascii="simsun" w:hAnsi="simsun" w:cs="simsun" w:eastAsia="simsun"/>
          <w:sz w:val="21"/>
        </w:rPr>
        <w:t>（GA/DSJ 251.3-2019）</w:t>
      </w:r>
    </w:p>
    <w:p>
      <w:pPr>
        <w:pStyle w:val="null3"/>
        <w:ind w:firstLine="472"/>
        <w:jc w:val="both"/>
      </w:pPr>
      <w:r>
        <w:rPr>
          <w:rFonts w:ascii="simsun" w:hAnsi="simsun" w:cs="simsun" w:eastAsia="simsun"/>
          <w:sz w:val="21"/>
        </w:rPr>
        <w:t>《公安大数据处理数据服务服务资源第4部分：数据操作服务技术要求》</w:t>
      </w:r>
    </w:p>
    <w:p>
      <w:pPr>
        <w:pStyle w:val="null3"/>
        <w:ind w:firstLine="472"/>
        <w:jc w:val="both"/>
      </w:pPr>
      <w:r>
        <w:rPr>
          <w:rFonts w:ascii="simsun" w:hAnsi="simsun" w:cs="simsun" w:eastAsia="simsun"/>
          <w:sz w:val="21"/>
        </w:rPr>
        <w:t>（GA/DSJ 251.4-2019）</w:t>
      </w:r>
    </w:p>
    <w:p>
      <w:pPr>
        <w:pStyle w:val="null3"/>
        <w:ind w:firstLine="472"/>
        <w:jc w:val="both"/>
      </w:pPr>
      <w:r>
        <w:rPr>
          <w:rFonts w:ascii="simsun" w:hAnsi="simsun" w:cs="simsun" w:eastAsia="simsun"/>
          <w:sz w:val="21"/>
        </w:rPr>
        <w:t>《新一代公安信息网网络架构技术要求》（GA/DSJ 400-2019）</w:t>
      </w:r>
    </w:p>
    <w:p>
      <w:pPr>
        <w:pStyle w:val="null3"/>
        <w:ind w:firstLine="472"/>
        <w:jc w:val="both"/>
      </w:pPr>
      <w:r>
        <w:rPr>
          <w:rFonts w:ascii="simsun" w:hAnsi="simsun" w:cs="simsun" w:eastAsia="simsun"/>
          <w:sz w:val="21"/>
        </w:rPr>
        <w:t>3</w:t>
      </w:r>
      <w:r>
        <w:rPr>
          <w:rFonts w:ascii="simsun" w:hAnsi="simsun" w:cs="simsun" w:eastAsia="simsun"/>
          <w:sz w:val="21"/>
        </w:rPr>
        <w:t>.建设</w:t>
      </w:r>
      <w:r>
        <w:rPr>
          <w:rFonts w:ascii="simsun" w:hAnsi="simsun" w:cs="simsun" w:eastAsia="simsun"/>
          <w:sz w:val="21"/>
        </w:rPr>
        <w:t>内容</w:t>
      </w:r>
    </w:p>
    <w:p>
      <w:pPr>
        <w:pStyle w:val="null3"/>
        <w:ind w:firstLine="472"/>
        <w:jc w:val="both"/>
      </w:pPr>
      <w:r>
        <w:rPr>
          <w:rFonts w:ascii="simsun" w:hAnsi="simsun" w:cs="simsun" w:eastAsia="simsun"/>
          <w:sz w:val="21"/>
        </w:rPr>
        <w:t>1．应用系统名称及主要作用</w:t>
      </w:r>
    </w:p>
    <w:p>
      <w:pPr>
        <w:pStyle w:val="null3"/>
        <w:ind w:firstLine="472"/>
        <w:jc w:val="both"/>
      </w:pPr>
      <w:r>
        <w:rPr>
          <w:rFonts w:ascii="simsun" w:hAnsi="simsun" w:cs="simsun" w:eastAsia="simsun"/>
          <w:sz w:val="21"/>
        </w:rPr>
        <w:t>（1）新一代陕西省公安机关阳光警务执法办案公开系统（简称阳光警务执法办案公开系统）</w:t>
      </w:r>
    </w:p>
    <w:p>
      <w:pPr>
        <w:pStyle w:val="null3"/>
        <w:ind w:firstLine="472"/>
        <w:jc w:val="both"/>
      </w:pPr>
      <w:r>
        <w:rPr>
          <w:rFonts w:ascii="simsun" w:hAnsi="simsun" w:cs="simsun" w:eastAsia="simsun"/>
          <w:sz w:val="21"/>
        </w:rPr>
        <w:t>本系统为新建系统，在三秦警务云信创云和省级政务信创云平台分别部署相关功能模块。建设统一的阳光警务执法办案公开系统以满足警情处理情况公开、案件办理情况公开、行政处罚决定公开、涉案财物处理情况公开、法律法规查询、投诉与建议等警务信息的公开。</w:t>
      </w:r>
    </w:p>
    <w:p>
      <w:pPr>
        <w:pStyle w:val="null3"/>
        <w:ind w:firstLine="472"/>
        <w:jc w:val="both"/>
      </w:pPr>
      <w:r>
        <w:rPr>
          <w:rFonts w:ascii="simsun" w:hAnsi="simsun" w:cs="simsun" w:eastAsia="simsun"/>
          <w:sz w:val="21"/>
        </w:rPr>
        <w:t>为了实现各地公安机关警务公开数据的统一管理与维护以及统计分析，需在陕西省公安机关执法办案综合管理平台中增加阳光警务执法办案公开数据的管理与维护功能以及统计功能。对接执法办案系统的警情、案件、法律文书、涉案财物、公开信息查询短信通知等数据，并进行脱敏处理，形成执法公开数据，通过安全边界，自动推送至电子政务外网数据库服务器。</w:t>
      </w:r>
    </w:p>
    <w:p>
      <w:pPr>
        <w:pStyle w:val="null3"/>
        <w:ind w:firstLine="472"/>
        <w:jc w:val="both"/>
      </w:pPr>
      <w:r>
        <w:rPr>
          <w:rFonts w:ascii="simsun" w:hAnsi="simsun" w:cs="simsun" w:eastAsia="simsun"/>
          <w:sz w:val="21"/>
        </w:rPr>
        <w:t>本次升级和新建系统涉及需新增硬件资源的，均需要适配国产C86、国产ARM等架构服务器，涉及的操作系统、数据库、中间库等支撑软件均需要适配国产信创产品。</w:t>
      </w:r>
    </w:p>
    <w:p>
      <w:pPr>
        <w:pStyle w:val="null3"/>
        <w:ind w:firstLine="473"/>
        <w:jc w:val="both"/>
      </w:pPr>
      <w:r>
        <w:rPr>
          <w:rFonts w:ascii="simsun" w:hAnsi="simsun" w:cs="simsun" w:eastAsia="simsun"/>
          <w:sz w:val="21"/>
          <w:b/>
        </w:rPr>
        <w:t>采购包4-监理服务</w:t>
      </w:r>
    </w:p>
    <w:p>
      <w:pPr>
        <w:pStyle w:val="null3"/>
        <w:ind w:firstLine="472"/>
        <w:jc w:val="both"/>
      </w:pPr>
      <w:r>
        <w:rPr>
          <w:rFonts w:ascii="simsun" w:hAnsi="simsun" w:cs="simsun" w:eastAsia="simsun"/>
          <w:sz w:val="21"/>
        </w:rPr>
        <w:t>本次项目包含</w:t>
      </w:r>
      <w:r>
        <w:rPr>
          <w:rFonts w:ascii="simsun" w:hAnsi="simsun" w:cs="simsun" w:eastAsia="simsun"/>
          <w:sz w:val="21"/>
        </w:rPr>
        <w:t>陕西省公安厅情指行一体化实战平台、陕西省公安厅刑事技术人员人体特征采集比对信息系统、新一代陕西省公安机关阳光警务执法办案公开系统</w:t>
      </w:r>
      <w:r>
        <w:rPr>
          <w:rFonts w:ascii="simsun" w:hAnsi="simsun" w:cs="simsun" w:eastAsia="simsun"/>
          <w:sz w:val="21"/>
        </w:rPr>
        <w:t>等系统建设的监理服务。</w:t>
      </w:r>
    </w:p>
    <w:p>
      <w:pPr>
        <w:pStyle w:val="null3"/>
        <w:ind w:firstLine="473"/>
        <w:jc w:val="both"/>
      </w:pPr>
      <w:r>
        <w:rPr>
          <w:rFonts w:ascii="simsun" w:hAnsi="simsun" w:cs="simsun" w:eastAsia="simsun"/>
          <w:sz w:val="21"/>
          <w:b/>
        </w:rPr>
        <w:t>采购包5-网络安全等级保护测评服务</w:t>
      </w:r>
    </w:p>
    <w:p>
      <w:pPr>
        <w:pStyle w:val="null3"/>
        <w:ind w:firstLine="472"/>
        <w:jc w:val="both"/>
      </w:pPr>
      <w:r>
        <w:rPr>
          <w:rFonts w:ascii="simsun" w:hAnsi="simsun" w:cs="simsun" w:eastAsia="simsun"/>
          <w:sz w:val="21"/>
        </w:rPr>
        <w:t>为保障陕西省公安厅的信息系统安全稳定运行，按照国家等级保护要求，结合系统业务实际情况及安全现状，依据国家相关信息安全政策及技术标准，进行信息系统开展安全等级保护测评服务。</w:t>
      </w:r>
    </w:p>
    <w:p>
      <w:pPr>
        <w:pStyle w:val="null3"/>
        <w:ind w:firstLine="473"/>
        <w:jc w:val="both"/>
      </w:pPr>
      <w:r>
        <w:rPr>
          <w:rFonts w:ascii="simsun" w:hAnsi="simsun" w:cs="simsun" w:eastAsia="simsun"/>
          <w:sz w:val="21"/>
          <w:b/>
        </w:rPr>
        <w:t>采购包6-密码应用安全性评估服务部分</w:t>
      </w:r>
    </w:p>
    <w:p>
      <w:pPr>
        <w:pStyle w:val="null3"/>
        <w:ind w:firstLine="472"/>
        <w:jc w:val="both"/>
      </w:pPr>
      <w:r>
        <w:rPr>
          <w:rFonts w:ascii="simsun" w:hAnsi="simsun" w:cs="simsun" w:eastAsia="simsun"/>
          <w:sz w:val="21"/>
        </w:rPr>
        <w:t>为贯彻落实《中华人民共和国密码法》、《商用密码管理条例》与《商用密码应用安全性评估管理办法》中对密码应用与安全性评估要求，陕西省公安厅计划对</w:t>
      </w:r>
      <w:r>
        <w:rPr>
          <w:rFonts w:ascii="simsun" w:hAnsi="simsun" w:cs="simsun" w:eastAsia="simsun"/>
          <w:sz w:val="21"/>
        </w:rPr>
        <w:t>1.</w:t>
      </w:r>
      <w:r>
        <w:rPr>
          <w:rFonts w:ascii="simsun" w:hAnsi="simsun" w:cs="simsun" w:eastAsia="simsun"/>
          <w:sz w:val="21"/>
        </w:rPr>
        <w:t>陕西省公安厅情指行一体化实战平台</w:t>
      </w:r>
      <w:r>
        <w:rPr>
          <w:rFonts w:ascii="simsun" w:hAnsi="simsun" w:cs="simsun" w:eastAsia="simsun"/>
          <w:sz w:val="21"/>
        </w:rPr>
        <w:t>2.</w:t>
      </w:r>
      <w:r>
        <w:rPr>
          <w:rFonts w:ascii="simsun" w:hAnsi="simsun" w:cs="simsun" w:eastAsia="simsun"/>
          <w:sz w:val="21"/>
        </w:rPr>
        <w:t>陕西省公安厅刑事技术人员人体特征采集比对信息系统</w:t>
      </w:r>
      <w:r>
        <w:rPr>
          <w:rFonts w:ascii="simsun" w:hAnsi="simsun" w:cs="simsun" w:eastAsia="simsun"/>
          <w:sz w:val="21"/>
        </w:rPr>
        <w:t>3.</w:t>
      </w:r>
      <w:r>
        <w:rPr>
          <w:rFonts w:ascii="simsun" w:hAnsi="simsun" w:cs="simsun" w:eastAsia="simsun"/>
          <w:sz w:val="21"/>
        </w:rPr>
        <w:t>新一代陕西省公安机关阳光警务执法办案公开系统</w:t>
      </w:r>
      <w:r>
        <w:rPr>
          <w:rFonts w:ascii="simsun" w:hAnsi="simsun" w:cs="simsun" w:eastAsia="simsun"/>
          <w:sz w:val="21"/>
        </w:rPr>
        <w:t xml:space="preserve"> 开展密码安全性评估工作，评估 上述</w:t>
      </w:r>
      <w:r>
        <w:rPr>
          <w:rFonts w:ascii="simsun" w:hAnsi="simsun" w:cs="simsun" w:eastAsia="simsun"/>
          <w:sz w:val="21"/>
        </w:rPr>
        <w:t>3</w:t>
      </w:r>
      <w:r>
        <w:rPr>
          <w:rFonts w:ascii="simsun" w:hAnsi="simsun" w:cs="simsun" w:eastAsia="simsun"/>
          <w:sz w:val="21"/>
        </w:rPr>
        <w:t>个系统 的密码应用是否合规、正确、有效，通过测评发现其密码保障系统存在的安全隐患和风险，编制密码应用安全性评估报告，并提出有针对性的加强完善密码安全管理和防护建议等。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7,144,300.00</w:t>
      </w:r>
    </w:p>
    <w:p>
      <w:pPr>
        <w:pStyle w:val="null3"/>
      </w:pPr>
      <w:r>
        <w:rPr/>
        <w:t>采购包最高限价（元）: 7,094,300.00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7,144,300.00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2,878,300.00</w:t>
      </w:r>
    </w:p>
    <w:p>
      <w:pPr>
        <w:pStyle w:val="null3"/>
      </w:pPr>
      <w:r>
        <w:rPr/>
        <w:t>采购包最高限价（元）: 2,878,300.00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2,878,300.00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616,200.00</w:t>
      </w:r>
    </w:p>
    <w:p>
      <w:pPr>
        <w:pStyle w:val="null3"/>
      </w:pPr>
      <w:r>
        <w:rPr/>
        <w:t>采购包最高限价（元）: 616,200.00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616,200.00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215,800.00</w:t>
      </w:r>
    </w:p>
    <w:p>
      <w:pPr>
        <w:pStyle w:val="null3"/>
      </w:pPr>
      <w:r>
        <w:rPr/>
        <w:t>采购包最高限价（元）: 215,800.00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215,800.00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240,000.00</w:t>
      </w:r>
    </w:p>
    <w:p>
      <w:pPr>
        <w:pStyle w:val="null3"/>
      </w:pPr>
      <w:r>
        <w:rPr/>
        <w:t>采购包最高限价（元）: 240,000.00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240,000.00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270,000.00</w:t>
      </w:r>
    </w:p>
    <w:p>
      <w:pPr>
        <w:pStyle w:val="null3"/>
      </w:pPr>
      <w:r>
        <w:rPr/>
        <w:t>采购包最高限价（元）: 270,000.00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270,000.00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shd w:fill="FFFFFF" w:val="clear"/>
              </w:rPr>
              <w:t>公安大数据智能化平台赋能实战应用项目</w:t>
            </w:r>
            <w:r>
              <w:rPr>
                <w:rFonts w:ascii="宋体" w:hAnsi="宋体" w:cs="宋体" w:eastAsia="宋体"/>
                <w:sz w:val="21"/>
                <w:b/>
                <w:shd w:fill="FFFFFF" w:val="clear"/>
              </w:rPr>
              <w:t>（</w:t>
            </w:r>
            <w:r>
              <w:rPr>
                <w:rFonts w:ascii="宋体" w:hAnsi="宋体" w:cs="宋体" w:eastAsia="宋体"/>
                <w:sz w:val="21"/>
                <w:b/>
                <w:shd w:fill="FFFFFF" w:val="clear"/>
              </w:rPr>
              <w:t>刑侦部分</w:t>
            </w:r>
            <w:r>
              <w:rPr>
                <w:rFonts w:ascii="宋体" w:hAnsi="宋体" w:cs="宋体" w:eastAsia="宋体"/>
                <w:sz w:val="21"/>
                <w:b/>
                <w:shd w:fill="FFFFFF" w:val="clear"/>
              </w:rPr>
              <w:t>）</w:t>
            </w:r>
          </w:p>
          <w:tbl>
            <w:tblPr>
              <w:tblBorders>
                <w:top w:val="none" w:color="000000" w:sz="4"/>
                <w:left w:val="none" w:color="000000" w:sz="4"/>
                <w:bottom w:val="none" w:color="000000" w:sz="4"/>
                <w:right w:val="none" w:color="000000" w:sz="4"/>
                <w:insideH w:val="none"/>
                <w:insideV w:val="none"/>
              </w:tblBorders>
            </w:tblPr>
            <w:tblGrid>
              <w:gridCol w:w="149"/>
              <w:gridCol w:w="178"/>
              <w:gridCol w:w="2217"/>
            </w:tblGrid>
            <w:tr>
              <w:tc>
                <w:tcPr>
                  <w:tcW w:type="dxa" w:w="149"/>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sz w:val="21"/>
                      <w:b/>
                    </w:rPr>
                    <w:t>参数性质</w:t>
                  </w:r>
                </w:p>
              </w:tc>
              <w:tc>
                <w:tcPr>
                  <w:tcW w:type="dxa" w:w="178"/>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sz w:val="21"/>
                      <w:b/>
                    </w:rPr>
                    <w:t>序号</w:t>
                  </w:r>
                </w:p>
              </w:tc>
              <w:tc>
                <w:tcPr>
                  <w:tcW w:type="dxa" w:w="2217"/>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sz w:val="21"/>
                      <w:b/>
                    </w:rPr>
                    <w:t>技术参数与性能指标</w:t>
                  </w:r>
                </w:p>
              </w:tc>
            </w:tr>
            <w:tr>
              <w:tc>
                <w:tcPr>
                  <w:tcW w:type="dxa" w:w="149"/>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17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1</w:t>
                  </w:r>
                </w:p>
              </w:tc>
              <w:tc>
                <w:tcPr>
                  <w:tcW w:type="dxa" w:w="221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241"/>
                    <w:jc w:val="both"/>
                  </w:pPr>
                  <w:r>
                    <w:rPr>
                      <w:rFonts w:ascii="宋体" w:hAnsi="宋体" w:cs="宋体" w:eastAsia="宋体"/>
                      <w:sz w:val="21"/>
                      <w:b/>
                    </w:rPr>
                    <w:t>一、</w:t>
                  </w:r>
                  <w:r>
                    <w:rPr>
                      <w:rFonts w:ascii="宋体" w:hAnsi="宋体" w:cs="宋体" w:eastAsia="宋体"/>
                      <w:sz w:val="21"/>
                      <w:b/>
                    </w:rPr>
                    <w:t>声纹子系统</w:t>
                  </w:r>
                </w:p>
                <w:p>
                  <w:pPr>
                    <w:pStyle w:val="null3"/>
                    <w:ind w:firstLine="480"/>
                    <w:jc w:val="both"/>
                  </w:pPr>
                  <w:r>
                    <w:rPr>
                      <w:rFonts w:ascii="宋体" w:hAnsi="宋体" w:cs="宋体" w:eastAsia="宋体"/>
                      <w:sz w:val="21"/>
                    </w:rPr>
                    <w:t>声纹子系统可以分为五个模块，包括涉案语音处理模块、声纹注册服务模块、声纹数据存储与交换模块、声纹比对服务模块、声纹数据综合应用模块</w:t>
                  </w:r>
                </w:p>
                <w:p>
                  <w:pPr>
                    <w:pStyle w:val="null3"/>
                    <w:ind w:firstLine="480"/>
                    <w:jc w:val="both"/>
                  </w:pPr>
                  <w:r>
                    <w:rPr>
                      <w:rFonts w:ascii="宋体" w:hAnsi="宋体" w:cs="宋体" w:eastAsia="宋体"/>
                      <w:sz w:val="21"/>
                    </w:rPr>
                    <w:t>1．涉案语音处理模块</w:t>
                  </w:r>
                </w:p>
                <w:p>
                  <w:pPr>
                    <w:pStyle w:val="null3"/>
                    <w:ind w:firstLine="480"/>
                    <w:jc w:val="both"/>
                  </w:pPr>
                  <w:r>
                    <w:rPr>
                      <w:rFonts w:ascii="宋体" w:hAnsi="宋体" w:cs="宋体" w:eastAsia="宋体"/>
                      <w:sz w:val="21"/>
                    </w:rPr>
                    <w:t>（</w:t>
                  </w:r>
                  <w:r>
                    <w:rPr>
                      <w:rFonts w:ascii="宋体" w:hAnsi="宋体" w:cs="宋体" w:eastAsia="宋体"/>
                      <w:sz w:val="21"/>
                    </w:rPr>
                    <w:t>1）案件录入</w:t>
                  </w:r>
                </w:p>
                <w:p>
                  <w:pPr>
                    <w:pStyle w:val="null3"/>
                    <w:ind w:firstLine="480"/>
                    <w:jc w:val="both"/>
                  </w:pPr>
                  <w:r>
                    <w:rPr>
                      <w:rFonts w:ascii="宋体" w:hAnsi="宋体" w:cs="宋体" w:eastAsia="宋体"/>
                      <w:sz w:val="21"/>
                    </w:rPr>
                    <w:t>功能包括警情编号、案件编号、现勘编号、案件名称、案件性质、涉案</w:t>
                  </w:r>
                  <w:r>
                    <w:rPr>
                      <w:rFonts w:ascii="宋体" w:hAnsi="宋体" w:cs="宋体" w:eastAsia="宋体"/>
                      <w:sz w:val="21"/>
                    </w:rPr>
                    <w:t>APP、受害人姓名证件号、嫌疑人微信、QQ、电话号等信息。</w:t>
                  </w:r>
                </w:p>
                <w:p>
                  <w:pPr>
                    <w:pStyle w:val="null3"/>
                    <w:ind w:firstLine="480"/>
                    <w:jc w:val="both"/>
                  </w:pPr>
                  <w:r>
                    <w:rPr>
                      <w:rFonts w:ascii="宋体" w:hAnsi="宋体" w:cs="宋体" w:eastAsia="宋体"/>
                      <w:sz w:val="21"/>
                    </w:rPr>
                    <w:t>（</w:t>
                  </w:r>
                  <w:r>
                    <w:rPr>
                      <w:rFonts w:ascii="宋体" w:hAnsi="宋体" w:cs="宋体" w:eastAsia="宋体"/>
                      <w:sz w:val="21"/>
                    </w:rPr>
                    <w:t>2）案件管理</w:t>
                  </w:r>
                </w:p>
                <w:p>
                  <w:pPr>
                    <w:pStyle w:val="null3"/>
                    <w:ind w:firstLine="480"/>
                    <w:jc w:val="both"/>
                  </w:pPr>
                  <w:r>
                    <w:rPr>
                      <w:rFonts w:ascii="宋体" w:hAnsi="宋体" w:cs="宋体" w:eastAsia="宋体"/>
                      <w:sz w:val="21"/>
                    </w:rPr>
                    <w:t>支持对已录入的涉案语音根据案件编号、案件名称、提交单位、案件状态进行搜索。支持对已录入的涉案数据进行编辑和删除操作。支持对采集的案件检材进行分离、合并操作。</w:t>
                  </w:r>
                </w:p>
                <w:p>
                  <w:pPr>
                    <w:pStyle w:val="null3"/>
                    <w:ind w:firstLine="480"/>
                    <w:jc w:val="both"/>
                  </w:pPr>
                  <w:r>
                    <w:rPr>
                      <w:rFonts w:ascii="宋体" w:hAnsi="宋体" w:cs="宋体" w:eastAsia="宋体"/>
                      <w:sz w:val="21"/>
                    </w:rPr>
                    <w:t>（</w:t>
                  </w:r>
                  <w:r>
                    <w:rPr>
                      <w:rFonts w:ascii="宋体" w:hAnsi="宋体" w:cs="宋体" w:eastAsia="宋体"/>
                      <w:sz w:val="21"/>
                    </w:rPr>
                    <w:t>3）预处理引擎</w:t>
                  </w:r>
                </w:p>
                <w:p>
                  <w:pPr>
                    <w:pStyle w:val="null3"/>
                    <w:ind w:firstLine="480"/>
                    <w:jc w:val="both"/>
                  </w:pPr>
                  <w:r>
                    <w:rPr>
                      <w:rFonts w:ascii="宋体" w:hAnsi="宋体" w:cs="宋体" w:eastAsia="宋体"/>
                      <w:sz w:val="21"/>
                    </w:rPr>
                    <w:t>支持针对微信、</w:t>
                  </w:r>
                  <w:r>
                    <w:rPr>
                      <w:rFonts w:ascii="宋体" w:hAnsi="宋体" w:cs="宋体" w:eastAsia="宋体"/>
                      <w:sz w:val="21"/>
                    </w:rPr>
                    <w:t>QQ、电话等不同信道数据进行处理。支持通过语音自动分离、声纹聚类、语音合并技术对语音进行处理。支持对处理后的语音进行标注，区别嫌疑人和受害人。将单人多条、多人单条、多人多条的语音最终转换成单人单条的语音。</w:t>
                  </w:r>
                </w:p>
                <w:p>
                  <w:pPr>
                    <w:pStyle w:val="null3"/>
                    <w:ind w:firstLine="480"/>
                    <w:jc w:val="both"/>
                  </w:pPr>
                  <w:r>
                    <w:rPr>
                      <w:rFonts w:ascii="宋体" w:hAnsi="宋体" w:cs="宋体" w:eastAsia="宋体"/>
                      <w:sz w:val="21"/>
                    </w:rPr>
                    <w:t>2．声纹注册服务模块</w:t>
                  </w:r>
                </w:p>
                <w:p>
                  <w:pPr>
                    <w:pStyle w:val="null3"/>
                    <w:ind w:firstLine="480"/>
                    <w:jc w:val="both"/>
                  </w:pPr>
                  <w:r>
                    <w:rPr>
                      <w:rFonts w:ascii="宋体" w:hAnsi="宋体" w:cs="宋体" w:eastAsia="宋体"/>
                      <w:sz w:val="21"/>
                    </w:rPr>
                    <w:t>（</w:t>
                  </w:r>
                  <w:r>
                    <w:rPr>
                      <w:rFonts w:ascii="宋体" w:hAnsi="宋体" w:cs="宋体" w:eastAsia="宋体"/>
                      <w:sz w:val="21"/>
                    </w:rPr>
                    <w:t>1）入库质量检测</w:t>
                  </w:r>
                </w:p>
                <w:p>
                  <w:pPr>
                    <w:pStyle w:val="null3"/>
                    <w:ind w:firstLine="480"/>
                    <w:jc w:val="both"/>
                  </w:pPr>
                  <w:r>
                    <w:rPr>
                      <w:rFonts w:ascii="宋体" w:hAnsi="宋体" w:cs="宋体" w:eastAsia="宋体"/>
                      <w:sz w:val="21"/>
                    </w:rPr>
                    <w:t>支持</w:t>
                  </w:r>
                  <w:r>
                    <w:rPr>
                      <w:rFonts w:ascii="宋体" w:hAnsi="宋体" w:cs="宋体" w:eastAsia="宋体"/>
                      <w:sz w:val="21"/>
                    </w:rPr>
                    <w:t>对入库样本语音进行有效时长、语音能量、信噪比、截幅比、说话人数等几项指标进行检测，对不合格的指标进行显示。</w:t>
                  </w:r>
                </w:p>
                <w:p>
                  <w:pPr>
                    <w:pStyle w:val="null3"/>
                    <w:ind w:firstLine="480"/>
                    <w:jc w:val="both"/>
                  </w:pPr>
                  <w:r>
                    <w:rPr>
                      <w:rFonts w:ascii="宋体" w:hAnsi="宋体" w:cs="宋体" w:eastAsia="宋体"/>
                      <w:sz w:val="21"/>
                    </w:rPr>
                    <w:t>▲</w:t>
                  </w:r>
                  <w:r>
                    <w:rPr>
                      <w:rFonts w:ascii="宋体" w:hAnsi="宋体" w:cs="宋体" w:eastAsia="宋体"/>
                      <w:sz w:val="21"/>
                    </w:rPr>
                    <w:t>支持注册前对音频质量检测，支持波形失真语音检测、混响语音检测、多人声语音检测、语速过快语音检测、音量忽大忽小语音检测及未报身份语音检测、有效时长，信比，语音内容、平均能量、持合成语音防攻击检测、录音语音防攻击检测、拼接语音防攻击等检测。</w:t>
                  </w:r>
                </w:p>
                <w:p>
                  <w:pPr>
                    <w:pStyle w:val="null3"/>
                    <w:ind w:firstLine="480"/>
                    <w:jc w:val="both"/>
                  </w:pPr>
                  <w:r>
                    <w:rPr>
                      <w:rFonts w:ascii="宋体" w:hAnsi="宋体" w:cs="宋体" w:eastAsia="宋体"/>
                      <w:sz w:val="21"/>
                    </w:rPr>
                    <w:t>▲</w:t>
                  </w:r>
                  <w:r>
                    <w:rPr>
                      <w:rFonts w:ascii="宋体" w:hAnsi="宋体" w:cs="宋体" w:eastAsia="宋体"/>
                      <w:sz w:val="21"/>
                    </w:rPr>
                    <w:t>在</w:t>
                  </w:r>
                  <w:r>
                    <w:rPr>
                      <w:rFonts w:ascii="宋体" w:hAnsi="宋体" w:cs="宋体" w:eastAsia="宋体"/>
                      <w:sz w:val="21"/>
                    </w:rPr>
                    <w:t>CPU环境下，单线程声纹注册应满足以下要求:1.测试语音条数100条，语音长度为60s。语音文件均由受检方提供;2.单条语音平均注册时间应≤2.5s</w:t>
                  </w:r>
                  <w:r>
                    <w:rPr>
                      <w:rFonts w:ascii="宋体" w:hAnsi="宋体" w:cs="宋体" w:eastAsia="宋体"/>
                      <w:sz w:val="21"/>
                    </w:rPr>
                    <w:t>。</w:t>
                  </w:r>
                </w:p>
                <w:p>
                  <w:pPr>
                    <w:pStyle w:val="null3"/>
                    <w:ind w:firstLine="480"/>
                    <w:jc w:val="both"/>
                  </w:pPr>
                  <w:r>
                    <w:rPr>
                      <w:rFonts w:ascii="宋体" w:hAnsi="宋体" w:cs="宋体" w:eastAsia="宋体"/>
                      <w:sz w:val="21"/>
                    </w:rPr>
                    <w:t>▲</w:t>
                  </w:r>
                  <w:r>
                    <w:rPr>
                      <w:rFonts w:ascii="宋体" w:hAnsi="宋体" w:cs="宋体" w:eastAsia="宋体"/>
                      <w:sz w:val="21"/>
                    </w:rPr>
                    <w:t>具有声纹注册服务相关计算机软件著作权登记证书（</w:t>
                  </w:r>
                  <w:r>
                    <w:rPr>
                      <w:rFonts w:ascii="宋体" w:hAnsi="宋体" w:cs="宋体" w:eastAsia="宋体"/>
                      <w:sz w:val="21"/>
                    </w:rPr>
                    <w:t>需提供有效的证书复印件加盖公章</w:t>
                  </w:r>
                  <w:r>
                    <w:rPr>
                      <w:rFonts w:ascii="宋体" w:hAnsi="宋体" w:cs="宋体" w:eastAsia="宋体"/>
                      <w:sz w:val="21"/>
                    </w:rPr>
                    <w:t>）</w:t>
                  </w:r>
                  <w:r>
                    <w:rPr>
                      <w:rFonts w:ascii="宋体" w:hAnsi="宋体" w:cs="宋体" w:eastAsia="宋体"/>
                      <w:sz w:val="21"/>
                    </w:rPr>
                    <w:t>。</w:t>
                  </w:r>
                </w:p>
                <w:p>
                  <w:pPr>
                    <w:pStyle w:val="null3"/>
                    <w:ind w:firstLine="480"/>
                    <w:jc w:val="both"/>
                  </w:pPr>
                  <w:r>
                    <w:rPr>
                      <w:rFonts w:ascii="宋体" w:hAnsi="宋体" w:cs="宋体" w:eastAsia="宋体"/>
                      <w:sz w:val="21"/>
                    </w:rPr>
                    <w:t>3．声纹数据存储与交换模块</w:t>
                  </w:r>
                </w:p>
                <w:p>
                  <w:pPr>
                    <w:pStyle w:val="null3"/>
                    <w:ind w:firstLine="480"/>
                    <w:jc w:val="both"/>
                  </w:pPr>
                  <w:r>
                    <w:rPr>
                      <w:rFonts w:ascii="宋体" w:hAnsi="宋体" w:cs="宋体" w:eastAsia="宋体"/>
                      <w:sz w:val="21"/>
                    </w:rPr>
                    <w:t>（</w:t>
                  </w:r>
                  <w:r>
                    <w:rPr>
                      <w:rFonts w:ascii="宋体" w:hAnsi="宋体" w:cs="宋体" w:eastAsia="宋体"/>
                      <w:sz w:val="21"/>
                    </w:rPr>
                    <w:t>1）数据交换平台</w:t>
                  </w:r>
                </w:p>
                <w:p>
                  <w:pPr>
                    <w:pStyle w:val="null3"/>
                    <w:ind w:firstLine="480"/>
                    <w:jc w:val="both"/>
                  </w:pPr>
                  <w:r>
                    <w:rPr>
                      <w:rFonts w:ascii="宋体" w:hAnsi="宋体" w:cs="宋体" w:eastAsia="宋体"/>
                      <w:sz w:val="21"/>
                    </w:rPr>
                    <w:t>根据公安部统一规范的信息交换服务方式进行不同平台之间、平台与综合应用系统之间的信息交换，实现本省声纹样本、案件数据上报。</w:t>
                  </w:r>
                </w:p>
                <w:p>
                  <w:pPr>
                    <w:pStyle w:val="null3"/>
                    <w:ind w:firstLine="480"/>
                    <w:jc w:val="both"/>
                  </w:pPr>
                  <w:r>
                    <w:rPr>
                      <w:rFonts w:ascii="宋体" w:hAnsi="宋体" w:cs="宋体" w:eastAsia="宋体"/>
                      <w:sz w:val="21"/>
                    </w:rPr>
                    <w:t>日志追踪，</w:t>
                  </w:r>
                  <w:r>
                    <w:rPr>
                      <w:rFonts w:ascii="宋体" w:hAnsi="宋体" w:cs="宋体" w:eastAsia="宋体"/>
                      <w:sz w:val="21"/>
                    </w:rPr>
                    <w:t>支持将</w:t>
                  </w:r>
                  <w:r>
                    <w:rPr>
                      <w:rFonts w:ascii="宋体" w:hAnsi="宋体" w:cs="宋体" w:eastAsia="宋体"/>
                      <w:sz w:val="21"/>
                    </w:rPr>
                    <w:t>省库申请上报的创建时间、结束时间、省上报数，部交换平台成功接收数，部库注册成功数、等相关日志统一汇总到页面。</w:t>
                  </w:r>
                </w:p>
                <w:p>
                  <w:pPr>
                    <w:pStyle w:val="null3"/>
                    <w:ind w:firstLine="480"/>
                    <w:jc w:val="both"/>
                  </w:pPr>
                  <w:r>
                    <w:rPr>
                      <w:rFonts w:ascii="宋体" w:hAnsi="宋体" w:cs="宋体" w:eastAsia="宋体"/>
                      <w:sz w:val="21"/>
                    </w:rPr>
                    <w:t>支持</w:t>
                  </w:r>
                  <w:r>
                    <w:rPr>
                      <w:rFonts w:ascii="宋体" w:hAnsi="宋体" w:cs="宋体" w:eastAsia="宋体"/>
                      <w:sz w:val="21"/>
                    </w:rPr>
                    <w:t>异常数据后台手动上报，针对每次同步过程中的异常数据进行上报，重新创建上报数、成功数。</w:t>
                  </w:r>
                </w:p>
                <w:p>
                  <w:pPr>
                    <w:pStyle w:val="null3"/>
                    <w:ind w:firstLine="480"/>
                    <w:jc w:val="both"/>
                  </w:pPr>
                  <w:r>
                    <w:rPr>
                      <w:rFonts w:ascii="宋体" w:hAnsi="宋体" w:cs="宋体" w:eastAsia="宋体"/>
                      <w:sz w:val="21"/>
                    </w:rPr>
                    <w:t>支持</w:t>
                  </w:r>
                  <w:r>
                    <w:rPr>
                      <w:rFonts w:ascii="宋体" w:hAnsi="宋体" w:cs="宋体" w:eastAsia="宋体"/>
                      <w:sz w:val="21"/>
                    </w:rPr>
                    <w:t>省份同步平台监控操作，省份可通过部库查看各自省份上报状态，上报数量，接收数量，失败数量，可按今日、本周、本月查询上报数量等监控值；提供系统推送、手工推送两种上报方式</w:t>
                  </w:r>
                </w:p>
                <w:p>
                  <w:pPr>
                    <w:pStyle w:val="null3"/>
                    <w:ind w:firstLine="480"/>
                    <w:jc w:val="both"/>
                  </w:pPr>
                  <w:r>
                    <w:rPr>
                      <w:rFonts w:ascii="宋体" w:hAnsi="宋体" w:cs="宋体" w:eastAsia="宋体"/>
                      <w:sz w:val="21"/>
                    </w:rPr>
                    <w:t>▲</w:t>
                  </w:r>
                  <w:r>
                    <w:rPr>
                      <w:rFonts w:ascii="宋体" w:hAnsi="宋体" w:cs="宋体" w:eastAsia="宋体"/>
                      <w:sz w:val="21"/>
                    </w:rPr>
                    <w:t>具有声纹数据交换系统相关软件著作权登记证书</w:t>
                  </w:r>
                  <w:r>
                    <w:rPr>
                      <w:rFonts w:ascii="宋体" w:hAnsi="宋体" w:cs="宋体" w:eastAsia="宋体"/>
                      <w:sz w:val="21"/>
                    </w:rPr>
                    <w:t>（需提供有效的证书复印件加盖公章）。</w:t>
                  </w:r>
                </w:p>
                <w:p>
                  <w:pPr>
                    <w:pStyle w:val="null3"/>
                    <w:ind w:firstLine="480"/>
                    <w:jc w:val="both"/>
                  </w:pPr>
                  <w:r>
                    <w:rPr>
                      <w:rFonts w:ascii="宋体" w:hAnsi="宋体" w:cs="宋体" w:eastAsia="宋体"/>
                      <w:sz w:val="21"/>
                    </w:rPr>
                    <w:t>4．声纹比对服务模块</w:t>
                  </w:r>
                </w:p>
                <w:p>
                  <w:pPr>
                    <w:pStyle w:val="null3"/>
                    <w:ind w:firstLine="480"/>
                    <w:jc w:val="both"/>
                  </w:pPr>
                  <w:r>
                    <w:rPr>
                      <w:rFonts w:ascii="宋体" w:hAnsi="宋体" w:cs="宋体" w:eastAsia="宋体"/>
                      <w:sz w:val="21"/>
                    </w:rPr>
                    <w:t>（</w:t>
                  </w:r>
                  <w:r>
                    <w:rPr>
                      <w:rFonts w:ascii="宋体" w:hAnsi="宋体" w:cs="宋体" w:eastAsia="宋体"/>
                      <w:sz w:val="21"/>
                    </w:rPr>
                    <w:t>1）预警列表</w:t>
                  </w:r>
                </w:p>
                <w:p>
                  <w:pPr>
                    <w:pStyle w:val="null3"/>
                    <w:ind w:firstLine="480"/>
                    <w:jc w:val="both"/>
                  </w:pPr>
                  <w:r>
                    <w:rPr>
                      <w:rFonts w:ascii="宋体" w:hAnsi="宋体" w:cs="宋体" w:eastAsia="宋体"/>
                      <w:sz w:val="21"/>
                    </w:rPr>
                    <w:t>支持</w:t>
                  </w:r>
                  <w:r>
                    <w:rPr>
                      <w:rFonts w:ascii="宋体" w:hAnsi="宋体" w:cs="宋体" w:eastAsia="宋体"/>
                      <w:sz w:val="21"/>
                    </w:rPr>
                    <w:t>在声纹库中查询与用户提交的语音相匹配的声纹数据，将相似程度较高的声纹以排序列表的方式反馈给用户，实现缩小人工鉴别范围的作用；</w:t>
                  </w:r>
                </w:p>
                <w:p>
                  <w:pPr>
                    <w:pStyle w:val="null3"/>
                    <w:ind w:firstLine="480"/>
                    <w:jc w:val="both"/>
                  </w:pPr>
                  <w:r>
                    <w:rPr>
                      <w:rFonts w:ascii="宋体" w:hAnsi="宋体" w:cs="宋体" w:eastAsia="宋体"/>
                      <w:sz w:val="21"/>
                    </w:rPr>
                    <w:t>预警列表，支持对超过设定预警阈值的案件比对、样本比对、快速比对预警信息查询、查看预警详情、删除、导出</w:t>
                  </w:r>
                  <w:r>
                    <w:rPr>
                      <w:rFonts w:ascii="宋体" w:hAnsi="宋体" w:cs="宋体" w:eastAsia="宋体"/>
                      <w:sz w:val="21"/>
                    </w:rPr>
                    <w:t>等功能。</w:t>
                  </w:r>
                </w:p>
                <w:p>
                  <w:pPr>
                    <w:pStyle w:val="null3"/>
                    <w:ind w:firstLine="480"/>
                    <w:jc w:val="both"/>
                  </w:pPr>
                  <w:r>
                    <w:rPr>
                      <w:rFonts w:ascii="宋体" w:hAnsi="宋体" w:cs="宋体" w:eastAsia="宋体"/>
                      <w:sz w:val="21"/>
                    </w:rPr>
                    <w:t>预警详情，支持对比对预警中所有比对文件进行的身份识别比对结果查看，并对结果可进行标记、一键反比、导出，对比中的样本比对文件进行辩听、下载；支持对比对预警中所有比对文件进行的案件串并比对结果查看，并对结果可进行标记、查看案件详情、导出，对比中的检材比对文件进行辩听、下载；支持对比对预警中所有参与同任务比对的比对文件的比对结果查看，并对结果中比对文件进行辩听、下载、导出；支持对案件检材比对的比对预警，可将身份识别、案件串并比对认定结果推送至比中线索进行复核。</w:t>
                  </w:r>
                </w:p>
                <w:p>
                  <w:pPr>
                    <w:pStyle w:val="null3"/>
                    <w:ind w:firstLine="480"/>
                    <w:jc w:val="both"/>
                  </w:pPr>
                  <w:r>
                    <w:rPr>
                      <w:rFonts w:ascii="宋体" w:hAnsi="宋体" w:cs="宋体" w:eastAsia="宋体"/>
                      <w:sz w:val="21"/>
                    </w:rPr>
                    <w:t>（</w:t>
                  </w:r>
                  <w:r>
                    <w:rPr>
                      <w:rFonts w:ascii="宋体" w:hAnsi="宋体" w:cs="宋体" w:eastAsia="宋体"/>
                      <w:sz w:val="21"/>
                    </w:rPr>
                    <w:t>2）快速比对</w:t>
                  </w:r>
                </w:p>
                <w:p>
                  <w:pPr>
                    <w:pStyle w:val="null3"/>
                    <w:ind w:firstLine="480"/>
                    <w:jc w:val="both"/>
                  </w:pPr>
                  <w:r>
                    <w:rPr>
                      <w:rFonts w:ascii="宋体" w:hAnsi="宋体" w:cs="宋体" w:eastAsia="宋体"/>
                      <w:sz w:val="21"/>
                    </w:rPr>
                    <w:t>身份识别比对，支持上传的声纹文件与全库样本进行比对</w:t>
                  </w:r>
                </w:p>
                <w:p>
                  <w:pPr>
                    <w:pStyle w:val="null3"/>
                    <w:ind w:firstLine="480"/>
                    <w:jc w:val="both"/>
                  </w:pPr>
                  <w:r>
                    <w:rPr>
                      <w:rFonts w:ascii="宋体" w:hAnsi="宋体" w:cs="宋体" w:eastAsia="宋体"/>
                      <w:sz w:val="21"/>
                    </w:rPr>
                    <w:t>案件串并比对，支持上传的声纹文件与全库案件检材进行比对</w:t>
                  </w:r>
                </w:p>
                <w:p>
                  <w:pPr>
                    <w:pStyle w:val="null3"/>
                    <w:ind w:firstLine="480"/>
                    <w:jc w:val="both"/>
                  </w:pPr>
                  <w:r>
                    <w:rPr>
                      <w:rFonts w:ascii="宋体" w:hAnsi="宋体" w:cs="宋体" w:eastAsia="宋体"/>
                      <w:sz w:val="21"/>
                    </w:rPr>
                    <w:t>文件互比，支持上传的多个声纹文件之间进行比对</w:t>
                  </w:r>
                </w:p>
                <w:p>
                  <w:pPr>
                    <w:pStyle w:val="null3"/>
                    <w:ind w:firstLine="480"/>
                    <w:jc w:val="both"/>
                  </w:pPr>
                  <w:r>
                    <w:rPr>
                      <w:rFonts w:ascii="宋体" w:hAnsi="宋体" w:cs="宋体" w:eastAsia="宋体"/>
                      <w:sz w:val="21"/>
                    </w:rPr>
                    <w:t>当</w:t>
                  </w:r>
                  <w:r>
                    <w:rPr>
                      <w:rFonts w:ascii="宋体" w:hAnsi="宋体" w:cs="宋体" w:eastAsia="宋体"/>
                      <w:sz w:val="21"/>
                    </w:rPr>
                    <w:t>日比对记录，支持对</w:t>
                  </w:r>
                  <w:r>
                    <w:rPr>
                      <w:rFonts w:ascii="宋体" w:hAnsi="宋体" w:cs="宋体" w:eastAsia="宋体"/>
                      <w:sz w:val="21"/>
                    </w:rPr>
                    <w:t>当</w:t>
                  </w:r>
                  <w:r>
                    <w:rPr>
                      <w:rFonts w:ascii="宋体" w:hAnsi="宋体" w:cs="宋体" w:eastAsia="宋体"/>
                      <w:sz w:val="21"/>
                    </w:rPr>
                    <w:t>日</w:t>
                  </w:r>
                  <w:r>
                    <w:rPr>
                      <w:rFonts w:ascii="宋体" w:hAnsi="宋体" w:cs="宋体" w:eastAsia="宋体"/>
                      <w:sz w:val="21"/>
                    </w:rPr>
                    <w:t>所有的快速比对结果进行查看，支持查看、删除</w:t>
                  </w:r>
                  <w:r>
                    <w:rPr>
                      <w:rFonts w:ascii="宋体" w:hAnsi="宋体" w:cs="宋体" w:eastAsia="宋体"/>
                      <w:sz w:val="21"/>
                    </w:rPr>
                    <w:t>当</w:t>
                  </w:r>
                  <w:r>
                    <w:rPr>
                      <w:rFonts w:ascii="宋体" w:hAnsi="宋体" w:cs="宋体" w:eastAsia="宋体"/>
                      <w:sz w:val="21"/>
                    </w:rPr>
                    <w:t>日</w:t>
                  </w:r>
                  <w:r>
                    <w:rPr>
                      <w:rFonts w:ascii="宋体" w:hAnsi="宋体" w:cs="宋体" w:eastAsia="宋体"/>
                      <w:sz w:val="21"/>
                    </w:rPr>
                    <w:t>已比对完成的比对信息详情；支持对</w:t>
                  </w:r>
                  <w:r>
                    <w:rPr>
                      <w:rFonts w:ascii="宋体" w:hAnsi="宋体" w:cs="宋体" w:eastAsia="宋体"/>
                      <w:sz w:val="21"/>
                    </w:rPr>
                    <w:t>当</w:t>
                  </w:r>
                  <w:r>
                    <w:rPr>
                      <w:rFonts w:ascii="宋体" w:hAnsi="宋体" w:cs="宋体" w:eastAsia="宋体"/>
                      <w:sz w:val="21"/>
                    </w:rPr>
                    <w:t>日</w:t>
                  </w:r>
                  <w:r>
                    <w:rPr>
                      <w:rFonts w:ascii="宋体" w:hAnsi="宋体" w:cs="宋体" w:eastAsia="宋体"/>
                      <w:sz w:val="21"/>
                    </w:rPr>
                    <w:t>快速比对的内容重新发起比对</w:t>
                  </w:r>
                </w:p>
                <w:p>
                  <w:pPr>
                    <w:pStyle w:val="null3"/>
                    <w:ind w:firstLine="480"/>
                    <w:jc w:val="both"/>
                  </w:pPr>
                  <w:r>
                    <w:rPr>
                      <w:rFonts w:ascii="宋体" w:hAnsi="宋体" w:cs="宋体" w:eastAsia="宋体"/>
                      <w:sz w:val="21"/>
                    </w:rPr>
                    <w:t>历史比对记录，支持对历史所有的快速比对结果进行查看；支持查看、删除历史已比对完成的比对信息详情；支持对历史快速比对的内容重新发起比对</w:t>
                  </w:r>
                </w:p>
                <w:p>
                  <w:pPr>
                    <w:pStyle w:val="null3"/>
                    <w:ind w:firstLine="480"/>
                    <w:jc w:val="both"/>
                  </w:pPr>
                  <w:r>
                    <w:rPr>
                      <w:rFonts w:ascii="宋体" w:hAnsi="宋体" w:cs="宋体" w:eastAsia="宋体"/>
                      <w:sz w:val="21"/>
                    </w:rPr>
                    <w:t>快速比对详情查看，支持对快速比对中所有比对文件进行的身份识别比对结果查看，并对结果可进行标记、一键反比、导出，对比中的样本比对文件进行辩听、下载；支持对快速比对中所有比对文件进行的案件串并比对结果查看，并对结果可进行标记、查看案件详情、导出，对比中的比对文件文件进行辩听、下载；支持对快速比对的文件互比结果查看，并对结果可进行辩听、下载、导出</w:t>
                  </w:r>
                  <w:r>
                    <w:rPr>
                      <w:rFonts w:ascii="宋体" w:hAnsi="宋体" w:cs="宋体" w:eastAsia="宋体"/>
                      <w:sz w:val="21"/>
                    </w:rPr>
                    <w:t>等。</w:t>
                  </w:r>
                </w:p>
                <w:p>
                  <w:pPr>
                    <w:pStyle w:val="null3"/>
                    <w:ind w:firstLine="480"/>
                    <w:jc w:val="both"/>
                  </w:pPr>
                  <w:r>
                    <w:rPr>
                      <w:rFonts w:ascii="宋体" w:hAnsi="宋体" w:cs="宋体" w:eastAsia="宋体"/>
                      <w:sz w:val="21"/>
                    </w:rPr>
                    <w:t>▲</w:t>
                  </w:r>
                  <w:r>
                    <w:rPr>
                      <w:rFonts w:ascii="宋体" w:hAnsi="宋体" w:cs="宋体" w:eastAsia="宋体"/>
                      <w:sz w:val="21"/>
                    </w:rPr>
                    <w:t>针对网络信道采集语音，在声纹注册底库</w:t>
                  </w:r>
                  <w:r>
                    <w:rPr>
                      <w:rFonts w:ascii="宋体" w:hAnsi="宋体" w:cs="宋体" w:eastAsia="宋体"/>
                      <w:sz w:val="21"/>
                    </w:rPr>
                    <w:t>≥</w:t>
                  </w:r>
                  <w:r>
                    <w:rPr>
                      <w:rFonts w:ascii="宋体" w:hAnsi="宋体" w:cs="宋体" w:eastAsia="宋体"/>
                      <w:sz w:val="21"/>
                    </w:rPr>
                    <w:t>1000000人，测试语音与声纹注册底库进行1:N辨认试验，Top-1 准确率应≥95%;Top-10 准确率应≥97%。</w:t>
                  </w:r>
                </w:p>
                <w:p>
                  <w:pPr>
                    <w:pStyle w:val="null3"/>
                    <w:ind w:firstLine="480"/>
                    <w:jc w:val="both"/>
                  </w:pPr>
                  <w:r>
                    <w:rPr>
                      <w:rFonts w:ascii="宋体" w:hAnsi="宋体" w:cs="宋体" w:eastAsia="宋体"/>
                      <w:sz w:val="21"/>
                    </w:rPr>
                    <w:t>▲</w:t>
                  </w:r>
                  <w:r>
                    <w:rPr>
                      <w:rFonts w:ascii="宋体" w:hAnsi="宋体" w:cs="宋体" w:eastAsia="宋体"/>
                      <w:sz w:val="21"/>
                    </w:rPr>
                    <w:t>针对电话信道采集语音，在声纹注册底库</w:t>
                  </w:r>
                  <w:r>
                    <w:rPr>
                      <w:rFonts w:ascii="宋体" w:hAnsi="宋体" w:cs="宋体" w:eastAsia="宋体"/>
                      <w:sz w:val="21"/>
                    </w:rPr>
                    <w:t>≥</w:t>
                  </w:r>
                  <w:r>
                    <w:rPr>
                      <w:rFonts w:ascii="宋体" w:hAnsi="宋体" w:cs="宋体" w:eastAsia="宋体"/>
                      <w:sz w:val="21"/>
                    </w:rPr>
                    <w:t>1000000人，测试语音与声纹注册底库进行1:N辨认试验，Top-1 准确率应≥95%;Top-10 准确率应≥98%。</w:t>
                  </w:r>
                </w:p>
                <w:p>
                  <w:pPr>
                    <w:pStyle w:val="null3"/>
                    <w:ind w:firstLine="480"/>
                    <w:jc w:val="both"/>
                  </w:pPr>
                  <w:r>
                    <w:rPr>
                      <w:rFonts w:ascii="宋体" w:hAnsi="宋体" w:cs="宋体" w:eastAsia="宋体"/>
                      <w:sz w:val="21"/>
                    </w:rPr>
                    <w:t>▲</w:t>
                  </w:r>
                  <w:r>
                    <w:rPr>
                      <w:rFonts w:ascii="宋体" w:hAnsi="宋体" w:cs="宋体" w:eastAsia="宋体"/>
                      <w:sz w:val="21"/>
                    </w:rPr>
                    <w:t>针对跨信道采集语音，在声纹注册底库</w:t>
                  </w:r>
                  <w:r>
                    <w:rPr>
                      <w:rFonts w:ascii="宋体" w:hAnsi="宋体" w:cs="宋体" w:eastAsia="宋体"/>
                      <w:sz w:val="21"/>
                    </w:rPr>
                    <w:t>≥</w:t>
                  </w:r>
                  <w:r>
                    <w:rPr>
                      <w:rFonts w:ascii="宋体" w:hAnsi="宋体" w:cs="宋体" w:eastAsia="宋体"/>
                      <w:sz w:val="21"/>
                    </w:rPr>
                    <w:t>1000000人，测试语音与声纹注册底库进行1:N辨认试验，Top-1 准确率应≥95%;Top-10 准确率应≥97%。</w:t>
                  </w:r>
                </w:p>
                <w:p>
                  <w:pPr>
                    <w:pStyle w:val="null3"/>
                    <w:ind w:firstLine="480"/>
                    <w:jc w:val="both"/>
                  </w:pPr>
                  <w:r>
                    <w:rPr>
                      <w:rFonts w:ascii="宋体" w:hAnsi="宋体" w:cs="宋体" w:eastAsia="宋体"/>
                      <w:sz w:val="21"/>
                    </w:rPr>
                    <w:t>▲</w:t>
                  </w:r>
                  <w:r>
                    <w:rPr>
                      <w:rFonts w:ascii="宋体" w:hAnsi="宋体" w:cs="宋体" w:eastAsia="宋体"/>
                      <w:sz w:val="21"/>
                    </w:rPr>
                    <w:t>具有声纹比对服务相关计算机软件著作权登记证书</w:t>
                  </w:r>
                  <w:r>
                    <w:rPr>
                      <w:rFonts w:ascii="宋体" w:hAnsi="宋体" w:cs="宋体" w:eastAsia="宋体"/>
                      <w:sz w:val="21"/>
                    </w:rPr>
                    <w:t>（需提供有效的证书复印件加盖公章）。</w:t>
                  </w:r>
                </w:p>
                <w:p>
                  <w:pPr>
                    <w:pStyle w:val="null3"/>
                    <w:ind w:firstLine="480"/>
                    <w:jc w:val="both"/>
                  </w:pPr>
                  <w:r>
                    <w:rPr>
                      <w:rFonts w:ascii="宋体" w:hAnsi="宋体" w:cs="宋体" w:eastAsia="宋体"/>
                      <w:sz w:val="21"/>
                    </w:rPr>
                    <w:t>5．声纹数据综合应用模块</w:t>
                  </w:r>
                </w:p>
                <w:p>
                  <w:pPr>
                    <w:pStyle w:val="null3"/>
                    <w:ind w:firstLine="480"/>
                    <w:jc w:val="both"/>
                  </w:pPr>
                  <w:r>
                    <w:rPr>
                      <w:rFonts w:ascii="宋体" w:hAnsi="宋体" w:cs="宋体" w:eastAsia="宋体"/>
                      <w:sz w:val="21"/>
                    </w:rPr>
                    <w:t>（</w:t>
                  </w:r>
                  <w:r>
                    <w:rPr>
                      <w:rFonts w:ascii="宋体" w:hAnsi="宋体" w:cs="宋体" w:eastAsia="宋体"/>
                      <w:sz w:val="21"/>
                    </w:rPr>
                    <w:t>1）样本管理</w:t>
                  </w:r>
                </w:p>
                <w:p>
                  <w:pPr>
                    <w:pStyle w:val="null3"/>
                    <w:ind w:firstLine="480"/>
                    <w:jc w:val="both"/>
                  </w:pPr>
                  <w:r>
                    <w:rPr>
                      <w:rFonts w:ascii="宋体" w:hAnsi="宋体" w:cs="宋体" w:eastAsia="宋体"/>
                      <w:sz w:val="21"/>
                    </w:rPr>
                    <w:t>支持根据声纹数据特点进行分类和管理，包括声纹的更新、注册信息的修改、删除、类别的管理、列表的维护等；</w:t>
                  </w:r>
                </w:p>
                <w:p>
                  <w:pPr>
                    <w:pStyle w:val="null3"/>
                    <w:ind w:firstLine="480"/>
                    <w:jc w:val="both"/>
                  </w:pPr>
                  <w:r>
                    <w:rPr>
                      <w:rFonts w:ascii="宋体" w:hAnsi="宋体" w:cs="宋体" w:eastAsia="宋体"/>
                      <w:sz w:val="21"/>
                    </w:rPr>
                    <w:t>支持样本声纹管理；</w:t>
                  </w:r>
                </w:p>
                <w:p>
                  <w:pPr>
                    <w:pStyle w:val="null3"/>
                    <w:ind w:firstLine="480"/>
                    <w:jc w:val="both"/>
                  </w:pPr>
                  <w:r>
                    <w:rPr>
                      <w:rFonts w:ascii="宋体" w:hAnsi="宋体" w:cs="宋体" w:eastAsia="宋体"/>
                      <w:sz w:val="21"/>
                    </w:rPr>
                    <w:t>▲</w:t>
                  </w:r>
                  <w:r>
                    <w:rPr>
                      <w:rFonts w:ascii="宋体" w:hAnsi="宋体" w:cs="宋体" w:eastAsia="宋体"/>
                      <w:sz w:val="21"/>
                    </w:rPr>
                    <w:t>具有声纹数据管理系统服务相关计算机软件著作权登记证书、发明专利等自主知识产权证明</w:t>
                  </w:r>
                  <w:r>
                    <w:rPr>
                      <w:rFonts w:ascii="宋体" w:hAnsi="宋体" w:cs="宋体" w:eastAsia="宋体"/>
                      <w:sz w:val="21"/>
                    </w:rPr>
                    <w:t>（</w:t>
                  </w:r>
                  <w:r>
                    <w:rPr>
                      <w:rFonts w:ascii="宋体" w:hAnsi="宋体" w:cs="宋体" w:eastAsia="宋体"/>
                      <w:sz w:val="21"/>
                    </w:rPr>
                    <w:t>需提供有效的证书复印件加盖公章</w:t>
                  </w:r>
                  <w:r>
                    <w:rPr>
                      <w:rFonts w:ascii="宋体" w:hAnsi="宋体" w:cs="宋体" w:eastAsia="宋体"/>
                      <w:sz w:val="21"/>
                    </w:rPr>
                    <w:t>）</w:t>
                  </w:r>
                  <w:r>
                    <w:rPr>
                      <w:rFonts w:ascii="宋体" w:hAnsi="宋体" w:cs="宋体" w:eastAsia="宋体"/>
                      <w:sz w:val="21"/>
                    </w:rPr>
                    <w:t>。</w:t>
                  </w:r>
                </w:p>
                <w:p>
                  <w:pPr>
                    <w:pStyle w:val="null3"/>
                    <w:ind w:firstLine="480"/>
                    <w:jc w:val="both"/>
                  </w:pPr>
                  <w:r>
                    <w:rPr>
                      <w:rFonts w:ascii="宋体" w:hAnsi="宋体" w:cs="宋体" w:eastAsia="宋体"/>
                      <w:sz w:val="21"/>
                    </w:rPr>
                    <w:t>（</w:t>
                  </w:r>
                  <w:r>
                    <w:rPr>
                      <w:rFonts w:ascii="宋体" w:hAnsi="宋体" w:cs="宋体" w:eastAsia="宋体"/>
                      <w:sz w:val="21"/>
                    </w:rPr>
                    <w:t>2）任务管理</w:t>
                  </w:r>
                </w:p>
                <w:p>
                  <w:pPr>
                    <w:pStyle w:val="null3"/>
                    <w:ind w:firstLine="480"/>
                    <w:jc w:val="both"/>
                  </w:pPr>
                  <w:r>
                    <w:rPr>
                      <w:rFonts w:ascii="宋体" w:hAnsi="宋体" w:cs="宋体" w:eastAsia="宋体"/>
                      <w:sz w:val="21"/>
                    </w:rPr>
                    <w:t>支持</w:t>
                  </w:r>
                  <w:r>
                    <w:rPr>
                      <w:rFonts w:ascii="宋体" w:hAnsi="宋体" w:cs="宋体" w:eastAsia="宋体"/>
                      <w:sz w:val="21"/>
                    </w:rPr>
                    <w:t>mp3、wma、ape、flac、aac、ac3、mmf、amr、m4a、m4r、ogg、wv、mp2 、silk等主流音频格式直接上传。支持比对记录查询。支持一键重新比对、支持滚动比对。支持身份确认、案件串并。支持根据人员类别、方言、户籍地等进行二次检索。支持自定义比对，通过筛选库别和标签进行小范围比对。支持声纹自动预警，比对得分超过设定阈值的自动推送预警。</w:t>
                  </w:r>
                </w:p>
                <w:p>
                  <w:pPr>
                    <w:pStyle w:val="null3"/>
                    <w:ind w:firstLine="480"/>
                    <w:jc w:val="both"/>
                  </w:pPr>
                  <w:r>
                    <w:rPr>
                      <w:rFonts w:ascii="宋体" w:hAnsi="宋体" w:cs="宋体" w:eastAsia="宋体"/>
                      <w:sz w:val="21"/>
                    </w:rPr>
                    <w:t>（</w:t>
                  </w:r>
                  <w:r>
                    <w:rPr>
                      <w:rFonts w:ascii="宋体" w:hAnsi="宋体" w:cs="宋体" w:eastAsia="宋体"/>
                      <w:sz w:val="21"/>
                    </w:rPr>
                    <w:t>3）日志审计</w:t>
                  </w:r>
                </w:p>
                <w:p>
                  <w:pPr>
                    <w:pStyle w:val="null3"/>
                    <w:ind w:firstLine="480"/>
                    <w:jc w:val="both"/>
                  </w:pPr>
                  <w:r>
                    <w:rPr>
                      <w:rFonts w:ascii="宋体" w:hAnsi="宋体" w:cs="宋体" w:eastAsia="宋体"/>
                      <w:sz w:val="21"/>
                    </w:rPr>
                    <w:t>支持</w:t>
                  </w:r>
                  <w:r>
                    <w:rPr>
                      <w:rFonts w:ascii="宋体" w:hAnsi="宋体" w:cs="宋体" w:eastAsia="宋体"/>
                      <w:sz w:val="21"/>
                    </w:rPr>
                    <w:t>记录系统操作日志；</w:t>
                  </w:r>
                  <w:r>
                    <w:rPr>
                      <w:rFonts w:ascii="宋体" w:hAnsi="宋体" w:cs="宋体" w:eastAsia="宋体"/>
                      <w:sz w:val="21"/>
                    </w:rPr>
                    <w:t>支持</w:t>
                  </w:r>
                  <w:r>
                    <w:rPr>
                      <w:rFonts w:ascii="宋体" w:hAnsi="宋体" w:cs="宋体" w:eastAsia="宋体"/>
                      <w:sz w:val="21"/>
                    </w:rPr>
                    <w:t>操作日志统计功能。</w:t>
                  </w:r>
                </w:p>
                <w:p>
                  <w:pPr>
                    <w:pStyle w:val="null3"/>
                    <w:ind w:firstLine="480"/>
                    <w:jc w:val="both"/>
                  </w:pPr>
                  <w:r>
                    <w:rPr>
                      <w:rFonts w:ascii="宋体" w:hAnsi="宋体" w:cs="宋体" w:eastAsia="宋体"/>
                      <w:sz w:val="21"/>
                    </w:rPr>
                    <w:t>（</w:t>
                  </w:r>
                  <w:r>
                    <w:rPr>
                      <w:rFonts w:ascii="宋体" w:hAnsi="宋体" w:cs="宋体" w:eastAsia="宋体"/>
                      <w:sz w:val="21"/>
                    </w:rPr>
                    <w:t>4）声纹质检</w:t>
                  </w:r>
                </w:p>
                <w:p>
                  <w:pPr>
                    <w:pStyle w:val="null3"/>
                    <w:ind w:firstLine="480"/>
                    <w:jc w:val="both"/>
                  </w:pPr>
                  <w:r>
                    <w:rPr>
                      <w:rFonts w:ascii="宋体" w:hAnsi="宋体" w:cs="宋体" w:eastAsia="宋体"/>
                      <w:sz w:val="21"/>
                    </w:rPr>
                    <w:t>支持对已在库的语音进行创建检测任务，进行多次质检操作，对有效时长、语音能量、信噪比、截幅比、说话人数等参数的检测。质检任务列表，支持用户创建的抽检任务查询、查看抽检任务详情。创建抽检任务</w:t>
                  </w:r>
                  <w:r>
                    <w:rPr>
                      <w:rFonts w:ascii="宋体" w:hAnsi="宋体" w:cs="宋体" w:eastAsia="宋体"/>
                      <w:sz w:val="21"/>
                    </w:rPr>
                    <w:t>,支持管理员对库中所有注册的样本数据设定抽检范围、抽检数量以及样本文件参数要求。质检详情列表,支持对抽检任务中机检样本文件质量检测结果查询、辩听、质检标记</w:t>
                  </w:r>
                </w:p>
                <w:p>
                  <w:pPr>
                    <w:pStyle w:val="null3"/>
                    <w:ind w:firstLine="480"/>
                    <w:jc w:val="both"/>
                  </w:pPr>
                  <w:r>
                    <w:rPr>
                      <w:rFonts w:ascii="宋体" w:hAnsi="宋体" w:cs="宋体" w:eastAsia="宋体"/>
                      <w:sz w:val="21"/>
                    </w:rPr>
                    <w:t>▲</w:t>
                  </w:r>
                  <w:r>
                    <w:rPr>
                      <w:rFonts w:ascii="宋体" w:hAnsi="宋体" w:cs="宋体" w:eastAsia="宋体"/>
                      <w:sz w:val="21"/>
                    </w:rPr>
                    <w:t>支持检测波形失真语音、混响语音、多人声语音语速过快语音、音量忽大忽小语音及未报身份语音等。</w:t>
                  </w:r>
                </w:p>
                <w:p>
                  <w:pPr>
                    <w:pStyle w:val="null3"/>
                    <w:ind w:firstLine="480"/>
                    <w:jc w:val="both"/>
                  </w:pPr>
                  <w:r>
                    <w:rPr>
                      <w:rFonts w:ascii="宋体" w:hAnsi="宋体" w:cs="宋体" w:eastAsia="宋体"/>
                      <w:sz w:val="21"/>
                    </w:rPr>
                    <w:t>（</w:t>
                  </w:r>
                  <w:r>
                    <w:rPr>
                      <w:rFonts w:ascii="宋体" w:hAnsi="宋体" w:cs="宋体" w:eastAsia="宋体"/>
                      <w:sz w:val="21"/>
                    </w:rPr>
                    <w:t>5）现勘系统对接</w:t>
                  </w:r>
                </w:p>
                <w:p>
                  <w:pPr>
                    <w:pStyle w:val="null3"/>
                    <w:ind w:firstLine="480"/>
                    <w:jc w:val="both"/>
                  </w:pPr>
                  <w:r>
                    <w:rPr>
                      <w:rFonts w:ascii="宋体" w:hAnsi="宋体" w:cs="宋体" w:eastAsia="宋体"/>
                      <w:sz w:val="21"/>
                    </w:rPr>
                    <w:t>支持</w:t>
                  </w:r>
                  <w:r>
                    <w:rPr>
                      <w:rFonts w:ascii="宋体" w:hAnsi="宋体" w:cs="宋体" w:eastAsia="宋体"/>
                      <w:sz w:val="21"/>
                    </w:rPr>
                    <w:t>实现与现勘系统对接，完成案件数据和案件语音的实时自动入库注册比对，根据比对结果实时预警</w:t>
                  </w:r>
                </w:p>
                <w:p>
                  <w:pPr>
                    <w:pStyle w:val="null3"/>
                    <w:ind w:firstLine="480"/>
                    <w:jc w:val="both"/>
                  </w:pPr>
                  <w:r>
                    <w:rPr>
                      <w:rFonts w:ascii="宋体" w:hAnsi="宋体" w:cs="宋体" w:eastAsia="宋体"/>
                      <w:sz w:val="21"/>
                    </w:rPr>
                    <w:t>（</w:t>
                  </w:r>
                  <w:r>
                    <w:rPr>
                      <w:rFonts w:ascii="宋体" w:hAnsi="宋体" w:cs="宋体" w:eastAsia="宋体"/>
                      <w:sz w:val="21"/>
                    </w:rPr>
                    <w:t>6）部标改造</w:t>
                  </w:r>
                </w:p>
                <w:p>
                  <w:pPr>
                    <w:pStyle w:val="null3"/>
                    <w:ind w:firstLine="480"/>
                    <w:jc w:val="both"/>
                  </w:pPr>
                  <w:r>
                    <w:rPr>
                      <w:rFonts w:ascii="宋体" w:hAnsi="宋体" w:cs="宋体" w:eastAsia="宋体"/>
                      <w:sz w:val="21"/>
                    </w:rPr>
                    <w:t>支持</w:t>
                  </w:r>
                  <w:r>
                    <w:rPr>
                      <w:rFonts w:ascii="宋体" w:hAnsi="宋体" w:cs="宋体" w:eastAsia="宋体"/>
                      <w:sz w:val="21"/>
                    </w:rPr>
                    <w:t>实现人员信息和涉案信息部标字段和字典项改造；按照部标准对声纹库字典项进行升级改造。</w:t>
                  </w:r>
                </w:p>
              </w:tc>
            </w:tr>
            <w:tr>
              <w:tc>
                <w:tcPr>
                  <w:tcW w:type="dxa" w:w="149"/>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17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2</w:t>
                  </w:r>
                </w:p>
              </w:tc>
              <w:tc>
                <w:tcPr>
                  <w:tcW w:type="dxa" w:w="221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b/>
                    </w:rPr>
                    <w:t>二、视频子系统</w:t>
                  </w:r>
                </w:p>
                <w:p>
                  <w:pPr>
                    <w:pStyle w:val="null3"/>
                    <w:ind w:firstLine="480"/>
                    <w:jc w:val="both"/>
                  </w:pPr>
                  <w:r>
                    <w:rPr>
                      <w:rFonts w:ascii="宋体" w:hAnsi="宋体" w:cs="宋体" w:eastAsia="宋体"/>
                      <w:sz w:val="21"/>
                    </w:rPr>
                    <w:t>视频子系统可以分为涉案视频库、人像智鉴和步态识别三个模块，每一个模块均为一个独立的软件系统。</w:t>
                  </w:r>
                </w:p>
                <w:p>
                  <w:pPr>
                    <w:pStyle w:val="null3"/>
                    <w:ind w:firstLine="480"/>
                    <w:jc w:val="both"/>
                  </w:pPr>
                  <w:r>
                    <w:rPr>
                      <w:rFonts w:ascii="宋体" w:hAnsi="宋体" w:cs="宋体" w:eastAsia="宋体"/>
                      <w:sz w:val="21"/>
                    </w:rPr>
                    <w:t>（一）</w:t>
                  </w:r>
                  <w:r>
                    <w:rPr>
                      <w:rFonts w:ascii="宋体" w:hAnsi="宋体" w:cs="宋体" w:eastAsia="宋体"/>
                      <w:sz w:val="21"/>
                    </w:rPr>
                    <w:t>涉案视频库模块</w:t>
                  </w:r>
                </w:p>
                <w:p>
                  <w:pPr>
                    <w:pStyle w:val="null3"/>
                    <w:ind w:firstLine="480"/>
                    <w:jc w:val="both"/>
                  </w:pPr>
                  <w:r>
                    <w:rPr>
                      <w:rFonts w:ascii="宋体" w:hAnsi="宋体" w:cs="宋体" w:eastAsia="宋体"/>
                      <w:sz w:val="21"/>
                    </w:rPr>
                    <w:t>1.对接要求</w:t>
                  </w:r>
                </w:p>
                <w:p>
                  <w:pPr>
                    <w:pStyle w:val="null3"/>
                    <w:ind w:firstLine="480"/>
                    <w:jc w:val="both"/>
                  </w:pPr>
                  <w:r>
                    <w:rPr>
                      <w:rFonts w:ascii="宋体" w:hAnsi="宋体" w:cs="宋体" w:eastAsia="宋体"/>
                      <w:sz w:val="21"/>
                    </w:rPr>
                    <w:t>与</w:t>
                  </w:r>
                  <w:r>
                    <w:rPr>
                      <w:rFonts w:ascii="宋体" w:hAnsi="宋体" w:cs="宋体" w:eastAsia="宋体"/>
                      <w:sz w:val="21"/>
                    </w:rPr>
                    <w:t>执法办案系统</w:t>
                  </w:r>
                  <w:r>
                    <w:rPr>
                      <w:rFonts w:ascii="宋体" w:hAnsi="宋体" w:cs="宋体" w:eastAsia="宋体"/>
                      <w:sz w:val="21"/>
                    </w:rPr>
                    <w:t>、现勘系统、刑侦综合应用系统、全省人口信息系统、全省人像比对系统、人像智鉴系统、步态识别比对系统等</w:t>
                  </w:r>
                  <w:r>
                    <w:rPr>
                      <w:rFonts w:ascii="宋体" w:hAnsi="宋体" w:cs="宋体" w:eastAsia="宋体"/>
                      <w:sz w:val="21"/>
                    </w:rPr>
                    <w:t>公安内部业务系统对接，实现数据复用。与各市视频侦查系统深度对接，实现跨市查询、检索、串并等实战应用。</w:t>
                  </w:r>
                </w:p>
                <w:p>
                  <w:pPr>
                    <w:pStyle w:val="null3"/>
                    <w:ind w:firstLine="480"/>
                    <w:jc w:val="both"/>
                  </w:pPr>
                  <w:r>
                    <w:rPr>
                      <w:rFonts w:ascii="宋体" w:hAnsi="宋体" w:cs="宋体" w:eastAsia="宋体"/>
                      <w:sz w:val="21"/>
                    </w:rPr>
                    <w:t>2.标准要求</w:t>
                  </w:r>
                </w:p>
                <w:p>
                  <w:pPr>
                    <w:pStyle w:val="null3"/>
                    <w:ind w:firstLine="480"/>
                    <w:jc w:val="both"/>
                  </w:pPr>
                  <w:r>
                    <w:rPr>
                      <w:rFonts w:ascii="宋体" w:hAnsi="宋体" w:cs="宋体" w:eastAsia="宋体"/>
                      <w:sz w:val="21"/>
                    </w:rPr>
                    <w:t>系统必须符合公安部、陕西省公安厅有关标准和技术要求，对尚无标准和技术要求的部分，支持自定义与扩展，并应在交付文件中明确指出。</w:t>
                  </w:r>
                </w:p>
                <w:p>
                  <w:pPr>
                    <w:pStyle w:val="null3"/>
                    <w:ind w:firstLine="480"/>
                    <w:jc w:val="both"/>
                  </w:pPr>
                  <w:r>
                    <w:rPr>
                      <w:rFonts w:ascii="宋体" w:hAnsi="宋体" w:cs="宋体" w:eastAsia="宋体"/>
                      <w:sz w:val="21"/>
                    </w:rPr>
                    <w:t>▲</w:t>
                  </w:r>
                  <w:r>
                    <w:rPr>
                      <w:rFonts w:ascii="宋体" w:hAnsi="宋体" w:cs="宋体" w:eastAsia="宋体"/>
                      <w:sz w:val="21"/>
                    </w:rPr>
                    <w:t>3.性能要求</w:t>
                  </w:r>
                </w:p>
                <w:p>
                  <w:pPr>
                    <w:pStyle w:val="null3"/>
                    <w:ind w:firstLine="480"/>
                    <w:jc w:val="left"/>
                  </w:pPr>
                  <w:r>
                    <w:rPr>
                      <w:rFonts w:ascii="宋体" w:hAnsi="宋体" w:cs="宋体" w:eastAsia="宋体"/>
                      <w:sz w:val="21"/>
                    </w:rPr>
                    <w:t>要求用户数</w:t>
                  </w:r>
                  <w:r>
                    <w:rPr>
                      <w:rFonts w:ascii="宋体" w:hAnsi="宋体" w:cs="宋体" w:eastAsia="宋体"/>
                      <w:sz w:val="21"/>
                    </w:rPr>
                    <w:t>≥</w:t>
                  </w:r>
                  <w:r>
                    <w:rPr>
                      <w:rFonts w:ascii="宋体" w:hAnsi="宋体" w:cs="宋体" w:eastAsia="宋体"/>
                      <w:sz w:val="21"/>
                    </w:rPr>
                    <w:t>10</w:t>
                  </w:r>
                  <w:r>
                    <w:rPr>
                      <w:rFonts w:ascii="宋体" w:hAnsi="宋体" w:cs="宋体" w:eastAsia="宋体"/>
                      <w:sz w:val="21"/>
                    </w:rPr>
                    <w:t>000，系统并发访问数≥200</w:t>
                  </w:r>
                  <w:r>
                    <w:rPr>
                      <w:rFonts w:ascii="宋体" w:hAnsi="宋体" w:cs="宋体" w:eastAsia="宋体"/>
                      <w:sz w:val="21"/>
                    </w:rPr>
                    <w:t>。</w:t>
                  </w:r>
                  <w:r>
                    <w:rPr>
                      <w:rFonts w:ascii="宋体" w:hAnsi="宋体" w:cs="宋体" w:eastAsia="宋体"/>
                      <w:sz w:val="21"/>
                    </w:rPr>
                    <w:t>数据操纵</w:t>
                  </w:r>
                  <w:r>
                    <w:rPr>
                      <w:rFonts w:ascii="宋体" w:hAnsi="宋体" w:cs="宋体" w:eastAsia="宋体"/>
                      <w:sz w:val="21"/>
                    </w:rPr>
                    <w:t>:一般时段响应时间≤3秒，高峰时段≤6秒。简单查询:一般时段响应时间≤5秒，高峰时段≤10秒。复杂查询:一般时段响应时间≤10秒，高峰时段≤20秒。特定复杂应用，响应时间不超过30秒</w:t>
                  </w:r>
                  <w:r>
                    <w:rPr>
                      <w:rFonts w:ascii="宋体" w:hAnsi="宋体" w:cs="宋体" w:eastAsia="宋体"/>
                      <w:sz w:val="21"/>
                    </w:rPr>
                    <w:t>。</w:t>
                  </w:r>
                </w:p>
                <w:p>
                  <w:pPr>
                    <w:pStyle w:val="null3"/>
                    <w:jc w:val="both"/>
                  </w:pPr>
                  <w:r>
                    <w:rPr>
                      <w:rFonts w:ascii="宋体" w:hAnsi="宋体" w:cs="宋体" w:eastAsia="宋体"/>
                      <w:sz w:val="21"/>
                    </w:rPr>
                    <w:t>▲</w:t>
                  </w:r>
                  <w:r>
                    <w:rPr>
                      <w:rFonts w:ascii="宋体" w:hAnsi="宋体" w:cs="宋体" w:eastAsia="宋体"/>
                      <w:sz w:val="21"/>
                    </w:rPr>
                    <w:t>4.算法要求</w:t>
                  </w:r>
                </w:p>
                <w:p>
                  <w:pPr>
                    <w:pStyle w:val="null3"/>
                    <w:ind w:firstLine="480"/>
                    <w:jc w:val="left"/>
                  </w:pPr>
                  <w:r>
                    <w:rPr>
                      <w:rFonts w:ascii="宋体" w:hAnsi="宋体" w:cs="宋体" w:eastAsia="宋体"/>
                      <w:sz w:val="21"/>
                    </w:rPr>
                    <w:t>（</w:t>
                  </w:r>
                  <w:r>
                    <w:rPr>
                      <w:rFonts w:ascii="宋体" w:hAnsi="宋体" w:cs="宋体" w:eastAsia="宋体"/>
                      <w:sz w:val="21"/>
                    </w:rPr>
                    <w:t>1）人脸算法</w:t>
                  </w:r>
                </w:p>
                <w:p>
                  <w:pPr>
                    <w:pStyle w:val="null3"/>
                    <w:ind w:firstLine="480"/>
                    <w:jc w:val="left"/>
                  </w:pPr>
                  <w:r>
                    <w:rPr>
                      <w:rFonts w:ascii="宋体" w:hAnsi="宋体" w:cs="宋体" w:eastAsia="宋体"/>
                      <w:sz w:val="21"/>
                    </w:rPr>
                    <w:t>支持</w:t>
                  </w:r>
                  <w:r>
                    <w:rPr>
                      <w:rFonts w:ascii="宋体" w:hAnsi="宋体" w:cs="宋体" w:eastAsia="宋体"/>
                      <w:sz w:val="21"/>
                    </w:rPr>
                    <w:t>对人脸图片进行检测、建模，生成人脸特征值，并进行识别，不低于</w:t>
                  </w:r>
                  <w:r>
                    <w:rPr>
                      <w:rFonts w:ascii="宋体" w:hAnsi="宋体" w:cs="宋体" w:eastAsia="宋体"/>
                      <w:sz w:val="21"/>
                    </w:rPr>
                    <w:t>40张/秒分析能力。</w:t>
                  </w:r>
                </w:p>
                <w:p>
                  <w:pPr>
                    <w:pStyle w:val="null3"/>
                    <w:ind w:firstLine="480"/>
                    <w:jc w:val="left"/>
                  </w:pPr>
                  <w:r>
                    <w:rPr>
                      <w:rFonts w:ascii="宋体" w:hAnsi="宋体" w:cs="宋体" w:eastAsia="宋体"/>
                      <w:sz w:val="21"/>
                    </w:rPr>
                    <w:t>（</w:t>
                  </w:r>
                  <w:r>
                    <w:rPr>
                      <w:rFonts w:ascii="宋体" w:hAnsi="宋体" w:cs="宋体" w:eastAsia="宋体"/>
                      <w:sz w:val="21"/>
                    </w:rPr>
                    <w:t>2）人体算法</w:t>
                  </w:r>
                </w:p>
                <w:p>
                  <w:pPr>
                    <w:pStyle w:val="null3"/>
                    <w:ind w:firstLine="480"/>
                    <w:jc w:val="left"/>
                  </w:pPr>
                  <w:r>
                    <w:rPr>
                      <w:rFonts w:ascii="宋体" w:hAnsi="宋体" w:cs="宋体" w:eastAsia="宋体"/>
                      <w:sz w:val="21"/>
                    </w:rPr>
                    <w:t>支持</w:t>
                  </w:r>
                  <w:r>
                    <w:rPr>
                      <w:rFonts w:ascii="宋体" w:hAnsi="宋体" w:cs="宋体" w:eastAsia="宋体"/>
                      <w:sz w:val="21"/>
                    </w:rPr>
                    <w:t>对图片中的人体进行检测、属性分析、建模，提取人体的相关属性和向量化特征，不低于</w:t>
                  </w:r>
                  <w:r>
                    <w:rPr>
                      <w:rFonts w:ascii="宋体" w:hAnsi="宋体" w:cs="宋体" w:eastAsia="宋体"/>
                      <w:sz w:val="21"/>
                    </w:rPr>
                    <w:t>40张/秒分析能力</w:t>
                  </w:r>
                </w:p>
                <w:p>
                  <w:pPr>
                    <w:pStyle w:val="null3"/>
                    <w:ind w:firstLine="480"/>
                    <w:jc w:val="left"/>
                  </w:pPr>
                  <w:r>
                    <w:rPr>
                      <w:rFonts w:ascii="宋体" w:hAnsi="宋体" w:cs="宋体" w:eastAsia="宋体"/>
                      <w:sz w:val="21"/>
                    </w:rPr>
                    <w:t>（</w:t>
                  </w:r>
                  <w:r>
                    <w:rPr>
                      <w:rFonts w:ascii="宋体" w:hAnsi="宋体" w:cs="宋体" w:eastAsia="宋体"/>
                      <w:sz w:val="21"/>
                    </w:rPr>
                    <w:t>3）车辆算法</w:t>
                  </w:r>
                </w:p>
                <w:p>
                  <w:pPr>
                    <w:pStyle w:val="null3"/>
                    <w:ind w:firstLine="480"/>
                    <w:jc w:val="left"/>
                  </w:pPr>
                  <w:r>
                    <w:rPr>
                      <w:rFonts w:ascii="宋体" w:hAnsi="宋体" w:cs="宋体" w:eastAsia="宋体"/>
                      <w:sz w:val="21"/>
                    </w:rPr>
                    <w:t>支持</w:t>
                  </w:r>
                  <w:r>
                    <w:rPr>
                      <w:rFonts w:ascii="宋体" w:hAnsi="宋体" w:cs="宋体" w:eastAsia="宋体"/>
                      <w:sz w:val="21"/>
                    </w:rPr>
                    <w:t>对图片中的机动车进行检测、属性分析、建模，提取机动车的相关属性和向量化特征。不低于</w:t>
                  </w:r>
                  <w:r>
                    <w:rPr>
                      <w:rFonts w:ascii="宋体" w:hAnsi="宋体" w:cs="宋体" w:eastAsia="宋体"/>
                      <w:sz w:val="21"/>
                    </w:rPr>
                    <w:t>10万张/天分析能力</w:t>
                  </w:r>
                </w:p>
                <w:p>
                  <w:pPr>
                    <w:pStyle w:val="null3"/>
                    <w:ind w:firstLine="480"/>
                    <w:jc w:val="left"/>
                  </w:pPr>
                  <w:r>
                    <w:rPr>
                      <w:rFonts w:ascii="宋体" w:hAnsi="宋体" w:cs="宋体" w:eastAsia="宋体"/>
                      <w:sz w:val="21"/>
                    </w:rPr>
                    <w:t>（</w:t>
                  </w:r>
                  <w:r>
                    <w:rPr>
                      <w:rFonts w:ascii="宋体" w:hAnsi="宋体" w:cs="宋体" w:eastAsia="宋体"/>
                      <w:sz w:val="21"/>
                    </w:rPr>
                    <w:t>4）视频结构化算法</w:t>
                  </w:r>
                </w:p>
                <w:p>
                  <w:pPr>
                    <w:pStyle w:val="null3"/>
                    <w:ind w:firstLine="480"/>
                    <w:jc w:val="left"/>
                  </w:pPr>
                  <w:r>
                    <w:rPr>
                      <w:rFonts w:ascii="宋体" w:hAnsi="宋体" w:cs="宋体" w:eastAsia="宋体"/>
                      <w:sz w:val="21"/>
                    </w:rPr>
                    <w:t>支持</w:t>
                  </w:r>
                  <w:r>
                    <w:rPr>
                      <w:rFonts w:ascii="宋体" w:hAnsi="宋体" w:cs="宋体" w:eastAsia="宋体"/>
                      <w:sz w:val="21"/>
                    </w:rPr>
                    <w:t>通过视频图像分析技术，对视频中的人脸、人体、机动车等活动目标进行结构化处理，不低于</w:t>
                  </w:r>
                  <w:r>
                    <w:rPr>
                      <w:rFonts w:ascii="宋体" w:hAnsi="宋体" w:cs="宋体" w:eastAsia="宋体"/>
                      <w:sz w:val="21"/>
                    </w:rPr>
                    <w:t>120路实时分析能力。</w:t>
                  </w:r>
                </w:p>
                <w:p>
                  <w:pPr>
                    <w:pStyle w:val="null3"/>
                    <w:ind w:firstLine="480"/>
                    <w:jc w:val="both"/>
                  </w:pPr>
                  <w:r>
                    <w:rPr>
                      <w:rFonts w:ascii="宋体" w:hAnsi="宋体" w:cs="宋体" w:eastAsia="宋体"/>
                      <w:sz w:val="21"/>
                    </w:rPr>
                    <w:t>5.基础功能</w:t>
                  </w:r>
                </w:p>
                <w:p>
                  <w:pPr>
                    <w:pStyle w:val="null3"/>
                    <w:ind w:left="1065"/>
                  </w:pPr>
                  <w:r>
                    <w:rPr>
                      <w:rFonts w:ascii="宋体" w:hAnsi="宋体" w:cs="宋体" w:eastAsia="宋体"/>
                      <w:sz w:val="21"/>
                      <w:b/>
                    </w:rPr>
                    <w:t>（</w:t>
                  </w:r>
                  <w:r>
                    <w:rPr>
                      <w:rFonts w:ascii="宋体" w:hAnsi="宋体" w:cs="宋体" w:eastAsia="宋体"/>
                      <w:sz w:val="21"/>
                    </w:rPr>
                    <w:t>1</w:t>
                  </w:r>
                  <w:r>
                    <w:rPr>
                      <w:rFonts w:ascii="宋体" w:hAnsi="宋体" w:cs="宋体" w:eastAsia="宋体"/>
                      <w:sz w:val="21"/>
                      <w:b/>
                    </w:rPr>
                    <w:t>）协查协作</w:t>
                  </w:r>
                </w:p>
                <w:p>
                  <w:pPr>
                    <w:pStyle w:val="null3"/>
                    <w:ind w:firstLine="480"/>
                    <w:jc w:val="both"/>
                  </w:pPr>
                  <w:r>
                    <w:rPr>
                      <w:rFonts w:ascii="宋体" w:hAnsi="宋体" w:cs="宋体" w:eastAsia="宋体"/>
                      <w:sz w:val="21"/>
                    </w:rPr>
                    <w:t>案件协查是由侦查员发起，经过管理员审核，发布给特定机构或个人，接收案件协查者需要签收，</w:t>
                  </w:r>
                  <w:r>
                    <w:rPr>
                      <w:rFonts w:ascii="宋体" w:hAnsi="宋体" w:cs="宋体" w:eastAsia="宋体"/>
                      <w:sz w:val="21"/>
                    </w:rPr>
                    <w:t>支持</w:t>
                  </w:r>
                  <w:r>
                    <w:rPr>
                      <w:rFonts w:ascii="宋体" w:hAnsi="宋体" w:cs="宋体" w:eastAsia="宋体"/>
                      <w:sz w:val="21"/>
                    </w:rPr>
                    <w:t>协查反馈；案件协查的内容是个</w:t>
                  </w:r>
                  <w:r>
                    <w:rPr>
                      <w:rFonts w:ascii="宋体" w:hAnsi="宋体" w:cs="宋体" w:eastAsia="宋体"/>
                      <w:sz w:val="21"/>
                    </w:rPr>
                    <w:t>word文档，或者是具体的案件。</w:t>
                  </w:r>
                </w:p>
                <w:p>
                  <w:pPr>
                    <w:pStyle w:val="null3"/>
                    <w:ind w:firstLine="480"/>
                    <w:jc w:val="both"/>
                  </w:pPr>
                  <w:r>
                    <w:rPr>
                      <w:rFonts w:ascii="宋体" w:hAnsi="宋体" w:cs="宋体" w:eastAsia="宋体"/>
                      <w:sz w:val="21"/>
                    </w:rPr>
                    <w:t>a)向本级或上级用户发起协查请求，经过审核后，发起方可对工作情况进行跟踪查看；</w:t>
                  </w:r>
                </w:p>
                <w:p>
                  <w:pPr>
                    <w:pStyle w:val="null3"/>
                    <w:ind w:firstLine="480"/>
                    <w:jc w:val="both"/>
                  </w:pPr>
                  <w:r>
                    <w:rPr>
                      <w:rFonts w:ascii="宋体" w:hAnsi="宋体" w:cs="宋体" w:eastAsia="宋体"/>
                      <w:sz w:val="21"/>
                    </w:rPr>
                    <w:t>b)向本级或上级用户发起协作请求，经过审核后形成工作指令，发起方可对工作情况进行跟踪查看。</w:t>
                  </w:r>
                </w:p>
                <w:p>
                  <w:pPr>
                    <w:pStyle w:val="null3"/>
                    <w:ind w:left="1065"/>
                  </w:pPr>
                  <w:r>
                    <w:rPr>
                      <w:rFonts w:ascii="宋体" w:hAnsi="宋体" w:cs="宋体" w:eastAsia="宋体"/>
                      <w:sz w:val="21"/>
                      <w:b/>
                    </w:rPr>
                    <w:t>（</w:t>
                  </w:r>
                  <w:r>
                    <w:rPr>
                      <w:rFonts w:ascii="宋体" w:hAnsi="宋体" w:cs="宋体" w:eastAsia="宋体"/>
                      <w:sz w:val="21"/>
                      <w:b/>
                    </w:rPr>
                    <w:t>2）技术协助</w:t>
                  </w:r>
                </w:p>
                <w:p>
                  <w:pPr>
                    <w:pStyle w:val="null3"/>
                    <w:ind w:firstLine="480"/>
                    <w:jc w:val="both"/>
                  </w:pPr>
                  <w:r>
                    <w:rPr>
                      <w:rFonts w:ascii="宋体" w:hAnsi="宋体" w:cs="宋体" w:eastAsia="宋体"/>
                      <w:sz w:val="21"/>
                    </w:rPr>
                    <w:t>用户可选择一对一或在某一范围内发起影像处理技术协助，使得影像类案件的问题能快速得到解决。各地市级用户可在本区域内或跨区域寻求技术协助，打破区域和技术资源短缺的限制，达到资源共享，更快的解决问题。</w:t>
                  </w:r>
                </w:p>
                <w:p>
                  <w:pPr>
                    <w:pStyle w:val="null3"/>
                    <w:ind w:left="1065"/>
                  </w:pPr>
                  <w:r>
                    <w:rPr>
                      <w:rFonts w:ascii="宋体" w:hAnsi="宋体" w:cs="宋体" w:eastAsia="宋体"/>
                      <w:sz w:val="21"/>
                      <w:b/>
                    </w:rPr>
                    <w:t>（</w:t>
                  </w:r>
                  <w:r>
                    <w:rPr>
                      <w:rFonts w:ascii="宋体" w:hAnsi="宋体" w:cs="宋体" w:eastAsia="宋体"/>
                      <w:sz w:val="21"/>
                      <w:b/>
                    </w:rPr>
                    <w:t>3）图像处理</w:t>
                  </w:r>
                </w:p>
                <w:p>
                  <w:pPr>
                    <w:pStyle w:val="null3"/>
                    <w:ind w:firstLine="480"/>
                    <w:jc w:val="both"/>
                  </w:pPr>
                  <w:r>
                    <w:rPr>
                      <w:rFonts w:ascii="宋体" w:hAnsi="宋体" w:cs="宋体" w:eastAsia="宋体"/>
                      <w:sz w:val="21"/>
                    </w:rPr>
                    <w:t>通过调整图像亮度、对比度、曲线、伽马变化、整体与局部直方图均衡化、空间域锐化、锐化</w:t>
                  </w:r>
                  <w:r>
                    <w:rPr>
                      <w:rFonts w:ascii="宋体" w:hAnsi="宋体" w:cs="宋体" w:eastAsia="宋体"/>
                      <w:sz w:val="21"/>
                    </w:rPr>
                    <w:t>-梯度结合拉普拉斯、USM锐化、自适应锐化、中值滤波、冲击滤波器以及色彩增强，增强图像的视觉效果。</w:t>
                  </w:r>
                </w:p>
                <w:p>
                  <w:pPr>
                    <w:pStyle w:val="null3"/>
                    <w:ind w:left="1065"/>
                  </w:pPr>
                  <w:r>
                    <w:rPr>
                      <w:rFonts w:ascii="宋体" w:hAnsi="宋体" w:cs="宋体" w:eastAsia="宋体"/>
                      <w:sz w:val="21"/>
                      <w:b/>
                    </w:rPr>
                    <w:t>（</w:t>
                  </w:r>
                  <w:r>
                    <w:rPr>
                      <w:rFonts w:ascii="宋体" w:hAnsi="宋体" w:cs="宋体" w:eastAsia="宋体"/>
                      <w:sz w:val="21"/>
                      <w:b/>
                    </w:rPr>
                    <w:t>4）个人中心</w:t>
                  </w:r>
                </w:p>
                <w:p>
                  <w:pPr>
                    <w:pStyle w:val="null3"/>
                    <w:ind w:firstLine="480"/>
                    <w:jc w:val="both"/>
                  </w:pPr>
                  <w:r>
                    <w:rPr>
                      <w:rFonts w:ascii="宋体" w:hAnsi="宋体" w:cs="宋体" w:eastAsia="宋体"/>
                      <w:sz w:val="21"/>
                    </w:rPr>
                    <w:t>个人中心是个人工作平台，根据用户的角色操作授权，工作平台提供并展现相应的操作功能，用户所有的系统应用操作都在工作平台中完成。</w:t>
                  </w:r>
                </w:p>
                <w:p>
                  <w:pPr>
                    <w:pStyle w:val="null3"/>
                    <w:ind w:firstLine="480"/>
                    <w:jc w:val="both"/>
                  </w:pPr>
                  <w:r>
                    <w:rPr>
                      <w:rFonts w:ascii="宋体" w:hAnsi="宋体" w:cs="宋体" w:eastAsia="宋体"/>
                      <w:sz w:val="21"/>
                    </w:rPr>
                    <w:t>我的案件：显示用户具有操作权限的案件，并完成编辑、提交工作；</w:t>
                  </w:r>
                </w:p>
                <w:p>
                  <w:pPr>
                    <w:pStyle w:val="null3"/>
                    <w:ind w:firstLine="480"/>
                    <w:jc w:val="both"/>
                  </w:pPr>
                  <w:r>
                    <w:rPr>
                      <w:rFonts w:ascii="宋体" w:hAnsi="宋体" w:cs="宋体" w:eastAsia="宋体"/>
                      <w:sz w:val="21"/>
                    </w:rPr>
                    <w:t>我的串并：显示用户创建的串并案，并完成编辑、提交工作；</w:t>
                  </w:r>
                </w:p>
                <w:p>
                  <w:pPr>
                    <w:pStyle w:val="null3"/>
                    <w:ind w:firstLine="480"/>
                    <w:jc w:val="both"/>
                  </w:pPr>
                  <w:r>
                    <w:rPr>
                      <w:rFonts w:ascii="宋体" w:hAnsi="宋体" w:cs="宋体" w:eastAsia="宋体"/>
                      <w:sz w:val="21"/>
                    </w:rPr>
                    <w:t>案件协查：用户创建、提交案件协查；</w:t>
                  </w:r>
                </w:p>
                <w:p>
                  <w:pPr>
                    <w:pStyle w:val="null3"/>
                    <w:ind w:firstLine="480"/>
                    <w:jc w:val="both"/>
                  </w:pPr>
                  <w:r>
                    <w:rPr>
                      <w:rFonts w:ascii="宋体" w:hAnsi="宋体" w:cs="宋体" w:eastAsia="宋体"/>
                      <w:sz w:val="21"/>
                    </w:rPr>
                    <w:t>审核管理：管理员完成案件、串并案、案件协查等审核工作；</w:t>
                  </w:r>
                </w:p>
                <w:p>
                  <w:pPr>
                    <w:pStyle w:val="null3"/>
                    <w:ind w:firstLine="480"/>
                    <w:jc w:val="both"/>
                  </w:pPr>
                  <w:r>
                    <w:rPr>
                      <w:rFonts w:ascii="宋体" w:hAnsi="宋体" w:cs="宋体" w:eastAsia="宋体"/>
                      <w:sz w:val="21"/>
                    </w:rPr>
                    <w:t>我的文件中转站：用户上传的临时文件管理；</w:t>
                  </w:r>
                </w:p>
                <w:p>
                  <w:pPr>
                    <w:pStyle w:val="null3"/>
                    <w:ind w:firstLine="480"/>
                    <w:jc w:val="both"/>
                  </w:pPr>
                  <w:r>
                    <w:rPr>
                      <w:rFonts w:ascii="宋体" w:hAnsi="宋体" w:cs="宋体" w:eastAsia="宋体"/>
                      <w:sz w:val="21"/>
                    </w:rPr>
                    <w:t>我的收藏：用户收藏的案件列表；</w:t>
                  </w:r>
                </w:p>
                <w:p>
                  <w:pPr>
                    <w:pStyle w:val="null3"/>
                    <w:ind w:firstLine="480"/>
                    <w:jc w:val="both"/>
                  </w:pPr>
                  <w:r>
                    <w:rPr>
                      <w:rFonts w:ascii="宋体" w:hAnsi="宋体" w:cs="宋体" w:eastAsia="宋体"/>
                      <w:sz w:val="21"/>
                    </w:rPr>
                    <w:t>协查协作：显示各市级平台上报的协查协作信息，省级用户可以在个人中心直接处理协查协作请求；</w:t>
                  </w:r>
                </w:p>
                <w:p>
                  <w:pPr>
                    <w:pStyle w:val="null3"/>
                    <w:ind w:firstLine="480"/>
                    <w:jc w:val="both"/>
                  </w:pPr>
                  <w:r>
                    <w:rPr>
                      <w:rFonts w:ascii="宋体" w:hAnsi="宋体" w:cs="宋体" w:eastAsia="宋体"/>
                      <w:sz w:val="21"/>
                    </w:rPr>
                    <w:t>指令通报：省级用户可以直接在个人中心下达指令；</w:t>
                  </w:r>
                </w:p>
                <w:p>
                  <w:pPr>
                    <w:pStyle w:val="null3"/>
                    <w:ind w:left="1065"/>
                  </w:pPr>
                  <w:r>
                    <w:rPr>
                      <w:rFonts w:ascii="宋体" w:hAnsi="宋体" w:cs="宋体" w:eastAsia="宋体"/>
                      <w:sz w:val="21"/>
                      <w:b/>
                    </w:rPr>
                    <w:t>（</w:t>
                  </w:r>
                  <w:r>
                    <w:rPr>
                      <w:rFonts w:ascii="宋体" w:hAnsi="宋体" w:cs="宋体" w:eastAsia="宋体"/>
                      <w:sz w:val="21"/>
                      <w:b/>
                    </w:rPr>
                    <w:t>5）网络学院</w:t>
                  </w:r>
                </w:p>
                <w:p>
                  <w:pPr>
                    <w:pStyle w:val="null3"/>
                    <w:ind w:firstLine="480"/>
                    <w:jc w:val="both"/>
                  </w:pPr>
                  <w:r>
                    <w:rPr>
                      <w:rFonts w:ascii="宋体" w:hAnsi="宋体" w:cs="宋体" w:eastAsia="宋体"/>
                      <w:sz w:val="21"/>
                    </w:rPr>
                    <w:t>网络学院包括在线学习、经典案例和在线互动。</w:t>
                  </w:r>
                </w:p>
                <w:p>
                  <w:pPr>
                    <w:pStyle w:val="null3"/>
                    <w:ind w:left="1065"/>
                  </w:pPr>
                  <w:r>
                    <w:rPr>
                      <w:rFonts w:ascii="宋体" w:hAnsi="宋体" w:cs="宋体" w:eastAsia="宋体"/>
                      <w:sz w:val="21"/>
                      <w:b/>
                    </w:rPr>
                    <w:t>（</w:t>
                  </w:r>
                  <w:r>
                    <w:rPr>
                      <w:rFonts w:ascii="宋体" w:hAnsi="宋体" w:cs="宋体" w:eastAsia="宋体"/>
                      <w:sz w:val="21"/>
                      <w:b/>
                    </w:rPr>
                    <w:t>6）平台管理</w:t>
                  </w:r>
                </w:p>
                <w:p>
                  <w:pPr>
                    <w:pStyle w:val="null3"/>
                    <w:ind w:firstLine="480"/>
                    <w:jc w:val="both"/>
                  </w:pPr>
                  <w:r>
                    <w:rPr>
                      <w:rFonts w:ascii="宋体" w:hAnsi="宋体" w:cs="宋体" w:eastAsia="宋体"/>
                      <w:sz w:val="21"/>
                    </w:rPr>
                    <w:t>平台管理模块</w:t>
                  </w:r>
                  <w:r>
                    <w:rPr>
                      <w:rFonts w:ascii="宋体" w:hAnsi="宋体" w:cs="宋体" w:eastAsia="宋体"/>
                      <w:sz w:val="21"/>
                    </w:rPr>
                    <w:t>支持</w:t>
                  </w:r>
                  <w:r>
                    <w:rPr>
                      <w:rFonts w:ascii="宋体" w:hAnsi="宋体" w:cs="宋体" w:eastAsia="宋体"/>
                      <w:sz w:val="21"/>
                    </w:rPr>
                    <w:t>对系统安全性进行配置，包括：组织架构，用户、菜单、角色、岗位以及功能和权限等进行配置，可以对系统进行配置，包括</w:t>
                  </w:r>
                  <w:r>
                    <w:rPr>
                      <w:rFonts w:ascii="宋体" w:hAnsi="宋体" w:cs="宋体" w:eastAsia="宋体"/>
                      <w:sz w:val="21"/>
                    </w:rPr>
                    <w:t>“</w:t>
                  </w:r>
                  <w:r>
                    <w:rPr>
                      <w:rFonts w:ascii="宋体" w:hAnsi="宋体" w:cs="宋体" w:eastAsia="宋体"/>
                      <w:sz w:val="21"/>
                    </w:rPr>
                    <w:t>数据字典</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系统属性</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码表</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热词</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禁词</w:t>
                  </w:r>
                  <w:r>
                    <w:rPr>
                      <w:rFonts w:ascii="宋体" w:hAnsi="宋体" w:cs="宋体" w:eastAsia="宋体"/>
                      <w:sz w:val="21"/>
                    </w:rPr>
                    <w:t>”</w:t>
                  </w:r>
                  <w:r>
                    <w:rPr>
                      <w:rFonts w:ascii="宋体" w:hAnsi="宋体" w:cs="宋体" w:eastAsia="宋体"/>
                      <w:sz w:val="21"/>
                    </w:rPr>
                    <w:t>等进行配置，</w:t>
                  </w:r>
                  <w:r>
                    <w:rPr>
                      <w:rFonts w:ascii="宋体" w:hAnsi="宋体" w:cs="宋体" w:eastAsia="宋体"/>
                      <w:sz w:val="21"/>
                    </w:rPr>
                    <w:t>支持</w:t>
                  </w:r>
                  <w:r>
                    <w:rPr>
                      <w:rFonts w:ascii="宋体" w:hAnsi="宋体" w:cs="宋体" w:eastAsia="宋体"/>
                      <w:sz w:val="21"/>
                    </w:rPr>
                    <w:t>对平台进行配置，包括：首页定制、串并配置、资源配置、案件配置、平台对接、地理分析、实体属性等，</w:t>
                  </w:r>
                  <w:r>
                    <w:rPr>
                      <w:rFonts w:ascii="宋体" w:hAnsi="宋体" w:cs="宋体" w:eastAsia="宋体"/>
                      <w:sz w:val="21"/>
                    </w:rPr>
                    <w:t>支持</w:t>
                  </w:r>
                  <w:r>
                    <w:rPr>
                      <w:rFonts w:ascii="宋体" w:hAnsi="宋体" w:cs="宋体" w:eastAsia="宋体"/>
                      <w:sz w:val="21"/>
                    </w:rPr>
                    <w:t>对日志进行管理，包括</w:t>
                  </w:r>
                  <w:r>
                    <w:rPr>
                      <w:rFonts w:ascii="宋体" w:hAnsi="宋体" w:cs="宋体" w:eastAsia="宋体"/>
                      <w:sz w:val="21"/>
                    </w:rPr>
                    <w:t>:登录日志、操作日志、登录统计等。</w:t>
                  </w:r>
                </w:p>
                <w:p>
                  <w:pPr>
                    <w:pStyle w:val="null3"/>
                    <w:ind w:left="1065"/>
                  </w:pPr>
                  <w:r>
                    <w:rPr>
                      <w:rFonts w:ascii="宋体" w:hAnsi="宋体" w:cs="宋体" w:eastAsia="宋体"/>
                      <w:sz w:val="21"/>
                      <w:b/>
                    </w:rPr>
                    <w:t>（</w:t>
                  </w:r>
                  <w:r>
                    <w:rPr>
                      <w:rFonts w:ascii="宋体" w:hAnsi="宋体" w:cs="宋体" w:eastAsia="宋体"/>
                      <w:sz w:val="21"/>
                      <w:b/>
                    </w:rPr>
                    <w:t>7）消息管理</w:t>
                  </w:r>
                </w:p>
                <w:p>
                  <w:pPr>
                    <w:pStyle w:val="null3"/>
                    <w:ind w:firstLine="480"/>
                    <w:jc w:val="both"/>
                  </w:pPr>
                  <w:r>
                    <w:rPr>
                      <w:rFonts w:ascii="宋体" w:hAnsi="宋体" w:cs="宋体" w:eastAsia="宋体"/>
                      <w:sz w:val="21"/>
                    </w:rPr>
                    <w:t>实现</w:t>
                  </w:r>
                  <w:r>
                    <w:rPr>
                      <w:rFonts w:ascii="宋体" w:hAnsi="宋体" w:cs="宋体" w:eastAsia="宋体"/>
                      <w:sz w:val="21"/>
                    </w:rPr>
                    <w:t>消息的推送，推送内容包含视频、图片、结构化信息、文字信息、轨迹信息等，支持对用户进行消息提醒，支持用户对消息进行签收与反馈</w:t>
                  </w:r>
                  <w:r>
                    <w:rPr>
                      <w:rFonts w:ascii="宋体" w:hAnsi="宋体" w:cs="宋体" w:eastAsia="宋体"/>
                      <w:sz w:val="21"/>
                    </w:rPr>
                    <w:t>等</w:t>
                  </w:r>
                  <w:r>
                    <w:rPr>
                      <w:rFonts w:ascii="宋体" w:hAnsi="宋体" w:cs="宋体" w:eastAsia="宋体"/>
                      <w:sz w:val="21"/>
                    </w:rPr>
                    <w:t>。</w:t>
                  </w:r>
                </w:p>
                <w:p>
                  <w:pPr>
                    <w:pStyle w:val="null3"/>
                    <w:ind w:left="1065"/>
                  </w:pPr>
                  <w:r>
                    <w:rPr>
                      <w:rFonts w:ascii="宋体" w:hAnsi="宋体" w:cs="宋体" w:eastAsia="宋体"/>
                      <w:sz w:val="21"/>
                      <w:b/>
                    </w:rPr>
                    <w:t>（</w:t>
                  </w:r>
                  <w:r>
                    <w:rPr>
                      <w:rFonts w:ascii="宋体" w:hAnsi="宋体" w:cs="宋体" w:eastAsia="宋体"/>
                      <w:sz w:val="21"/>
                      <w:b/>
                    </w:rPr>
                    <w:t>8）指令通报</w:t>
                  </w:r>
                </w:p>
                <w:p>
                  <w:pPr>
                    <w:pStyle w:val="null3"/>
                    <w:ind w:firstLine="480"/>
                    <w:jc w:val="both"/>
                  </w:pPr>
                  <w:r>
                    <w:rPr>
                      <w:rFonts w:ascii="宋体" w:hAnsi="宋体" w:cs="宋体" w:eastAsia="宋体"/>
                      <w:sz w:val="21"/>
                    </w:rPr>
                    <w:t>向本级或下级用户发起工作任务指令，接收人对相关工作指令提交签收及结果反馈，向外部推送服务，将系统内部工作指令通知相关接收人，对涉案视频库内部用户或级联系统发布通报信息</w:t>
                  </w:r>
                  <w:r>
                    <w:rPr>
                      <w:rFonts w:ascii="宋体" w:hAnsi="宋体" w:cs="宋体" w:eastAsia="宋体"/>
                      <w:sz w:val="21"/>
                    </w:rPr>
                    <w:t>等</w:t>
                  </w:r>
                  <w:r>
                    <w:rPr>
                      <w:rFonts w:ascii="宋体" w:hAnsi="宋体" w:cs="宋体" w:eastAsia="宋体"/>
                      <w:sz w:val="21"/>
                    </w:rPr>
                    <w:t>。</w:t>
                  </w:r>
                </w:p>
                <w:p>
                  <w:pPr>
                    <w:pStyle w:val="null3"/>
                    <w:ind w:left="1065"/>
                  </w:pPr>
                  <w:r>
                    <w:rPr>
                      <w:rFonts w:ascii="宋体" w:hAnsi="宋体" w:cs="宋体" w:eastAsia="宋体"/>
                      <w:sz w:val="21"/>
                      <w:b/>
                    </w:rPr>
                    <w:t>（</w:t>
                  </w:r>
                  <w:r>
                    <w:rPr>
                      <w:rFonts w:ascii="宋体" w:hAnsi="宋体" w:cs="宋体" w:eastAsia="宋体"/>
                      <w:sz w:val="21"/>
                      <w:b/>
                    </w:rPr>
                    <w:t>9）统计考核</w:t>
                  </w:r>
                </w:p>
                <w:p>
                  <w:pPr>
                    <w:pStyle w:val="null3"/>
                    <w:ind w:firstLine="480"/>
                    <w:jc w:val="both"/>
                  </w:pPr>
                  <w:r>
                    <w:rPr>
                      <w:rFonts w:ascii="宋体" w:hAnsi="宋体" w:cs="宋体" w:eastAsia="宋体"/>
                      <w:sz w:val="21"/>
                    </w:rPr>
                    <w:t>统计考核</w:t>
                  </w:r>
                  <w:r>
                    <w:rPr>
                      <w:rFonts w:ascii="宋体" w:hAnsi="宋体" w:cs="宋体" w:eastAsia="宋体"/>
                      <w:sz w:val="21"/>
                    </w:rPr>
                    <w:t>支持</w:t>
                  </w:r>
                  <w:r>
                    <w:rPr>
                      <w:rFonts w:ascii="宋体" w:hAnsi="宋体" w:cs="宋体" w:eastAsia="宋体"/>
                      <w:sz w:val="21"/>
                    </w:rPr>
                    <w:t>对案件、串并统计进行柱状图展示，根据当月和当年分别统计，</w:t>
                  </w:r>
                  <w:r>
                    <w:rPr>
                      <w:rFonts w:ascii="宋体" w:hAnsi="宋体" w:cs="宋体" w:eastAsia="宋体"/>
                      <w:sz w:val="21"/>
                    </w:rPr>
                    <w:t>支持</w:t>
                  </w:r>
                  <w:r>
                    <w:rPr>
                      <w:rFonts w:ascii="宋体" w:hAnsi="宋体" w:cs="宋体" w:eastAsia="宋体"/>
                      <w:sz w:val="21"/>
                    </w:rPr>
                    <w:t>对案件做发案统计，</w:t>
                  </w:r>
                  <w:r>
                    <w:rPr>
                      <w:rFonts w:ascii="宋体" w:hAnsi="宋体" w:cs="宋体" w:eastAsia="宋体"/>
                      <w:sz w:val="21"/>
                    </w:rPr>
                    <w:t>支持</w:t>
                  </w:r>
                  <w:r>
                    <w:rPr>
                      <w:rFonts w:ascii="宋体" w:hAnsi="宋体" w:cs="宋体" w:eastAsia="宋体"/>
                      <w:sz w:val="21"/>
                    </w:rPr>
                    <w:t>选择案发时间、机构、排序方式，导出报表</w:t>
                  </w:r>
                  <w:r>
                    <w:rPr>
                      <w:rFonts w:ascii="宋体" w:hAnsi="宋体" w:cs="宋体" w:eastAsia="宋体"/>
                      <w:sz w:val="21"/>
                    </w:rPr>
                    <w:t>等</w:t>
                  </w:r>
                  <w:r>
                    <w:rPr>
                      <w:rFonts w:ascii="宋体" w:hAnsi="宋体" w:cs="宋体" w:eastAsia="宋体"/>
                      <w:sz w:val="21"/>
                    </w:rPr>
                    <w:t>。</w:t>
                  </w:r>
                </w:p>
                <w:p>
                  <w:pPr>
                    <w:pStyle w:val="null3"/>
                    <w:ind w:left="1065"/>
                  </w:pPr>
                  <w:r>
                    <w:rPr>
                      <w:rFonts w:ascii="宋体" w:hAnsi="宋体" w:cs="宋体" w:eastAsia="宋体"/>
                      <w:sz w:val="21"/>
                      <w:b/>
                    </w:rPr>
                    <w:t>（</w:t>
                  </w:r>
                  <w:r>
                    <w:rPr>
                      <w:rFonts w:ascii="宋体" w:hAnsi="宋体" w:cs="宋体" w:eastAsia="宋体"/>
                      <w:sz w:val="21"/>
                      <w:b/>
                    </w:rPr>
                    <w:t>10）全文检索</w:t>
                  </w:r>
                </w:p>
                <w:p>
                  <w:pPr>
                    <w:pStyle w:val="null3"/>
                    <w:ind w:firstLine="480"/>
                    <w:jc w:val="both"/>
                  </w:pPr>
                  <w:r>
                    <w:rPr>
                      <w:rFonts w:ascii="宋体" w:hAnsi="宋体" w:cs="宋体" w:eastAsia="宋体"/>
                      <w:sz w:val="21"/>
                    </w:rPr>
                    <w:t>全文检索针对案件描述部分及案件中嫌疑目标的描述部分进行检索，实现标签过滤和文字检索结合的模式，根据用户输入的条件快速查找。</w:t>
                  </w:r>
                </w:p>
                <w:p>
                  <w:pPr>
                    <w:pStyle w:val="null3"/>
                    <w:ind w:firstLine="480"/>
                    <w:jc w:val="both"/>
                  </w:pPr>
                  <w:r>
                    <w:rPr>
                      <w:rFonts w:ascii="宋体" w:hAnsi="宋体" w:cs="宋体" w:eastAsia="宋体"/>
                      <w:sz w:val="21"/>
                    </w:rPr>
                    <w:t>用户通过输入文字检索进行字符串匹配查询，只要案件中在任何描述项中出现过这个字符串，系统将能够检索出来并根据匹配情况进行排序。</w:t>
                  </w:r>
                </w:p>
                <w:p>
                  <w:pPr>
                    <w:pStyle w:val="null3"/>
                    <w:ind w:left="1065"/>
                  </w:pPr>
                  <w:r>
                    <w:rPr>
                      <w:rFonts w:ascii="宋体" w:hAnsi="宋体" w:cs="宋体" w:eastAsia="宋体"/>
                      <w:sz w:val="21"/>
                      <w:b/>
                    </w:rPr>
                    <w:t>（</w:t>
                  </w:r>
                  <w:r>
                    <w:rPr>
                      <w:rFonts w:ascii="宋体" w:hAnsi="宋体" w:cs="宋体" w:eastAsia="宋体"/>
                      <w:sz w:val="21"/>
                      <w:b/>
                    </w:rPr>
                    <w:t>11）人像会战</w:t>
                  </w:r>
                </w:p>
                <w:p>
                  <w:pPr>
                    <w:pStyle w:val="null3"/>
                    <w:ind w:firstLine="480"/>
                    <w:jc w:val="both"/>
                  </w:pPr>
                  <w:r>
                    <w:rPr>
                      <w:rFonts w:ascii="宋体" w:hAnsi="宋体" w:cs="宋体" w:eastAsia="宋体"/>
                      <w:sz w:val="21"/>
                    </w:rPr>
                    <w:t>发布人像会战信息，包含案件信息和图像信息</w:t>
                  </w:r>
                  <w:r>
                    <w:rPr>
                      <w:rFonts w:ascii="宋体" w:hAnsi="宋体" w:cs="宋体" w:eastAsia="宋体"/>
                      <w:sz w:val="21"/>
                    </w:rPr>
                    <w:t>。</w:t>
                  </w:r>
                </w:p>
                <w:p>
                  <w:pPr>
                    <w:pStyle w:val="null3"/>
                    <w:ind w:left="1065"/>
                  </w:pPr>
                  <w:r>
                    <w:rPr>
                      <w:rFonts w:ascii="宋体" w:hAnsi="宋体" w:cs="宋体" w:eastAsia="宋体"/>
                      <w:sz w:val="21"/>
                      <w:b/>
                    </w:rPr>
                    <w:t>（</w:t>
                  </w:r>
                  <w:r>
                    <w:rPr>
                      <w:rFonts w:ascii="宋体" w:hAnsi="宋体" w:cs="宋体" w:eastAsia="宋体"/>
                      <w:sz w:val="21"/>
                      <w:b/>
                    </w:rPr>
                    <w:t>12）图像中心</w:t>
                  </w:r>
                </w:p>
                <w:p>
                  <w:pPr>
                    <w:pStyle w:val="null3"/>
                    <w:ind w:firstLine="480"/>
                    <w:jc w:val="both"/>
                  </w:pPr>
                  <w:r>
                    <w:rPr>
                      <w:rFonts w:ascii="宋体" w:hAnsi="宋体" w:cs="宋体" w:eastAsia="宋体"/>
                      <w:sz w:val="21"/>
                    </w:rPr>
                    <w:t>用户可发表影像类的案例处理方法、技术分享等，开展业务的交流。</w:t>
                  </w:r>
                </w:p>
                <w:p>
                  <w:pPr>
                    <w:pStyle w:val="null3"/>
                    <w:ind w:left="1065"/>
                  </w:pPr>
                  <w:r>
                    <w:rPr>
                      <w:rFonts w:ascii="宋体" w:hAnsi="宋体" w:cs="宋体" w:eastAsia="宋体"/>
                      <w:sz w:val="21"/>
                      <w:b/>
                    </w:rPr>
                    <w:t>（</w:t>
                  </w:r>
                  <w:r>
                    <w:rPr>
                      <w:rFonts w:ascii="宋体" w:hAnsi="宋体" w:cs="宋体" w:eastAsia="宋体"/>
                      <w:sz w:val="21"/>
                      <w:b/>
                    </w:rPr>
                    <w:t>13）视侦战果</w:t>
                  </w:r>
                </w:p>
                <w:p>
                  <w:pPr>
                    <w:pStyle w:val="null3"/>
                    <w:ind w:firstLine="480"/>
                    <w:jc w:val="both"/>
                  </w:pPr>
                  <w:r>
                    <w:rPr>
                      <w:rFonts w:ascii="宋体" w:hAnsi="宋体" w:cs="宋体" w:eastAsia="宋体"/>
                      <w:sz w:val="21"/>
                    </w:rPr>
                    <w:t>汇聚经典案例、视频侦查技战法，在全</w:t>
                  </w:r>
                  <w:r>
                    <w:rPr>
                      <w:rFonts w:ascii="宋体" w:hAnsi="宋体" w:cs="宋体" w:eastAsia="宋体"/>
                      <w:sz w:val="21"/>
                    </w:rPr>
                    <w:t>省</w:t>
                  </w:r>
                  <w:r>
                    <w:rPr>
                      <w:rFonts w:ascii="宋体" w:hAnsi="宋体" w:cs="宋体" w:eastAsia="宋体"/>
                      <w:sz w:val="21"/>
                    </w:rPr>
                    <w:t>范围内进行分享、传播、学习。</w:t>
                  </w:r>
                </w:p>
                <w:p>
                  <w:pPr>
                    <w:pStyle w:val="null3"/>
                    <w:ind w:left="1065"/>
                  </w:pPr>
                  <w:r>
                    <w:rPr>
                      <w:rFonts w:ascii="宋体" w:hAnsi="宋体" w:cs="宋体" w:eastAsia="宋体"/>
                      <w:sz w:val="21"/>
                      <w:b/>
                    </w:rPr>
                    <w:t>（</w:t>
                  </w:r>
                  <w:r>
                    <w:rPr>
                      <w:rFonts w:ascii="宋体" w:hAnsi="宋体" w:cs="宋体" w:eastAsia="宋体"/>
                      <w:sz w:val="21"/>
                      <w:b/>
                    </w:rPr>
                    <w:t>14）全库检索</w:t>
                  </w:r>
                </w:p>
                <w:p>
                  <w:pPr>
                    <w:pStyle w:val="null3"/>
                    <w:ind w:firstLine="480"/>
                    <w:jc w:val="both"/>
                  </w:pPr>
                  <w:r>
                    <w:rPr>
                      <w:rFonts w:ascii="宋体" w:hAnsi="宋体" w:cs="宋体" w:eastAsia="宋体"/>
                      <w:sz w:val="21"/>
                    </w:rPr>
                    <w:t>全</w:t>
                  </w:r>
                  <w:r>
                    <w:rPr>
                      <w:rFonts w:ascii="宋体" w:hAnsi="宋体" w:cs="宋体" w:eastAsia="宋体"/>
                      <w:sz w:val="21"/>
                    </w:rPr>
                    <w:t>库</w:t>
                  </w:r>
                  <w:r>
                    <w:rPr>
                      <w:rFonts w:ascii="宋体" w:hAnsi="宋体" w:cs="宋体" w:eastAsia="宋体"/>
                      <w:sz w:val="21"/>
                    </w:rPr>
                    <w:t>检索基于省、市</w:t>
                  </w:r>
                  <w:r>
                    <w:rPr>
                      <w:rFonts w:ascii="宋体" w:hAnsi="宋体" w:cs="宋体" w:eastAsia="宋体"/>
                      <w:sz w:val="21"/>
                    </w:rPr>
                    <w:t>两</w:t>
                  </w:r>
                  <w:r>
                    <w:rPr>
                      <w:rFonts w:ascii="宋体" w:hAnsi="宋体" w:cs="宋体" w:eastAsia="宋体"/>
                      <w:sz w:val="21"/>
                    </w:rPr>
                    <w:t>级</w:t>
                  </w:r>
                  <w:r>
                    <w:rPr>
                      <w:rFonts w:ascii="宋体" w:hAnsi="宋体" w:cs="宋体" w:eastAsia="宋体"/>
                      <w:sz w:val="21"/>
                    </w:rPr>
                    <w:t>涉案视频库</w:t>
                  </w:r>
                  <w:r>
                    <w:rPr>
                      <w:rFonts w:ascii="宋体" w:hAnsi="宋体" w:cs="宋体" w:eastAsia="宋体"/>
                      <w:sz w:val="21"/>
                    </w:rPr>
                    <w:t>的全文检索，</w:t>
                  </w:r>
                  <w:r>
                    <w:rPr>
                      <w:rFonts w:ascii="宋体" w:hAnsi="宋体" w:cs="宋体" w:eastAsia="宋体"/>
                      <w:sz w:val="21"/>
                    </w:rPr>
                    <w:t>支持</w:t>
                  </w:r>
                  <w:r>
                    <w:rPr>
                      <w:rFonts w:ascii="宋体" w:hAnsi="宋体" w:cs="宋体" w:eastAsia="宋体"/>
                      <w:sz w:val="21"/>
                    </w:rPr>
                    <w:t>文本、图片、视频、案件语义检索，返回检索结果。</w:t>
                  </w:r>
                </w:p>
                <w:p>
                  <w:pPr>
                    <w:pStyle w:val="null3"/>
                    <w:ind w:left="1065"/>
                  </w:pPr>
                  <w:r>
                    <w:rPr>
                      <w:rFonts w:ascii="宋体" w:hAnsi="宋体" w:cs="宋体" w:eastAsia="宋体"/>
                      <w:sz w:val="21"/>
                      <w:b/>
                    </w:rPr>
                    <w:t>（</w:t>
                  </w:r>
                  <w:r>
                    <w:rPr>
                      <w:rFonts w:ascii="宋体" w:hAnsi="宋体" w:cs="宋体" w:eastAsia="宋体"/>
                      <w:sz w:val="21"/>
                      <w:b/>
                    </w:rPr>
                    <w:t>15）业务审核</w:t>
                  </w:r>
                </w:p>
                <w:p>
                  <w:pPr>
                    <w:pStyle w:val="null3"/>
                    <w:ind w:firstLine="480"/>
                    <w:jc w:val="both"/>
                  </w:pPr>
                  <w:r>
                    <w:rPr>
                      <w:rFonts w:ascii="宋体" w:hAnsi="宋体" w:cs="宋体" w:eastAsia="宋体"/>
                      <w:sz w:val="21"/>
                    </w:rPr>
                    <w:t>对涉案视频图像入库质量进行审核，对提交串并结果进行审核，对服务请求进行审核，对涉案视频库门户各信息发布板块内容进行审核，对协查协作进行审核。</w:t>
                  </w:r>
                </w:p>
                <w:p>
                  <w:pPr>
                    <w:pStyle w:val="null3"/>
                    <w:ind w:firstLine="480"/>
                    <w:jc w:val="both"/>
                  </w:pPr>
                  <w:r>
                    <w:rPr>
                      <w:rFonts w:ascii="宋体" w:hAnsi="宋体" w:cs="宋体" w:eastAsia="宋体"/>
                      <w:sz w:val="21"/>
                    </w:rPr>
                    <w:t>6.案件管理</w:t>
                  </w:r>
                </w:p>
                <w:p>
                  <w:pPr>
                    <w:pStyle w:val="null3"/>
                    <w:ind w:firstLine="480"/>
                    <w:jc w:val="left"/>
                  </w:pPr>
                  <w:r>
                    <w:rPr>
                      <w:rFonts w:ascii="宋体" w:hAnsi="宋体" w:cs="宋体" w:eastAsia="宋体"/>
                      <w:sz w:val="21"/>
                    </w:rPr>
                    <w:t>（</w:t>
                  </w:r>
                  <w:r>
                    <w:rPr>
                      <w:rFonts w:ascii="宋体" w:hAnsi="宋体" w:cs="宋体" w:eastAsia="宋体"/>
                      <w:sz w:val="21"/>
                    </w:rPr>
                    <w:t>1）案件管理</w:t>
                  </w:r>
                </w:p>
                <w:p>
                  <w:pPr>
                    <w:pStyle w:val="null3"/>
                    <w:ind w:firstLine="480"/>
                    <w:jc w:val="both"/>
                  </w:pPr>
                  <w:r>
                    <w:rPr>
                      <w:rFonts w:ascii="宋体" w:hAnsi="宋体" w:cs="宋体" w:eastAsia="宋体"/>
                      <w:sz w:val="21"/>
                    </w:rPr>
                    <w:t>新建案件，输入案件信息，包含案事件名称、警综编号、接警案件编号、案发时间、案件类别、案件性质、案件状态、事发地行政区划、事发地详细地址、地理位置、案件所辖单位、简要案情等。录入后系统会检测相似案件并反馈通知。同时可以添加立案和破案信息，可以打开案件查看，可以对不同状态的案件进行不同操作，如未提交的案件可进行修改、删除或提交；审核通过的案件可申请修改和申请删除，待审核的案件只能进行查看。上传案件附件并关联案件，可以查看案件关联的影像资料，或者下载案件附件。对案件详情进行编辑，包括内部包含的影像资料及案件附件。可以从逻辑结构上删除案件信息，可以设置案件保护期，保护期内的案件只有自己和上级机构可见，时长可配置。从视频中新增目标人，并进行标注。从本地向涉案视频库上传离线案件包，上传后在案件管理生成新案件。</w:t>
                  </w:r>
                </w:p>
                <w:p>
                  <w:pPr>
                    <w:pStyle w:val="null3"/>
                    <w:ind w:firstLine="480"/>
                    <w:jc w:val="left"/>
                  </w:pPr>
                  <w:r>
                    <w:rPr>
                      <w:rFonts w:ascii="宋体" w:hAnsi="宋体" w:cs="宋体" w:eastAsia="宋体"/>
                      <w:sz w:val="21"/>
                    </w:rPr>
                    <w:t>（</w:t>
                  </w:r>
                  <w:r>
                    <w:rPr>
                      <w:rFonts w:ascii="宋体" w:hAnsi="宋体" w:cs="宋体" w:eastAsia="宋体"/>
                      <w:sz w:val="21"/>
                    </w:rPr>
                    <w:t>2）案件地图</w:t>
                  </w:r>
                </w:p>
                <w:p>
                  <w:pPr>
                    <w:pStyle w:val="null3"/>
                    <w:ind w:firstLine="480"/>
                    <w:jc w:val="both"/>
                  </w:pPr>
                  <w:r>
                    <w:rPr>
                      <w:rFonts w:ascii="宋体" w:hAnsi="宋体" w:cs="宋体" w:eastAsia="宋体"/>
                      <w:sz w:val="21"/>
                    </w:rPr>
                    <w:t>案件地图是基于地图的案件空间展示，含案件、目标、摄像头、车辆等分类与地图查看，包含多种时空分析工具，可以在地图上进行长度测量、面积测量、标记、画线、画多边形、拖动、周围、路线附近、区域，支持设置和清空操作。</w:t>
                  </w:r>
                </w:p>
                <w:p>
                  <w:pPr>
                    <w:pStyle w:val="null3"/>
                    <w:ind w:firstLine="480"/>
                    <w:jc w:val="both"/>
                  </w:pPr>
                  <w:r>
                    <w:rPr>
                      <w:rFonts w:ascii="宋体" w:hAnsi="宋体" w:cs="宋体" w:eastAsia="宋体"/>
                      <w:sz w:val="21"/>
                    </w:rPr>
                    <w:t>可通过案件的各类属性，形成特定时间段内全省的类案热力图，</w:t>
                  </w:r>
                  <w:r>
                    <w:rPr>
                      <w:rFonts w:ascii="宋体" w:hAnsi="宋体" w:cs="宋体" w:eastAsia="宋体"/>
                      <w:sz w:val="21"/>
                    </w:rPr>
                    <w:t>可</w:t>
                  </w:r>
                  <w:r>
                    <w:rPr>
                      <w:rFonts w:ascii="宋体" w:hAnsi="宋体" w:cs="宋体" w:eastAsia="宋体"/>
                      <w:sz w:val="21"/>
                    </w:rPr>
                    <w:t>对全省流窜作案数据进行分析形成类案迁徙图。</w:t>
                  </w:r>
                </w:p>
                <w:p>
                  <w:pPr>
                    <w:pStyle w:val="null3"/>
                    <w:ind w:firstLine="480"/>
                    <w:jc w:val="both"/>
                  </w:pPr>
                  <w:r>
                    <w:rPr>
                      <w:rFonts w:ascii="宋体" w:hAnsi="宋体" w:cs="宋体" w:eastAsia="宋体"/>
                      <w:sz w:val="21"/>
                    </w:rPr>
                    <w:t>7.研判分析要求</w:t>
                  </w:r>
                </w:p>
                <w:p>
                  <w:pPr>
                    <w:pStyle w:val="null3"/>
                    <w:ind w:firstLine="480"/>
                    <w:jc w:val="both"/>
                  </w:pPr>
                  <w:r>
                    <w:rPr>
                      <w:rFonts w:ascii="宋体" w:hAnsi="宋体" w:cs="宋体" w:eastAsia="宋体"/>
                      <w:sz w:val="21"/>
                    </w:rPr>
                    <w:t>研判分析应用是</w:t>
                  </w:r>
                  <w:r>
                    <w:rPr>
                      <w:rFonts w:ascii="宋体" w:hAnsi="宋体" w:cs="宋体" w:eastAsia="宋体"/>
                      <w:sz w:val="21"/>
                    </w:rPr>
                    <w:t>涉案视频库模块的核心功能，</w:t>
                  </w:r>
                  <w:r>
                    <w:rPr>
                      <w:rFonts w:ascii="宋体" w:hAnsi="宋体" w:cs="宋体" w:eastAsia="宋体"/>
                      <w:sz w:val="21"/>
                    </w:rPr>
                    <w:t>基于涉案视频库的内部数据以及对接外部系统的外部数据进行综合分析应用的一种综合性手段，依托智能语义算法、智能搜图等算法对数据进行分析、计算、聚类等操作实现类案的串并、分析、组合。</w:t>
                  </w:r>
                </w:p>
                <w:p>
                  <w:pPr>
                    <w:pStyle w:val="null3"/>
                    <w:ind w:left="1065"/>
                  </w:pPr>
                  <w:r>
                    <w:rPr>
                      <w:rFonts w:ascii="宋体" w:hAnsi="宋体" w:cs="宋体" w:eastAsia="宋体"/>
                      <w:sz w:val="21"/>
                      <w:b/>
                    </w:rPr>
                    <w:t>（</w:t>
                  </w:r>
                  <w:r>
                    <w:rPr>
                      <w:rFonts w:ascii="宋体" w:hAnsi="宋体" w:cs="宋体" w:eastAsia="宋体"/>
                      <w:sz w:val="21"/>
                      <w:b/>
                    </w:rPr>
                    <w:t>1）串并案管理</w:t>
                  </w:r>
                </w:p>
                <w:p>
                  <w:pPr>
                    <w:pStyle w:val="null3"/>
                    <w:ind w:firstLine="480"/>
                    <w:jc w:val="both"/>
                  </w:pPr>
                  <w:r>
                    <w:rPr>
                      <w:rFonts w:ascii="宋体" w:hAnsi="宋体" w:cs="宋体" w:eastAsia="宋体"/>
                      <w:sz w:val="21"/>
                    </w:rPr>
                    <w:t>研判结果加入至串并，对已建立的串并进行追加、修改、删除，形成大串，对串并的审核确认，并自动生成串并报告，</w:t>
                  </w:r>
                  <w:r>
                    <w:rPr>
                      <w:rFonts w:ascii="宋体" w:hAnsi="宋体" w:cs="宋体" w:eastAsia="宋体"/>
                      <w:sz w:val="21"/>
                    </w:rPr>
                    <w:t>可</w:t>
                  </w:r>
                  <w:r>
                    <w:rPr>
                      <w:rFonts w:ascii="宋体" w:hAnsi="宋体" w:cs="宋体" w:eastAsia="宋体"/>
                      <w:sz w:val="21"/>
                    </w:rPr>
                    <w:t>通过与指纹、</w:t>
                  </w:r>
                  <w:r>
                    <w:rPr>
                      <w:rFonts w:ascii="宋体" w:hAnsi="宋体" w:cs="宋体" w:eastAsia="宋体"/>
                      <w:sz w:val="21"/>
                    </w:rPr>
                    <w:t>DNA</w:t>
                  </w:r>
                  <w:r>
                    <w:rPr>
                      <w:rFonts w:ascii="宋体" w:hAnsi="宋体" w:cs="宋体" w:eastAsia="宋体"/>
                      <w:sz w:val="21"/>
                    </w:rPr>
                    <w:t>、足迹等系统数据碰撞形成串并案。</w:t>
                  </w:r>
                </w:p>
                <w:p>
                  <w:pPr>
                    <w:pStyle w:val="null3"/>
                    <w:ind w:firstLine="480"/>
                    <w:jc w:val="left"/>
                  </w:pPr>
                  <w:r>
                    <w:rPr>
                      <w:rFonts w:ascii="宋体" w:hAnsi="宋体" w:cs="宋体" w:eastAsia="宋体"/>
                      <w:sz w:val="21"/>
                    </w:rPr>
                    <w:t>（</w:t>
                  </w:r>
                  <w:r>
                    <w:rPr>
                      <w:rFonts w:ascii="宋体" w:hAnsi="宋体" w:cs="宋体" w:eastAsia="宋体"/>
                      <w:sz w:val="21"/>
                    </w:rPr>
                    <w:t>2）案件研判</w:t>
                  </w:r>
                </w:p>
                <w:p>
                  <w:pPr>
                    <w:pStyle w:val="null3"/>
                    <w:ind w:firstLine="480"/>
                    <w:jc w:val="both"/>
                  </w:pPr>
                  <w:r>
                    <w:rPr>
                      <w:rFonts w:ascii="宋体" w:hAnsi="宋体" w:cs="宋体" w:eastAsia="宋体"/>
                      <w:sz w:val="21"/>
                    </w:rPr>
                    <w:t>a)侦查地图研判</w:t>
                  </w:r>
                </w:p>
                <w:p>
                  <w:pPr>
                    <w:pStyle w:val="null3"/>
                    <w:ind w:firstLine="480"/>
                    <w:jc w:val="both"/>
                  </w:pPr>
                  <w:r>
                    <w:rPr>
                      <w:rFonts w:ascii="宋体" w:hAnsi="宋体" w:cs="宋体" w:eastAsia="宋体"/>
                      <w:sz w:val="21"/>
                    </w:rPr>
                    <w:t>通过使用侦查地图进行画圈、多边形，根据案发时间、所辖区域等案件特征属性进行查询研判，将查询结果放入比对任务后再进行详细比对研判。</w:t>
                  </w:r>
                </w:p>
                <w:p>
                  <w:pPr>
                    <w:pStyle w:val="null3"/>
                    <w:ind w:firstLine="480"/>
                    <w:jc w:val="both"/>
                  </w:pPr>
                  <w:r>
                    <w:rPr>
                      <w:rFonts w:ascii="宋体" w:hAnsi="宋体" w:cs="宋体" w:eastAsia="宋体"/>
                      <w:sz w:val="21"/>
                    </w:rPr>
                    <w:t>b)</w:t>
                  </w:r>
                  <w:r>
                    <w:rPr>
                      <w:rFonts w:ascii="宋体" w:hAnsi="宋体" w:cs="宋体" w:eastAsia="宋体"/>
                      <w:sz w:val="21"/>
                    </w:rPr>
                    <w:t>特殊</w:t>
                  </w:r>
                  <w:r>
                    <w:rPr>
                      <w:rFonts w:ascii="宋体" w:hAnsi="宋体" w:cs="宋体" w:eastAsia="宋体"/>
                      <w:sz w:val="21"/>
                    </w:rPr>
                    <w:t>人员研判</w:t>
                  </w:r>
                </w:p>
                <w:p>
                  <w:pPr>
                    <w:pStyle w:val="null3"/>
                    <w:ind w:firstLine="480"/>
                    <w:jc w:val="both"/>
                  </w:pPr>
                  <w:r>
                    <w:rPr>
                      <w:rFonts w:ascii="宋体" w:hAnsi="宋体" w:cs="宋体" w:eastAsia="宋体"/>
                      <w:sz w:val="21"/>
                    </w:rPr>
                    <w:t>引用针对与</w:t>
                  </w:r>
                  <w:r>
                    <w:rPr>
                      <w:rFonts w:ascii="宋体" w:hAnsi="宋体" w:cs="宋体" w:eastAsia="宋体"/>
                      <w:sz w:val="21"/>
                    </w:rPr>
                    <w:t>特殊</w:t>
                  </w:r>
                  <w:r>
                    <w:rPr>
                      <w:rFonts w:ascii="宋体" w:hAnsi="宋体" w:cs="宋体" w:eastAsia="宋体"/>
                      <w:sz w:val="21"/>
                    </w:rPr>
                    <w:t>人员特征库的数据展开研判，</w:t>
                  </w:r>
                  <w:r>
                    <w:rPr>
                      <w:rFonts w:ascii="宋体" w:hAnsi="宋体" w:cs="宋体" w:eastAsia="宋体"/>
                      <w:sz w:val="21"/>
                    </w:rPr>
                    <w:t>特殊</w:t>
                  </w:r>
                  <w:r>
                    <w:rPr>
                      <w:rFonts w:ascii="宋体" w:hAnsi="宋体" w:cs="宋体" w:eastAsia="宋体"/>
                      <w:sz w:val="21"/>
                    </w:rPr>
                    <w:t>人员的档案数据包括历史犯罪类别，轨迹数据等，自动加载到地图中，然后根据历史犯罪类别、轨迹的时空数据进行相似案件查询，将查询结果放入比对任务后再进行详细比对研判。</w:t>
                  </w:r>
                </w:p>
                <w:p>
                  <w:pPr>
                    <w:pStyle w:val="null3"/>
                    <w:ind w:firstLine="480"/>
                    <w:jc w:val="both"/>
                  </w:pPr>
                  <w:r>
                    <w:rPr>
                      <w:rFonts w:ascii="宋体" w:hAnsi="宋体" w:cs="宋体" w:eastAsia="宋体"/>
                      <w:sz w:val="21"/>
                    </w:rPr>
                    <w:t>c)类案查询研判</w:t>
                  </w:r>
                </w:p>
                <w:p>
                  <w:pPr>
                    <w:pStyle w:val="null3"/>
                    <w:ind w:firstLine="480"/>
                    <w:jc w:val="both"/>
                  </w:pPr>
                  <w:r>
                    <w:rPr>
                      <w:rFonts w:ascii="宋体" w:hAnsi="宋体" w:cs="宋体" w:eastAsia="宋体"/>
                      <w:sz w:val="21"/>
                    </w:rPr>
                    <w:t>通过类案标签查询出类案数据集，再根据时间空间条件精确查询，将查询结果放入比对任务后再进行详细比对研判。</w:t>
                  </w:r>
                </w:p>
                <w:p>
                  <w:pPr>
                    <w:pStyle w:val="null3"/>
                    <w:ind w:firstLine="480"/>
                    <w:jc w:val="both"/>
                  </w:pPr>
                  <w:r>
                    <w:rPr>
                      <w:rFonts w:ascii="宋体" w:hAnsi="宋体" w:cs="宋体" w:eastAsia="宋体"/>
                      <w:sz w:val="21"/>
                    </w:rPr>
                    <w:t>d)以图搜图研判</w:t>
                  </w:r>
                </w:p>
                <w:p>
                  <w:pPr>
                    <w:pStyle w:val="null3"/>
                    <w:ind w:firstLine="480"/>
                    <w:jc w:val="both"/>
                  </w:pPr>
                  <w:r>
                    <w:rPr>
                      <w:rFonts w:ascii="宋体" w:hAnsi="宋体" w:cs="宋体" w:eastAsia="宋体"/>
                      <w:sz w:val="21"/>
                    </w:rPr>
                    <w:t>通过以图搜图查询出相似案件数据集，再根据时间空间条件精确查询，将查询结果放入比对任务后再进行详细比对研判。</w:t>
                  </w:r>
                </w:p>
                <w:p>
                  <w:pPr>
                    <w:pStyle w:val="null3"/>
                    <w:ind w:firstLine="480"/>
                    <w:jc w:val="left"/>
                  </w:pPr>
                  <w:r>
                    <w:rPr>
                      <w:rFonts w:ascii="宋体" w:hAnsi="宋体" w:cs="宋体" w:eastAsia="宋体"/>
                      <w:sz w:val="21"/>
                    </w:rPr>
                    <w:t>（</w:t>
                  </w:r>
                  <w:r>
                    <w:rPr>
                      <w:rFonts w:ascii="宋体" w:hAnsi="宋体" w:cs="宋体" w:eastAsia="宋体"/>
                      <w:sz w:val="21"/>
                    </w:rPr>
                    <w:t>3）案件比对串并</w:t>
                  </w:r>
                </w:p>
                <w:p>
                  <w:pPr>
                    <w:pStyle w:val="null3"/>
                    <w:ind w:firstLine="480"/>
                    <w:jc w:val="both"/>
                  </w:pPr>
                  <w:r>
                    <w:rPr>
                      <w:rFonts w:ascii="宋体" w:hAnsi="宋体" w:cs="宋体" w:eastAsia="宋体"/>
                      <w:sz w:val="21"/>
                    </w:rPr>
                    <w:t>通过案件逐一比对进行串并，包括案件信息比对、目标信息比对、轨迹比对、视频图片比对等，可对目标视频和图片进行</w:t>
                  </w:r>
                  <w:r>
                    <w:rPr>
                      <w:rFonts w:ascii="宋体" w:hAnsi="宋体" w:cs="宋体" w:eastAsia="宋体"/>
                      <w:sz w:val="21"/>
                    </w:rPr>
                    <w:t>2、4分屏比对，比对结果可直接加入预串并。通过标签筛选进行案件检索，支持选择事发地点、作案手段、侵害对象、案件性质等标签可选数据项，选取每项时自动更新符合条件的案件列表；搜索后结果允许进行串并操作，支持选择多个案件进入比对列表，案件信息的两两全面比对，相同字段项使用突出颜色提示，案件位置经纬度显示，根据案情判断案件是否具有串并可能，分析嫌疑目标包括截取的目标视频片段和图片，通过视频播放窗口比对，图片窗口比对，查找一致性特征，判断目标是否是同一身份。用户根据比对结果，判断不同案件之间是否同一个嫌疑目标；支持进行多个案件的串并。</w:t>
                  </w:r>
                </w:p>
                <w:p>
                  <w:pPr>
                    <w:pStyle w:val="null3"/>
                    <w:ind w:firstLine="480"/>
                    <w:jc w:val="left"/>
                  </w:pPr>
                  <w:r>
                    <w:rPr>
                      <w:rFonts w:ascii="宋体" w:hAnsi="宋体" w:cs="宋体" w:eastAsia="宋体"/>
                      <w:sz w:val="21"/>
                    </w:rPr>
                    <w:t>（</w:t>
                  </w:r>
                  <w:r>
                    <w:rPr>
                      <w:rFonts w:ascii="宋体" w:hAnsi="宋体" w:cs="宋体" w:eastAsia="宋体"/>
                      <w:sz w:val="21"/>
                    </w:rPr>
                    <w:t>4）智能语义串并</w:t>
                  </w:r>
                </w:p>
                <w:p>
                  <w:pPr>
                    <w:pStyle w:val="null3"/>
                    <w:ind w:firstLine="480"/>
                    <w:jc w:val="both"/>
                  </w:pPr>
                  <w:r>
                    <w:rPr>
                      <w:rFonts w:ascii="宋体" w:hAnsi="宋体" w:cs="宋体" w:eastAsia="宋体"/>
                      <w:sz w:val="21"/>
                    </w:rPr>
                    <w:t>智能语义串并通过案件自动分类和案件文本特征提取，然后对案件进行实时串并和后台串并。具有大数据分析能力，案件和嫌疑目标描述部分自动提取为语义标签，对语义标签进行同义词归类，形成规则化的多维度的语义标签词典，计算维度向量距离，得出案件相似性排序。选择和调整标签的权重对相似性结果有重要的影响，通过对录入数据的不断学习，会逐渐提高相似结果的准确性。</w:t>
                  </w:r>
                </w:p>
                <w:p>
                  <w:pPr>
                    <w:pStyle w:val="null3"/>
                    <w:ind w:firstLine="480"/>
                    <w:jc w:val="both"/>
                  </w:pPr>
                  <w:r>
                    <w:rPr>
                      <w:rFonts w:ascii="宋体" w:hAnsi="宋体" w:cs="宋体" w:eastAsia="宋体"/>
                      <w:sz w:val="21"/>
                    </w:rPr>
                    <w:t>a)案件自动分类</w:t>
                  </w:r>
                </w:p>
                <w:p>
                  <w:pPr>
                    <w:pStyle w:val="null3"/>
                    <w:ind w:firstLine="480"/>
                    <w:jc w:val="both"/>
                  </w:pPr>
                  <w:r>
                    <w:rPr>
                      <w:rFonts w:ascii="宋体" w:hAnsi="宋体" w:cs="宋体" w:eastAsia="宋体"/>
                      <w:sz w:val="21"/>
                    </w:rPr>
                    <w:t>输入案件文本信息，分类模型自动预测案件类别标签。在案件录入阶段给出</w:t>
                  </w:r>
                  <w:r>
                    <w:rPr>
                      <w:rFonts w:ascii="宋体" w:hAnsi="宋体" w:cs="宋体" w:eastAsia="宋体"/>
                      <w:sz w:val="21"/>
                    </w:rPr>
                    <w:t>3个选项辅助录入人员分类，在自动串并阶段，会依据分类模型的预测结果进行相同分类案件串并；</w:t>
                  </w:r>
                </w:p>
                <w:p>
                  <w:pPr>
                    <w:pStyle w:val="null3"/>
                    <w:ind w:firstLine="480"/>
                    <w:jc w:val="both"/>
                  </w:pPr>
                  <w:r>
                    <w:rPr>
                      <w:rFonts w:ascii="宋体" w:hAnsi="宋体" w:cs="宋体" w:eastAsia="宋体"/>
                      <w:sz w:val="21"/>
                    </w:rPr>
                    <w:t>b)案件文本特征提取</w:t>
                  </w:r>
                </w:p>
                <w:p>
                  <w:pPr>
                    <w:pStyle w:val="null3"/>
                    <w:ind w:firstLine="480"/>
                    <w:jc w:val="both"/>
                  </w:pPr>
                  <w:r>
                    <w:rPr>
                      <w:rFonts w:ascii="宋体" w:hAnsi="宋体" w:cs="宋体" w:eastAsia="宋体"/>
                      <w:sz w:val="21"/>
                    </w:rPr>
                    <w:t>输入案件文本信息，从案件文本信息中抽取相关特征项，如案发时间特征标签，地点特征标签，损失财物标签，作案人数标签，做案手段标签，案发地段标签；</w:t>
                  </w:r>
                </w:p>
                <w:p>
                  <w:pPr>
                    <w:pStyle w:val="null3"/>
                    <w:ind w:firstLine="480"/>
                    <w:jc w:val="both"/>
                  </w:pPr>
                  <w:r>
                    <w:rPr>
                      <w:rFonts w:ascii="宋体" w:hAnsi="宋体" w:cs="宋体" w:eastAsia="宋体"/>
                      <w:sz w:val="21"/>
                    </w:rPr>
                    <w:t>c)案件实时串并</w:t>
                  </w:r>
                </w:p>
                <w:p>
                  <w:pPr>
                    <w:pStyle w:val="null3"/>
                    <w:ind w:firstLine="480"/>
                    <w:jc w:val="both"/>
                  </w:pPr>
                  <w:r>
                    <w:rPr>
                      <w:rFonts w:ascii="宋体" w:hAnsi="宋体" w:cs="宋体" w:eastAsia="宋体"/>
                      <w:sz w:val="21"/>
                    </w:rPr>
                    <w:t>新增案件后，串并模型根据录入信息及案件分类信息在相同类案中预测最相关的</w:t>
                  </w:r>
                  <w:r>
                    <w:rPr>
                      <w:rFonts w:ascii="宋体" w:hAnsi="宋体" w:cs="宋体" w:eastAsia="宋体"/>
                      <w:sz w:val="21"/>
                    </w:rPr>
                    <w:t>10条案件，并返回用户界面；</w:t>
                  </w:r>
                </w:p>
                <w:p>
                  <w:pPr>
                    <w:pStyle w:val="null3"/>
                    <w:ind w:firstLine="480"/>
                    <w:jc w:val="both"/>
                  </w:pPr>
                  <w:r>
                    <w:rPr>
                      <w:rFonts w:ascii="宋体" w:hAnsi="宋体" w:cs="宋体" w:eastAsia="宋体"/>
                      <w:sz w:val="21"/>
                    </w:rPr>
                    <w:t>d)后台串并</w:t>
                  </w:r>
                </w:p>
                <w:p>
                  <w:pPr>
                    <w:pStyle w:val="null3"/>
                    <w:ind w:firstLine="480"/>
                    <w:jc w:val="both"/>
                  </w:pPr>
                  <w:r>
                    <w:rPr>
                      <w:rFonts w:ascii="宋体" w:hAnsi="宋体" w:cs="宋体" w:eastAsia="宋体"/>
                      <w:sz w:val="21"/>
                    </w:rPr>
                    <w:t>后台系统隔一段时间会检测是否有新案件录入，若有新案件串并模型会自动分类及串并预测，结果写入数据库。</w:t>
                  </w:r>
                </w:p>
                <w:p>
                  <w:pPr>
                    <w:pStyle w:val="null3"/>
                    <w:ind w:left="1065"/>
                  </w:pPr>
                  <w:r>
                    <w:rPr>
                      <w:rFonts w:ascii="宋体" w:hAnsi="宋体" w:cs="宋体" w:eastAsia="宋体"/>
                      <w:sz w:val="21"/>
                      <w:b/>
                    </w:rPr>
                    <w:t>▲</w:t>
                  </w:r>
                  <w:r>
                    <w:rPr>
                      <w:rFonts w:ascii="宋体" w:hAnsi="宋体" w:cs="宋体" w:eastAsia="宋体"/>
                      <w:sz w:val="21"/>
                      <w:b/>
                    </w:rPr>
                    <w:t>（</w:t>
                  </w:r>
                  <w:r>
                    <w:rPr>
                      <w:rFonts w:ascii="宋体" w:hAnsi="宋体" w:cs="宋体" w:eastAsia="宋体"/>
                      <w:sz w:val="21"/>
                      <w:b/>
                    </w:rPr>
                    <w:t>5）智能图像串并</w:t>
                  </w:r>
                </w:p>
                <w:p>
                  <w:pPr>
                    <w:pStyle w:val="null3"/>
                    <w:ind w:firstLine="480"/>
                    <w:jc w:val="both"/>
                  </w:pPr>
                  <w:r>
                    <w:rPr>
                      <w:rFonts w:ascii="宋体" w:hAnsi="宋体" w:cs="宋体" w:eastAsia="宋体"/>
                      <w:sz w:val="21"/>
                    </w:rPr>
                    <w:t>对涉案视频数据进行结构化后，使用人脸、人体、车辆等算法智能化串并。</w:t>
                  </w:r>
                </w:p>
                <w:p>
                  <w:pPr>
                    <w:pStyle w:val="null3"/>
                    <w:ind w:left="1065"/>
                  </w:pPr>
                  <w:r>
                    <w:rPr>
                      <w:rFonts w:ascii="宋体" w:hAnsi="宋体" w:cs="宋体" w:eastAsia="宋体"/>
                      <w:sz w:val="21"/>
                      <w:b/>
                    </w:rPr>
                    <w:t>▲</w:t>
                  </w:r>
                  <w:r>
                    <w:rPr>
                      <w:rFonts w:ascii="宋体" w:hAnsi="宋体" w:cs="宋体" w:eastAsia="宋体"/>
                      <w:sz w:val="21"/>
                      <w:b/>
                    </w:rPr>
                    <w:t>（</w:t>
                  </w:r>
                  <w:r>
                    <w:rPr>
                      <w:rFonts w:ascii="宋体" w:hAnsi="宋体" w:cs="宋体" w:eastAsia="宋体"/>
                      <w:sz w:val="21"/>
                      <w:b/>
                    </w:rPr>
                    <w:t>6）步态算法串并</w:t>
                  </w:r>
                </w:p>
                <w:p>
                  <w:pPr>
                    <w:pStyle w:val="null3"/>
                    <w:ind w:firstLine="480"/>
                    <w:jc w:val="both"/>
                  </w:pPr>
                  <w:r>
                    <w:rPr>
                      <w:rFonts w:ascii="宋体" w:hAnsi="宋体" w:cs="宋体" w:eastAsia="宋体"/>
                      <w:sz w:val="21"/>
                    </w:rPr>
                    <w:t>对一段或多段涉案人员步态数据进行解析后，通过步态特征信息进行智能化串并</w:t>
                  </w:r>
                  <w:r>
                    <w:rPr>
                      <w:rFonts w:ascii="宋体" w:hAnsi="宋体" w:cs="宋体" w:eastAsia="宋体"/>
                      <w:sz w:val="21"/>
                    </w:rPr>
                    <w:t>。</w:t>
                  </w:r>
                </w:p>
                <w:p>
                  <w:pPr>
                    <w:pStyle w:val="null3"/>
                    <w:ind w:left="1065"/>
                  </w:pPr>
                  <w:r>
                    <w:rPr>
                      <w:rFonts w:ascii="宋体" w:hAnsi="宋体" w:cs="宋体" w:eastAsia="宋体"/>
                      <w:sz w:val="21"/>
                      <w:b/>
                    </w:rPr>
                    <w:t>（</w:t>
                  </w:r>
                  <w:r>
                    <w:rPr>
                      <w:rFonts w:ascii="宋体" w:hAnsi="宋体" w:cs="宋体" w:eastAsia="宋体"/>
                      <w:sz w:val="21"/>
                      <w:b/>
                    </w:rPr>
                    <w:t>7）类案串并</w:t>
                  </w:r>
                </w:p>
                <w:p>
                  <w:pPr>
                    <w:pStyle w:val="null3"/>
                    <w:ind w:firstLine="480"/>
                    <w:jc w:val="both"/>
                  </w:pPr>
                  <w:r>
                    <w:rPr>
                      <w:rFonts w:ascii="宋体" w:hAnsi="宋体" w:cs="宋体" w:eastAsia="宋体"/>
                      <w:sz w:val="21"/>
                    </w:rPr>
                    <w:t>是面向特定地区、特定案件类型的类案串并。</w:t>
                  </w:r>
                </w:p>
                <w:p>
                  <w:pPr>
                    <w:pStyle w:val="null3"/>
                    <w:ind w:left="1065"/>
                  </w:pPr>
                  <w:r>
                    <w:rPr>
                      <w:rFonts w:ascii="宋体" w:hAnsi="宋体" w:cs="宋体" w:eastAsia="宋体"/>
                      <w:sz w:val="21"/>
                      <w:b/>
                    </w:rPr>
                    <w:t>（</w:t>
                  </w:r>
                  <w:r>
                    <w:rPr>
                      <w:rFonts w:ascii="宋体" w:hAnsi="宋体" w:cs="宋体" w:eastAsia="宋体"/>
                      <w:sz w:val="21"/>
                      <w:b/>
                    </w:rPr>
                    <w:t>8）案件大串</w:t>
                  </w:r>
                </w:p>
                <w:p>
                  <w:pPr>
                    <w:pStyle w:val="null3"/>
                    <w:ind w:firstLine="480"/>
                    <w:jc w:val="both"/>
                  </w:pPr>
                  <w:r>
                    <w:rPr>
                      <w:rFonts w:ascii="宋体" w:hAnsi="宋体" w:cs="宋体" w:eastAsia="宋体"/>
                      <w:sz w:val="21"/>
                    </w:rPr>
                    <w:t>通过数据整合与碰撞形成全省大串</w:t>
                  </w:r>
                  <w:r>
                    <w:rPr>
                      <w:rFonts w:ascii="宋体" w:hAnsi="宋体" w:cs="宋体" w:eastAsia="宋体"/>
                      <w:sz w:val="21"/>
                    </w:rPr>
                    <w:t>。</w:t>
                  </w:r>
                </w:p>
                <w:p>
                  <w:pPr>
                    <w:pStyle w:val="null3"/>
                    <w:ind w:left="1065"/>
                  </w:pPr>
                  <w:r>
                    <w:rPr>
                      <w:rFonts w:ascii="宋体" w:hAnsi="宋体" w:cs="宋体" w:eastAsia="宋体"/>
                      <w:sz w:val="21"/>
                      <w:b/>
                    </w:rPr>
                    <w:t>（</w:t>
                  </w:r>
                  <w:r>
                    <w:rPr>
                      <w:rFonts w:ascii="宋体" w:hAnsi="宋体" w:cs="宋体" w:eastAsia="宋体"/>
                      <w:sz w:val="21"/>
                      <w:b/>
                    </w:rPr>
                    <w:t>9）比对任务</w:t>
                  </w:r>
                </w:p>
                <w:p>
                  <w:pPr>
                    <w:pStyle w:val="null3"/>
                    <w:ind w:firstLine="480"/>
                    <w:jc w:val="both"/>
                  </w:pPr>
                  <w:r>
                    <w:rPr>
                      <w:rFonts w:ascii="宋体" w:hAnsi="宋体" w:cs="宋体" w:eastAsia="宋体"/>
                      <w:sz w:val="21"/>
                    </w:rPr>
                    <w:t>将</w:t>
                  </w:r>
                  <w:r>
                    <w:rPr>
                      <w:rFonts w:ascii="宋体" w:hAnsi="宋体" w:cs="宋体" w:eastAsia="宋体"/>
                      <w:sz w:val="21"/>
                    </w:rPr>
                    <w:t>研判的结果数据保存到比对任务中，可以在比对过程中将案件加入预串并。</w:t>
                  </w:r>
                </w:p>
                <w:p>
                  <w:pPr>
                    <w:pStyle w:val="null3"/>
                    <w:ind w:left="1065"/>
                  </w:pPr>
                  <w:r>
                    <w:rPr>
                      <w:rFonts w:ascii="宋体" w:hAnsi="宋体" w:cs="宋体" w:eastAsia="宋体"/>
                      <w:sz w:val="21"/>
                      <w:b/>
                    </w:rPr>
                    <w:t>（</w:t>
                  </w:r>
                  <w:r>
                    <w:rPr>
                      <w:rFonts w:ascii="宋体" w:hAnsi="宋体" w:cs="宋体" w:eastAsia="宋体"/>
                      <w:sz w:val="21"/>
                      <w:b/>
                    </w:rPr>
                    <w:t>10）类案分析</w:t>
                  </w:r>
                </w:p>
                <w:p>
                  <w:pPr>
                    <w:pStyle w:val="null3"/>
                    <w:ind w:firstLine="480"/>
                    <w:jc w:val="both"/>
                  </w:pPr>
                  <w:r>
                    <w:rPr>
                      <w:rFonts w:ascii="宋体" w:hAnsi="宋体" w:cs="宋体" w:eastAsia="宋体"/>
                      <w:sz w:val="21"/>
                    </w:rPr>
                    <w:t>对案件的案情、作案手段、痕迹、物证等进行综合分析</w:t>
                  </w:r>
                  <w:r>
                    <w:rPr>
                      <w:rFonts w:ascii="宋体" w:hAnsi="宋体" w:cs="宋体" w:eastAsia="宋体"/>
                      <w:sz w:val="21"/>
                    </w:rPr>
                    <w:t>。</w:t>
                  </w:r>
                </w:p>
                <w:p>
                  <w:pPr>
                    <w:pStyle w:val="null3"/>
                    <w:ind w:firstLine="48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11）数据分析</w:t>
                  </w:r>
                </w:p>
                <w:p>
                  <w:pPr>
                    <w:pStyle w:val="null3"/>
                    <w:ind w:firstLine="480"/>
                    <w:jc w:val="both"/>
                  </w:pPr>
                  <w:r>
                    <w:rPr>
                      <w:rFonts w:ascii="宋体" w:hAnsi="宋体" w:cs="宋体" w:eastAsia="宋体"/>
                      <w:sz w:val="21"/>
                    </w:rPr>
                    <w:t>通过语义分析将涉案视频库进行案件细分类，通过语义分析将</w:t>
                  </w:r>
                  <w:r>
                    <w:rPr>
                      <w:rFonts w:ascii="宋体" w:hAnsi="宋体" w:cs="宋体" w:eastAsia="宋体"/>
                      <w:sz w:val="21"/>
                    </w:rPr>
                    <w:t>特殊</w:t>
                  </w:r>
                  <w:r>
                    <w:rPr>
                      <w:rFonts w:ascii="宋体" w:hAnsi="宋体" w:cs="宋体" w:eastAsia="宋体"/>
                      <w:sz w:val="21"/>
                    </w:rPr>
                    <w:t>人员与案件类别关联，分析目标之间关联特征，</w:t>
                  </w:r>
                  <w:r>
                    <w:rPr>
                      <w:rFonts w:ascii="宋体" w:hAnsi="宋体" w:cs="宋体" w:eastAsia="宋体"/>
                      <w:sz w:val="21"/>
                    </w:rPr>
                    <w:t>可</w:t>
                  </w:r>
                  <w:r>
                    <w:rPr>
                      <w:rFonts w:ascii="宋体" w:hAnsi="宋体" w:cs="宋体" w:eastAsia="宋体"/>
                      <w:sz w:val="21"/>
                    </w:rPr>
                    <w:t>对涉案视频图像的结构化数据进行目标聚类分析，在地图系统上实现案件全景展示。</w:t>
                  </w:r>
                </w:p>
                <w:p>
                  <w:pPr>
                    <w:pStyle w:val="null3"/>
                    <w:ind w:left="1065"/>
                  </w:pPr>
                  <w:r>
                    <w:rPr>
                      <w:rFonts w:ascii="宋体" w:hAnsi="宋体" w:cs="宋体" w:eastAsia="宋体"/>
                      <w:sz w:val="21"/>
                      <w:b/>
                    </w:rPr>
                    <w:t>（</w:t>
                  </w:r>
                  <w:r>
                    <w:rPr>
                      <w:rFonts w:ascii="宋体" w:hAnsi="宋体" w:cs="宋体" w:eastAsia="宋体"/>
                      <w:sz w:val="21"/>
                      <w:b/>
                    </w:rPr>
                    <w:t>12）人像比对多算法应用</w:t>
                  </w:r>
                </w:p>
                <w:p>
                  <w:pPr>
                    <w:pStyle w:val="null3"/>
                    <w:ind w:firstLine="480"/>
                    <w:jc w:val="both"/>
                  </w:pPr>
                  <w:r>
                    <w:rPr>
                      <w:rFonts w:ascii="宋体" w:hAnsi="宋体" w:cs="宋体" w:eastAsia="宋体"/>
                      <w:sz w:val="21"/>
                    </w:rPr>
                    <w:t>通过对接多家人脸算法系统，实现多算法比对和展示。</w:t>
                  </w:r>
                </w:p>
                <w:p>
                  <w:pPr>
                    <w:pStyle w:val="null3"/>
                    <w:jc w:val="both"/>
                  </w:pPr>
                  <w:r>
                    <w:rPr>
                      <w:rFonts w:ascii="宋体" w:hAnsi="宋体" w:cs="宋体" w:eastAsia="宋体"/>
                      <w:sz w:val="21"/>
                    </w:rPr>
                    <w:t>（二）</w:t>
                  </w:r>
                  <w:r>
                    <w:rPr>
                      <w:rFonts w:ascii="宋体" w:hAnsi="宋体" w:cs="宋体" w:eastAsia="宋体"/>
                      <w:sz w:val="21"/>
                    </w:rPr>
                    <w:t>人像智鉴模块</w:t>
                  </w:r>
                </w:p>
                <w:p>
                  <w:pPr>
                    <w:pStyle w:val="null3"/>
                    <w:ind w:firstLine="480"/>
                    <w:jc w:val="both"/>
                  </w:pPr>
                  <w:r>
                    <w:rPr>
                      <w:rFonts w:ascii="宋体" w:hAnsi="宋体" w:cs="宋体" w:eastAsia="宋体"/>
                      <w:sz w:val="21"/>
                    </w:rPr>
                    <w:t>1.对接要求</w:t>
                  </w:r>
                </w:p>
                <w:p>
                  <w:pPr>
                    <w:pStyle w:val="null3"/>
                    <w:ind w:firstLine="480"/>
                    <w:jc w:val="both"/>
                  </w:pPr>
                  <w:r>
                    <w:rPr>
                      <w:rFonts w:ascii="宋体" w:hAnsi="宋体" w:cs="宋体" w:eastAsia="宋体"/>
                      <w:sz w:val="21"/>
                    </w:rPr>
                    <w:t>与全省人口信息系统、涉案视频库系统等公安内部业务系统对接，实现数据复用。</w:t>
                  </w:r>
                </w:p>
                <w:p>
                  <w:pPr>
                    <w:pStyle w:val="null3"/>
                    <w:ind w:firstLine="480"/>
                    <w:jc w:val="both"/>
                  </w:pPr>
                  <w:r>
                    <w:rPr>
                      <w:rFonts w:ascii="宋体" w:hAnsi="宋体" w:cs="宋体" w:eastAsia="宋体"/>
                      <w:sz w:val="21"/>
                    </w:rPr>
                    <w:t>2.标准要求</w:t>
                  </w:r>
                </w:p>
                <w:p>
                  <w:pPr>
                    <w:pStyle w:val="null3"/>
                    <w:ind w:firstLine="480"/>
                    <w:jc w:val="both"/>
                  </w:pPr>
                  <w:r>
                    <w:rPr>
                      <w:rFonts w:ascii="宋体" w:hAnsi="宋体" w:cs="宋体" w:eastAsia="宋体"/>
                      <w:sz w:val="21"/>
                    </w:rPr>
                    <w:t>系统必须符合公安部、陕西省公安厅有关标准和技术要求，对尚无标准和技术要求的部分，支持自定义与扩展，并应在交付文件中明确指出。</w:t>
                  </w:r>
                </w:p>
                <w:p>
                  <w:pPr>
                    <w:pStyle w:val="null3"/>
                    <w:ind w:firstLine="480"/>
                    <w:jc w:val="both"/>
                  </w:pPr>
                  <w:r>
                    <w:rPr>
                      <w:rFonts w:ascii="宋体" w:hAnsi="宋体" w:cs="宋体" w:eastAsia="宋体"/>
                      <w:sz w:val="21"/>
                    </w:rPr>
                    <w:t>3.创建案件</w:t>
                  </w:r>
                </w:p>
                <w:p>
                  <w:pPr>
                    <w:pStyle w:val="null3"/>
                    <w:ind w:firstLine="480"/>
                    <w:jc w:val="both"/>
                  </w:pPr>
                  <w:r>
                    <w:rPr>
                      <w:rFonts w:ascii="宋体" w:hAnsi="宋体" w:cs="宋体" w:eastAsia="宋体"/>
                      <w:sz w:val="21"/>
                    </w:rPr>
                    <w:t>案件创建能力要求：人像鉴定工作站软件应具备不少于</w:t>
                  </w:r>
                  <w:r>
                    <w:rPr>
                      <w:rFonts w:ascii="宋体" w:hAnsi="宋体" w:cs="宋体" w:eastAsia="宋体"/>
                      <w:sz w:val="21"/>
                    </w:rPr>
                    <w:t>1000个案件得创建能力。能够完成案件受理流水号、委托人、委托事项、开始检验日期、检验完成日期、检材情况、样本情况、检验方法、受理情况、检验情况、检验结论、检验人、最后编辑日期等的记录。</w:t>
                  </w:r>
                </w:p>
                <w:p>
                  <w:pPr>
                    <w:pStyle w:val="null3"/>
                    <w:ind w:firstLine="480"/>
                    <w:jc w:val="both"/>
                  </w:pPr>
                  <w:r>
                    <w:rPr>
                      <w:rFonts w:ascii="宋体" w:hAnsi="宋体" w:cs="宋体" w:eastAsia="宋体"/>
                      <w:sz w:val="21"/>
                    </w:rPr>
                    <w:t>4.样本检测</w:t>
                  </w:r>
                </w:p>
                <w:p>
                  <w:pPr>
                    <w:pStyle w:val="null3"/>
                    <w:ind w:firstLine="480"/>
                    <w:jc w:val="both"/>
                  </w:pPr>
                  <w:r>
                    <w:rPr>
                      <w:rFonts w:ascii="宋体" w:hAnsi="宋体" w:cs="宋体" w:eastAsia="宋体"/>
                      <w:sz w:val="21"/>
                    </w:rPr>
                    <w:t>样本检测要求：可按人脸图在选定的人像数据库中进行样本检索，检索结果按相似度降序排序显示，检索到的数据可作为样本添加到案件卷宗。可按姓名、身份证号在选定的人像数据库中进行样本检索，检索到的数据可作为样本添加到案件卷宗。</w:t>
                  </w:r>
                </w:p>
                <w:p>
                  <w:pPr>
                    <w:pStyle w:val="null3"/>
                    <w:ind w:firstLine="480"/>
                    <w:jc w:val="both"/>
                  </w:pPr>
                  <w:r>
                    <w:rPr>
                      <w:rFonts w:ascii="宋体" w:hAnsi="宋体" w:cs="宋体" w:eastAsia="宋体"/>
                      <w:sz w:val="21"/>
                    </w:rPr>
                    <w:t>▲</w:t>
                  </w:r>
                  <w:r>
                    <w:rPr>
                      <w:rFonts w:ascii="宋体" w:hAnsi="宋体" w:cs="宋体" w:eastAsia="宋体"/>
                      <w:sz w:val="21"/>
                    </w:rPr>
                    <w:t>5.测量比对</w:t>
                  </w:r>
                </w:p>
                <w:p>
                  <w:pPr>
                    <w:pStyle w:val="null3"/>
                    <w:ind w:firstLine="480"/>
                    <w:jc w:val="both"/>
                  </w:pPr>
                  <w:r>
                    <w:rPr>
                      <w:rFonts w:ascii="宋体" w:hAnsi="宋体" w:cs="宋体" w:eastAsia="宋体"/>
                      <w:sz w:val="21"/>
                    </w:rPr>
                    <w:t>测量比对要求：可自动标注</w:t>
                  </w:r>
                  <w:r>
                    <w:rPr>
                      <w:rFonts w:ascii="宋体" w:hAnsi="宋体" w:cs="宋体" w:eastAsia="宋体"/>
                      <w:sz w:val="21"/>
                    </w:rPr>
                    <w:t>不少于</w:t>
                  </w:r>
                  <w:r>
                    <w:rPr>
                      <w:rFonts w:ascii="宋体" w:hAnsi="宋体" w:cs="宋体" w:eastAsia="宋体"/>
                      <w:sz w:val="21"/>
                    </w:rPr>
                    <w:t>35个关键特征点。可自动测量比对关键特征距离，如口裂宽、两眼内宽、两眼外宽、左眼裂宽、右眼裂宽、左眼裂高、右眼裂高、鼻宽、左耳宽、右耳宽、左耳高、右耳高、容貌上面高、容貌下面高、颏高、颏宽、前额高、容貌面高、人中高、上唇高、下唇高、唇高、左眉眼高、右眉眼高、眉外宽、眉内宽等，支持灵活编辑，结果以“像素距离”记录在表格中。</w:t>
                  </w:r>
                </w:p>
                <w:p>
                  <w:pPr>
                    <w:pStyle w:val="null3"/>
                    <w:ind w:firstLine="480"/>
                    <w:jc w:val="both"/>
                  </w:pPr>
                  <w:r>
                    <w:rPr>
                      <w:rFonts w:ascii="宋体" w:hAnsi="宋体" w:cs="宋体" w:eastAsia="宋体"/>
                      <w:sz w:val="21"/>
                    </w:rPr>
                    <w:t>▲</w:t>
                  </w:r>
                  <w:r>
                    <w:rPr>
                      <w:rFonts w:ascii="宋体" w:hAnsi="宋体" w:cs="宋体" w:eastAsia="宋体"/>
                      <w:sz w:val="21"/>
                    </w:rPr>
                    <w:t>6.照片拼接比对</w:t>
                  </w:r>
                </w:p>
                <w:p>
                  <w:pPr>
                    <w:pStyle w:val="null3"/>
                    <w:ind w:firstLine="480"/>
                    <w:jc w:val="both"/>
                  </w:pPr>
                  <w:r>
                    <w:rPr>
                      <w:rFonts w:ascii="宋体" w:hAnsi="宋体" w:cs="宋体" w:eastAsia="宋体"/>
                      <w:sz w:val="21"/>
                    </w:rPr>
                    <w:t>照片拼接比对要求：支持对两张照片人脸进行重合比对鉴定检验和拼接比对鉴定检验。可自动识别两张人脸的眼睛中心、鼻尖等</w:t>
                  </w:r>
                  <w:r>
                    <w:rPr>
                      <w:rFonts w:ascii="宋体" w:hAnsi="宋体" w:cs="宋体" w:eastAsia="宋体"/>
                      <w:sz w:val="21"/>
                    </w:rPr>
                    <w:t>不少于</w:t>
                  </w:r>
                  <w:r>
                    <w:rPr>
                      <w:rFonts w:ascii="宋体" w:hAnsi="宋体" w:cs="宋体" w:eastAsia="宋体"/>
                      <w:sz w:val="21"/>
                    </w:rPr>
                    <w:t>35个特征点位，并且以这些特征点为基准，将两张图进行重合；重合后两张脸可通过旋转和缩放到同一个位置，并且可把“人脸大小”调整至一致，使得两张图达到拼接的条件。</w:t>
                  </w:r>
                </w:p>
                <w:p>
                  <w:pPr>
                    <w:pStyle w:val="null3"/>
                    <w:ind w:firstLine="480"/>
                    <w:jc w:val="both"/>
                  </w:pPr>
                  <w:r>
                    <w:rPr>
                      <w:rFonts w:ascii="宋体" w:hAnsi="宋体" w:cs="宋体" w:eastAsia="宋体"/>
                      <w:sz w:val="21"/>
                    </w:rPr>
                    <w:t>7.样本建库</w:t>
                  </w:r>
                </w:p>
                <w:p>
                  <w:pPr>
                    <w:pStyle w:val="null3"/>
                    <w:ind w:firstLine="480"/>
                    <w:jc w:val="both"/>
                  </w:pPr>
                  <w:r>
                    <w:rPr>
                      <w:rFonts w:ascii="宋体" w:hAnsi="宋体" w:cs="宋体" w:eastAsia="宋体"/>
                      <w:sz w:val="21"/>
                    </w:rPr>
                    <w:t>样本建库要求：人像鉴定工作站软件应具有样本数据建库能力，眼间距不低于</w:t>
                  </w:r>
                  <w:r>
                    <w:rPr>
                      <w:rFonts w:ascii="宋体" w:hAnsi="宋体" w:cs="宋体" w:eastAsia="宋体"/>
                      <w:sz w:val="21"/>
                    </w:rPr>
                    <w:t>30像素的人像照片可以顺利进行建库；支持多种照片格式，如jpg、jpeg、png、gif、bmp；支持多种压缩文件上传功能，如zip、rar、tar；支持对多层目录、多类目录自动搜索照片进行建库。</w:t>
                  </w:r>
                </w:p>
                <w:p>
                  <w:pPr>
                    <w:pStyle w:val="null3"/>
                    <w:ind w:firstLine="480"/>
                    <w:jc w:val="both"/>
                  </w:pPr>
                  <w:r>
                    <w:rPr>
                      <w:rFonts w:ascii="宋体" w:hAnsi="宋体" w:cs="宋体" w:eastAsia="宋体"/>
                      <w:sz w:val="21"/>
                    </w:rPr>
                    <w:t>▲</w:t>
                  </w:r>
                  <w:r>
                    <w:rPr>
                      <w:rFonts w:ascii="宋体" w:hAnsi="宋体" w:cs="宋体" w:eastAsia="宋体"/>
                      <w:sz w:val="21"/>
                    </w:rPr>
                    <w:t>8.特征比对</w:t>
                  </w:r>
                </w:p>
                <w:p>
                  <w:pPr>
                    <w:pStyle w:val="null3"/>
                    <w:ind w:firstLine="480"/>
                    <w:jc w:val="both"/>
                  </w:pPr>
                  <w:r>
                    <w:rPr>
                      <w:rFonts w:ascii="宋体" w:hAnsi="宋体" w:cs="宋体" w:eastAsia="宋体"/>
                      <w:sz w:val="21"/>
                    </w:rPr>
                    <w:t>特征比对要求：支持对鉴定人上传的两张照片做整张脸的</w:t>
                  </w:r>
                  <w:r>
                    <w:rPr>
                      <w:rFonts w:ascii="宋体" w:hAnsi="宋体" w:cs="宋体" w:eastAsia="宋体"/>
                      <w:sz w:val="21"/>
                    </w:rPr>
                    <w:t>1：1比对，自动输出两张人脸的相似度。支持</w:t>
                  </w:r>
                  <w:r>
                    <w:rPr>
                      <w:rFonts w:ascii="宋体" w:hAnsi="宋体" w:cs="宋体" w:eastAsia="宋体"/>
                      <w:sz w:val="21"/>
                    </w:rPr>
                    <w:t>不少于</w:t>
                  </w:r>
                  <w:r>
                    <w:rPr>
                      <w:rFonts w:ascii="宋体" w:hAnsi="宋体" w:cs="宋体" w:eastAsia="宋体"/>
                      <w:sz w:val="21"/>
                    </w:rPr>
                    <w:t>17个特征项目比对，包括皮肤、面部轮廓、发际线、前额、眉毛、眼睛、脸颊、鼻子、耳朵、嘴、下巴、脖子、胡须、面部线条、色素、疤痕、纹身等，结果以表格方式显示。</w:t>
                  </w:r>
                </w:p>
                <w:p>
                  <w:pPr>
                    <w:pStyle w:val="null3"/>
                    <w:ind w:firstLine="480"/>
                    <w:jc w:val="both"/>
                  </w:pPr>
                  <w:r>
                    <w:rPr>
                      <w:rFonts w:ascii="宋体" w:hAnsi="宋体" w:cs="宋体" w:eastAsia="宋体"/>
                      <w:sz w:val="21"/>
                    </w:rPr>
                    <w:t>9.检索命中率</w:t>
                  </w:r>
                </w:p>
                <w:p>
                  <w:pPr>
                    <w:pStyle w:val="null3"/>
                    <w:ind w:firstLine="480"/>
                    <w:jc w:val="both"/>
                  </w:pPr>
                  <w:r>
                    <w:rPr>
                      <w:rFonts w:ascii="宋体" w:hAnsi="宋体" w:cs="宋体" w:eastAsia="宋体"/>
                      <w:sz w:val="21"/>
                    </w:rPr>
                    <w:t>检索命中率：人像数据规模千万级（</w:t>
                  </w:r>
                  <w:r>
                    <w:rPr>
                      <w:rFonts w:ascii="宋体" w:hAnsi="宋体" w:cs="宋体" w:eastAsia="宋体"/>
                      <w:sz w:val="21"/>
                    </w:rPr>
                    <w:t>≤1000万）：首位命中率≥99%；前十命中率≥99.9%。</w:t>
                  </w:r>
                </w:p>
                <w:p>
                  <w:pPr>
                    <w:pStyle w:val="null3"/>
                    <w:ind w:firstLine="480"/>
                    <w:jc w:val="both"/>
                  </w:pPr>
                  <w:r>
                    <w:rPr>
                      <w:rFonts w:ascii="宋体" w:hAnsi="宋体" w:cs="宋体" w:eastAsia="宋体"/>
                      <w:sz w:val="21"/>
                    </w:rPr>
                    <w:t>10.样本数据联动</w:t>
                  </w:r>
                </w:p>
                <w:p>
                  <w:pPr>
                    <w:pStyle w:val="null3"/>
                    <w:ind w:firstLine="480"/>
                    <w:jc w:val="both"/>
                  </w:pPr>
                  <w:r>
                    <w:rPr>
                      <w:rFonts w:ascii="宋体" w:hAnsi="宋体" w:cs="宋体" w:eastAsia="宋体"/>
                      <w:sz w:val="21"/>
                    </w:rPr>
                    <w:t>样本数据联动：支持集群以行政区划为单位，按省市区县三级平铺展示。具备至少</w:t>
                  </w:r>
                  <w:r>
                    <w:rPr>
                      <w:rFonts w:ascii="宋体" w:hAnsi="宋体" w:cs="宋体" w:eastAsia="宋体"/>
                      <w:sz w:val="21"/>
                    </w:rPr>
                    <w:t>70个省市区县级集群数据联动功能，用于异地样本数据共享。</w:t>
                  </w:r>
                </w:p>
                <w:p>
                  <w:pPr>
                    <w:pStyle w:val="null3"/>
                    <w:ind w:firstLine="480"/>
                    <w:jc w:val="both"/>
                  </w:pPr>
                  <w:r>
                    <w:rPr>
                      <w:rFonts w:ascii="宋体" w:hAnsi="宋体" w:cs="宋体" w:eastAsia="宋体"/>
                      <w:sz w:val="21"/>
                    </w:rPr>
                    <w:t>11.检材的合规性检测</w:t>
                  </w:r>
                </w:p>
                <w:p>
                  <w:pPr>
                    <w:pStyle w:val="null3"/>
                    <w:ind w:firstLine="480"/>
                    <w:jc w:val="both"/>
                  </w:pPr>
                  <w:r>
                    <w:rPr>
                      <w:rFonts w:ascii="宋体" w:hAnsi="宋体" w:cs="宋体" w:eastAsia="宋体"/>
                      <w:sz w:val="21"/>
                    </w:rPr>
                    <w:t>支持样本检材的合规性检测：如图片大小、分辨率、图片格式、图片创建人名字、拍摄时间、修改时间、照片</w:t>
                  </w:r>
                  <w:r>
                    <w:rPr>
                      <w:rFonts w:ascii="宋体" w:hAnsi="宋体" w:cs="宋体" w:eastAsia="宋体"/>
                      <w:sz w:val="21"/>
                    </w:rPr>
                    <w:t>MD5值、瞳孔和瞳距检测、水平姿态角、垂直姿态角、倾斜角等。支持标尺、裁剪、选择、移动、亮度、对比度、色阶等图像编辑预处理</w:t>
                  </w:r>
                  <w:r>
                    <w:rPr>
                      <w:rFonts w:ascii="宋体" w:hAnsi="宋体" w:cs="宋体" w:eastAsia="宋体"/>
                      <w:sz w:val="21"/>
                    </w:rPr>
                    <w:t>。</w:t>
                  </w:r>
                </w:p>
                <w:p>
                  <w:pPr>
                    <w:pStyle w:val="null3"/>
                    <w:ind w:firstLine="480"/>
                    <w:jc w:val="both"/>
                  </w:pPr>
                  <w:r>
                    <w:rPr>
                      <w:rFonts w:ascii="宋体" w:hAnsi="宋体" w:cs="宋体" w:eastAsia="宋体"/>
                      <w:sz w:val="21"/>
                    </w:rPr>
                    <w:t>12.检验报告</w:t>
                  </w:r>
                </w:p>
                <w:p>
                  <w:pPr>
                    <w:pStyle w:val="null3"/>
                    <w:ind w:firstLine="480"/>
                    <w:jc w:val="both"/>
                  </w:pPr>
                  <w:r>
                    <w:rPr>
                      <w:rFonts w:ascii="宋体" w:hAnsi="宋体" w:cs="宋体" w:eastAsia="宋体"/>
                      <w:sz w:val="21"/>
                    </w:rPr>
                    <w:t>支持自动输出检验报告：报告内容包括：案件信息、检材和样本信息（包括完整的处理过程）、检材和样本的固定、所有比对方法结论、似然率检测结果等。</w:t>
                  </w:r>
                </w:p>
                <w:p>
                  <w:pPr>
                    <w:pStyle w:val="null3"/>
                    <w:ind w:firstLine="480"/>
                    <w:jc w:val="both"/>
                  </w:pPr>
                  <w:r>
                    <w:rPr>
                      <w:rFonts w:ascii="宋体" w:hAnsi="宋体" w:cs="宋体" w:eastAsia="宋体"/>
                      <w:sz w:val="21"/>
                    </w:rPr>
                    <w:t>13.检材图像姿态矫正</w:t>
                  </w:r>
                </w:p>
                <w:p>
                  <w:pPr>
                    <w:pStyle w:val="null3"/>
                    <w:ind w:firstLine="480"/>
                    <w:jc w:val="both"/>
                  </w:pPr>
                  <w:r>
                    <w:rPr>
                      <w:rFonts w:ascii="宋体" w:hAnsi="宋体" w:cs="宋体" w:eastAsia="宋体"/>
                      <w:sz w:val="21"/>
                    </w:rPr>
                    <w:t>可对检材人脸通过水平旋转、放大或缩小的形式进行矫正。</w:t>
                  </w:r>
                </w:p>
                <w:p>
                  <w:pPr>
                    <w:pStyle w:val="null3"/>
                    <w:ind w:firstLine="480"/>
                    <w:jc w:val="both"/>
                  </w:pPr>
                  <w:r>
                    <w:rPr>
                      <w:rFonts w:ascii="宋体" w:hAnsi="宋体" w:cs="宋体" w:eastAsia="宋体"/>
                      <w:sz w:val="21"/>
                    </w:rPr>
                    <w:t>14.检材预处理过程记录</w:t>
                  </w:r>
                </w:p>
                <w:p>
                  <w:pPr>
                    <w:pStyle w:val="null3"/>
                    <w:ind w:firstLine="480"/>
                    <w:jc w:val="both"/>
                  </w:pPr>
                  <w:r>
                    <w:rPr>
                      <w:rFonts w:ascii="宋体" w:hAnsi="宋体" w:cs="宋体" w:eastAsia="宋体"/>
                      <w:sz w:val="21"/>
                    </w:rPr>
                    <w:t>可对检材预处理的所有操作进行记录。</w:t>
                  </w:r>
                </w:p>
                <w:p>
                  <w:pPr>
                    <w:pStyle w:val="null3"/>
                    <w:ind w:firstLine="480"/>
                    <w:jc w:val="both"/>
                  </w:pPr>
                  <w:r>
                    <w:rPr>
                      <w:rFonts w:ascii="宋体" w:hAnsi="宋体" w:cs="宋体" w:eastAsia="宋体"/>
                      <w:sz w:val="21"/>
                    </w:rPr>
                    <w:t>15.检材视频管理</w:t>
                  </w:r>
                </w:p>
                <w:p>
                  <w:pPr>
                    <w:pStyle w:val="null3"/>
                    <w:ind w:firstLine="480"/>
                    <w:jc w:val="both"/>
                  </w:pPr>
                  <w:r>
                    <w:rPr>
                      <w:rFonts w:ascii="宋体" w:hAnsi="宋体" w:cs="宋体" w:eastAsia="宋体"/>
                      <w:sz w:val="21"/>
                    </w:rPr>
                    <w:t>可对检材视频进行播放、暂停、截图操作，可对检材视频中出现的人脸进行抓拍提取，并可直接添加到检材库。</w:t>
                  </w:r>
                </w:p>
                <w:p>
                  <w:pPr>
                    <w:pStyle w:val="null3"/>
                    <w:ind w:firstLine="480"/>
                    <w:jc w:val="both"/>
                  </w:pPr>
                  <w:r>
                    <w:rPr>
                      <w:rFonts w:ascii="宋体" w:hAnsi="宋体" w:cs="宋体" w:eastAsia="宋体"/>
                      <w:sz w:val="21"/>
                    </w:rPr>
                    <w:t>16.鉴定结果输出</w:t>
                  </w:r>
                </w:p>
                <w:p>
                  <w:pPr>
                    <w:pStyle w:val="null3"/>
                    <w:ind w:firstLine="480"/>
                    <w:jc w:val="both"/>
                  </w:pPr>
                  <w:r>
                    <w:rPr>
                      <w:rFonts w:ascii="宋体" w:hAnsi="宋体" w:cs="宋体" w:eastAsia="宋体"/>
                      <w:sz w:val="21"/>
                    </w:rPr>
                    <w:t>支持输出案件信息：检材和样本信息（包括完整的处理过程）、检材和样本的固定、比对检验结果等内容。</w:t>
                  </w:r>
                </w:p>
                <w:p>
                  <w:pPr>
                    <w:pStyle w:val="null3"/>
                    <w:ind w:firstLine="480"/>
                    <w:jc w:val="both"/>
                  </w:pPr>
                  <w:r>
                    <w:rPr>
                      <w:rFonts w:ascii="宋体" w:hAnsi="宋体" w:cs="宋体" w:eastAsia="宋体"/>
                      <w:sz w:val="21"/>
                    </w:rPr>
                    <w:t>17.人像库规模及环境</w:t>
                  </w:r>
                </w:p>
                <w:p>
                  <w:pPr>
                    <w:pStyle w:val="null3"/>
                    <w:ind w:firstLine="480"/>
                    <w:jc w:val="both"/>
                  </w:pPr>
                  <w:r>
                    <w:rPr>
                      <w:rFonts w:ascii="宋体" w:hAnsi="宋体" w:cs="宋体" w:eastAsia="宋体"/>
                      <w:sz w:val="21"/>
                    </w:rPr>
                    <w:t>支持</w:t>
                  </w:r>
                  <w:r>
                    <w:rPr>
                      <w:rFonts w:ascii="宋体" w:hAnsi="宋体" w:cs="宋体" w:eastAsia="宋体"/>
                      <w:sz w:val="21"/>
                    </w:rPr>
                    <w:t>≥1亿人像库建库检索功能。</w:t>
                  </w:r>
                </w:p>
                <w:p>
                  <w:pPr>
                    <w:pStyle w:val="null3"/>
                    <w:jc w:val="both"/>
                  </w:pPr>
                  <w:r>
                    <w:rPr>
                      <w:rFonts w:ascii="宋体" w:hAnsi="宋体" w:cs="宋体" w:eastAsia="宋体"/>
                      <w:sz w:val="21"/>
                    </w:rPr>
                    <w:t>（</w:t>
                  </w:r>
                  <w:r>
                    <w:rPr>
                      <w:rFonts w:ascii="宋体" w:hAnsi="宋体" w:cs="宋体" w:eastAsia="宋体"/>
                      <w:sz w:val="21"/>
                    </w:rPr>
                    <w:t>三</w:t>
                  </w:r>
                  <w:r>
                    <w:rPr>
                      <w:rFonts w:ascii="宋体" w:hAnsi="宋体" w:cs="宋体" w:eastAsia="宋体"/>
                      <w:sz w:val="21"/>
                    </w:rPr>
                    <w:t>）</w:t>
                  </w:r>
                  <w:r>
                    <w:rPr>
                      <w:rFonts w:ascii="宋体" w:hAnsi="宋体" w:cs="宋体" w:eastAsia="宋体"/>
                      <w:sz w:val="21"/>
                    </w:rPr>
                    <w:t>步态识别模块</w:t>
                  </w:r>
                </w:p>
                <w:p>
                  <w:pPr>
                    <w:pStyle w:val="null3"/>
                    <w:ind w:firstLine="480"/>
                    <w:jc w:val="both"/>
                  </w:pPr>
                  <w:r>
                    <w:rPr>
                      <w:rFonts w:ascii="宋体" w:hAnsi="宋体" w:cs="宋体" w:eastAsia="宋体"/>
                      <w:sz w:val="21"/>
                    </w:rPr>
                    <w:t>1.对接要求</w:t>
                  </w:r>
                </w:p>
                <w:p>
                  <w:pPr>
                    <w:pStyle w:val="null3"/>
                    <w:ind w:firstLine="480"/>
                    <w:jc w:val="both"/>
                  </w:pPr>
                  <w:r>
                    <w:rPr>
                      <w:rFonts w:ascii="宋体" w:hAnsi="宋体" w:cs="宋体" w:eastAsia="宋体"/>
                      <w:sz w:val="21"/>
                    </w:rPr>
                    <w:t>与执法办案系统、现勘系统、涉案视频库系统等公安内部业务系统对接，实现数据复用。与各市视频侦查系统深度对接，实现跨市查询、检索、串并等实战应用。</w:t>
                  </w:r>
                </w:p>
                <w:p>
                  <w:pPr>
                    <w:pStyle w:val="null3"/>
                    <w:ind w:firstLine="480"/>
                    <w:jc w:val="both"/>
                  </w:pPr>
                  <w:r>
                    <w:rPr>
                      <w:rFonts w:ascii="宋体" w:hAnsi="宋体" w:cs="宋体" w:eastAsia="宋体"/>
                      <w:sz w:val="21"/>
                    </w:rPr>
                    <w:t>2.标准要求</w:t>
                  </w:r>
                </w:p>
                <w:p>
                  <w:pPr>
                    <w:pStyle w:val="null3"/>
                    <w:ind w:firstLine="480"/>
                    <w:jc w:val="both"/>
                  </w:pPr>
                  <w:r>
                    <w:rPr>
                      <w:rFonts w:ascii="宋体" w:hAnsi="宋体" w:cs="宋体" w:eastAsia="宋体"/>
                      <w:sz w:val="21"/>
                    </w:rPr>
                    <w:t>系统必须符合公安部、陕西省公安厅有关标准和技术要求，对尚无标准和技术要求的部分，支持自定义与扩展，并应在交付文件中明确指出。</w:t>
                  </w:r>
                </w:p>
                <w:p>
                  <w:pPr>
                    <w:pStyle w:val="null3"/>
                    <w:ind w:firstLine="480"/>
                    <w:jc w:val="both"/>
                  </w:pPr>
                  <w:r>
                    <w:rPr>
                      <w:rFonts w:ascii="宋体" w:hAnsi="宋体" w:cs="宋体" w:eastAsia="宋体"/>
                      <w:sz w:val="21"/>
                    </w:rPr>
                    <w:t>3.</w:t>
                  </w:r>
                  <w:r>
                    <w:rPr>
                      <w:rFonts w:ascii="宋体" w:hAnsi="宋体" w:cs="宋体" w:eastAsia="宋体"/>
                      <w:sz w:val="21"/>
                    </w:rPr>
                    <w:t>按照组织机构采集数量进行排名统计，展示接入汇聚管理平台的各单位上传的被采集人员数量的统计，根据数量由大到小进行排序，支持逐级查看下级单位的步态采集数据统计排名情况。</w:t>
                  </w:r>
                </w:p>
                <w:p>
                  <w:pPr>
                    <w:pStyle w:val="null3"/>
                    <w:ind w:firstLine="480"/>
                    <w:jc w:val="both"/>
                  </w:pPr>
                  <w:r>
                    <w:rPr>
                      <w:rFonts w:ascii="宋体" w:hAnsi="宋体" w:cs="宋体" w:eastAsia="宋体"/>
                      <w:sz w:val="21"/>
                    </w:rPr>
                    <w:t>4.采集数量趋势统计，展示汇聚管理平台接入的所有步态被采集人员总数，并支持查看本周、本月、本年的采集数量的趋势图。</w:t>
                  </w:r>
                </w:p>
                <w:p>
                  <w:pPr>
                    <w:pStyle w:val="null3"/>
                    <w:ind w:firstLine="480"/>
                    <w:jc w:val="both"/>
                  </w:pPr>
                  <w:r>
                    <w:rPr>
                      <w:rFonts w:ascii="宋体" w:hAnsi="宋体" w:cs="宋体" w:eastAsia="宋体"/>
                      <w:sz w:val="21"/>
                    </w:rPr>
                    <w:t>5.上传一段或多段视频进行解析，以解析出的步态结果作为目标，在标准采集步态库、涉案视频步态库中进行检索，检索出符合条件的结果，且结果应包含以下信息：比对相似度、人员姓名、证件类型、证件号、人员类型、数据源、入库时间、步态角度区间以及步态序列数。</w:t>
                  </w:r>
                </w:p>
                <w:p>
                  <w:pPr>
                    <w:pStyle w:val="null3"/>
                    <w:ind w:firstLine="480"/>
                    <w:jc w:val="both"/>
                  </w:pPr>
                  <w:r>
                    <w:rPr>
                      <w:rFonts w:ascii="宋体" w:hAnsi="宋体" w:cs="宋体" w:eastAsia="宋体"/>
                      <w:sz w:val="21"/>
                    </w:rPr>
                    <w:t>6.选择来源于系统步态库内的步态数据作为目标，在标准采集步态库、涉案视频步态库中进行检索，检索出符合条件的结果，且结果应包含以下信息：比对相似度、人员姓名、证件类型、证件号、人员类型、数据源、入库时间、步态角度区间以及步态序列数。</w:t>
                  </w:r>
                </w:p>
                <w:p>
                  <w:pPr>
                    <w:pStyle w:val="null3"/>
                    <w:ind w:firstLine="480"/>
                    <w:jc w:val="both"/>
                  </w:pPr>
                  <w:r>
                    <w:rPr>
                      <w:rFonts w:ascii="宋体" w:hAnsi="宋体" w:cs="宋体" w:eastAsia="宋体"/>
                      <w:sz w:val="21"/>
                    </w:rPr>
                    <w:t>7.支持检索时对检索条件进行设置，具体包括：检索阈值、结果显示TOP值以及检索的步态库范围。</w:t>
                  </w:r>
                </w:p>
                <w:p>
                  <w:pPr>
                    <w:pStyle w:val="null3"/>
                    <w:ind w:firstLine="480"/>
                    <w:jc w:val="both"/>
                  </w:pPr>
                  <w:r>
                    <w:rPr>
                      <w:rFonts w:ascii="宋体" w:hAnsi="宋体" w:cs="宋体" w:eastAsia="宋体"/>
                      <w:sz w:val="21"/>
                    </w:rPr>
                    <w:t>8.支持在检索结果展示区域，点击相似度排序切换按钮，操作检索结果按照步态比对相似度高低进行正序或倒序排序。</w:t>
                  </w:r>
                </w:p>
                <w:p>
                  <w:pPr>
                    <w:pStyle w:val="null3"/>
                    <w:ind w:firstLine="480"/>
                    <w:jc w:val="both"/>
                  </w:pPr>
                  <w:r>
                    <w:rPr>
                      <w:rFonts w:ascii="宋体" w:hAnsi="宋体" w:cs="宋体" w:eastAsia="宋体"/>
                      <w:sz w:val="21"/>
                    </w:rPr>
                    <w:t>9.支持在检索结果中查看步态比对详情，支持点击放大按钮，放大人脸图、代表图、步态序列图或剪影图；支持点击同步播放按钮，同时播放比对目标和比对结果的视频。</w:t>
                  </w:r>
                </w:p>
                <w:p>
                  <w:pPr>
                    <w:pStyle w:val="null3"/>
                    <w:ind w:firstLine="480"/>
                    <w:jc w:val="both"/>
                  </w:pPr>
                  <w:r>
                    <w:rPr>
                      <w:rFonts w:ascii="宋体" w:hAnsi="宋体" w:cs="宋体" w:eastAsia="宋体"/>
                      <w:sz w:val="21"/>
                    </w:rPr>
                    <w:t>10.支持上传一张包含人脸或人脸图片，将其解析出结果作为比对目标，通过设定搜索的条件及比对搜索范围，在标准采集步态库、涉案视频步态库中进行检索，检索出符合条件的结果，且结果应包含以下信息：比对相似度、人员姓名、证件类型、证件号、人员类型、数据源、入库时间、步态角度区间以及步态序列数。</w:t>
                  </w:r>
                </w:p>
                <w:p>
                  <w:pPr>
                    <w:pStyle w:val="null3"/>
                    <w:ind w:firstLine="480"/>
                    <w:jc w:val="both"/>
                  </w:pPr>
                  <w:r>
                    <w:rPr>
                      <w:rFonts w:ascii="宋体" w:hAnsi="宋体" w:cs="宋体" w:eastAsia="宋体"/>
                      <w:sz w:val="21"/>
                    </w:rPr>
                    <w:t>▲</w:t>
                  </w:r>
                  <w:r>
                    <w:rPr>
                      <w:rFonts w:ascii="宋体" w:hAnsi="宋体" w:cs="宋体" w:eastAsia="宋体"/>
                      <w:sz w:val="21"/>
                    </w:rPr>
                    <w:t>11.支持上传一段或多段视频，以解析出的多个步态结果作为目标，同时在标准采集步态库、涉案视频步态库中进行检索，检索出符合条件的结果，且结果应包含以下信息：比对相似度、人员姓名、证件类型、证件号、人员类型、数据源、入库时间、步态角度区间以及步态序列数。</w:t>
                  </w:r>
                </w:p>
                <w:p>
                  <w:pPr>
                    <w:pStyle w:val="null3"/>
                    <w:ind w:firstLine="480"/>
                    <w:jc w:val="both"/>
                  </w:pPr>
                  <w:r>
                    <w:rPr>
                      <w:rFonts w:ascii="宋体" w:hAnsi="宋体" w:cs="宋体" w:eastAsia="宋体"/>
                      <w:sz w:val="21"/>
                    </w:rPr>
                    <w:t>12.支持选择来源于系统步态库内的多个步态数据作为目标，同时在标准采集步态库、涉案视频步态库中进行检索，检索出符合条件的结果，且结果应包含以下信息：比对相似度、人员姓名、证件类型、证件号、人员类型、数据源、入库时间、步态角度区间以及步态序列数。</w:t>
                  </w:r>
                </w:p>
                <w:p>
                  <w:pPr>
                    <w:pStyle w:val="null3"/>
                    <w:ind w:firstLine="480"/>
                    <w:jc w:val="both"/>
                  </w:pPr>
                  <w:r>
                    <w:rPr>
                      <w:rFonts w:ascii="宋体" w:hAnsi="宋体" w:cs="宋体" w:eastAsia="宋体"/>
                      <w:sz w:val="21"/>
                    </w:rPr>
                    <w:t>13.支持在M:N比对页面的比对目标展示区域，通过比对目标的切换，控制结果展示区域显示不同目标对应的检索结果。</w:t>
                  </w:r>
                </w:p>
                <w:p>
                  <w:pPr>
                    <w:pStyle w:val="null3"/>
                    <w:ind w:firstLine="480"/>
                    <w:jc w:val="both"/>
                  </w:pPr>
                  <w:r>
                    <w:rPr>
                      <w:rFonts w:ascii="宋体" w:hAnsi="宋体" w:cs="宋体" w:eastAsia="宋体"/>
                      <w:sz w:val="21"/>
                    </w:rPr>
                    <w:t>14.支持图文和列表两种方式展示步态标准库的人员信息，具体人员信息需要包含：人员姓名、证件类型、证件号、人员类型、采集单位以及采集方式（离线采集、标准采集）。</w:t>
                  </w:r>
                </w:p>
                <w:p>
                  <w:pPr>
                    <w:pStyle w:val="null3"/>
                    <w:ind w:firstLine="480"/>
                    <w:jc w:val="both"/>
                  </w:pPr>
                  <w:r>
                    <w:rPr>
                      <w:rFonts w:ascii="宋体" w:hAnsi="宋体" w:cs="宋体" w:eastAsia="宋体"/>
                      <w:sz w:val="21"/>
                    </w:rPr>
                    <w:t>▲</w:t>
                  </w:r>
                  <w:r>
                    <w:rPr>
                      <w:rFonts w:ascii="宋体" w:hAnsi="宋体" w:cs="宋体" w:eastAsia="宋体"/>
                      <w:sz w:val="21"/>
                    </w:rPr>
                    <w:t>15.支持对汇聚上来步态数据进行查看，系统能够自动分析采集的人员步态角度，按照角度区分为</w:t>
                  </w:r>
                  <w:r>
                    <w:rPr>
                      <w:rFonts w:ascii="宋体" w:hAnsi="宋体" w:cs="宋体" w:eastAsia="宋体"/>
                      <w:sz w:val="21"/>
                    </w:rPr>
                    <w:t>不少于</w:t>
                  </w:r>
                  <w:r>
                    <w:rPr>
                      <w:rFonts w:ascii="宋体" w:hAnsi="宋体" w:cs="宋体" w:eastAsia="宋体"/>
                      <w:sz w:val="21"/>
                    </w:rPr>
                    <w:t>8个采集角度区间进行分别展示步态卡片。点击步态卡片，显示该步态的详情，步态详情需包括步态视频、代表图、人脸图、步态序列图、步态剪影</w:t>
                  </w:r>
                  <w:r>
                    <w:rPr>
                      <w:rFonts w:ascii="宋体" w:hAnsi="宋体" w:cs="宋体" w:eastAsia="宋体"/>
                      <w:sz w:val="21"/>
                    </w:rPr>
                    <w:t>等</w:t>
                  </w:r>
                  <w:r>
                    <w:rPr>
                      <w:rFonts w:ascii="宋体" w:hAnsi="宋体" w:cs="宋体" w:eastAsia="宋体"/>
                      <w:sz w:val="21"/>
                    </w:rPr>
                    <w:t>。</w:t>
                  </w:r>
                </w:p>
                <w:p>
                  <w:pPr>
                    <w:pStyle w:val="null3"/>
                    <w:ind w:firstLine="480"/>
                    <w:jc w:val="both"/>
                  </w:pPr>
                  <w:r>
                    <w:rPr>
                      <w:rFonts w:ascii="宋体" w:hAnsi="宋体" w:cs="宋体" w:eastAsia="宋体"/>
                      <w:sz w:val="21"/>
                    </w:rPr>
                    <w:t>16.支持查看离线采集的步态数据详情，步态详情包括：场景视频、步态图像序列、人员步态代表图、最佳人脸、时间、地点以及目标人员步态角度。</w:t>
                  </w:r>
                </w:p>
                <w:p>
                  <w:pPr>
                    <w:pStyle w:val="null3"/>
                    <w:ind w:firstLine="480"/>
                    <w:jc w:val="both"/>
                  </w:pPr>
                  <w:r>
                    <w:rPr>
                      <w:rFonts w:ascii="宋体" w:hAnsi="宋体" w:cs="宋体" w:eastAsia="宋体"/>
                      <w:sz w:val="21"/>
                    </w:rPr>
                    <w:t>17.支持展示离线采集到的步态数据的质量分析参数，并对不同角度区间的步态数据按照质量进行排序。支持展示每个步态数据的完整性、视频质量、一致性的评价与解释。</w:t>
                  </w:r>
                </w:p>
                <w:p>
                  <w:pPr>
                    <w:pStyle w:val="null3"/>
                    <w:ind w:firstLine="480"/>
                    <w:jc w:val="both"/>
                  </w:pPr>
                  <w:r>
                    <w:rPr>
                      <w:rFonts w:ascii="宋体" w:hAnsi="宋体" w:cs="宋体" w:eastAsia="宋体"/>
                      <w:sz w:val="21"/>
                    </w:rPr>
                    <w:t>18.支持各个采集单位通过级联上传的方式，将在线采集的步态数据和离线采集的步态数据，统一汇聚到中心汇聚端进行统一存储、管理和应用。</w:t>
                  </w:r>
                </w:p>
                <w:p>
                  <w:pPr>
                    <w:pStyle w:val="null3"/>
                    <w:ind w:firstLine="480"/>
                    <w:jc w:val="both"/>
                  </w:pPr>
                  <w:r>
                    <w:rPr>
                      <w:rFonts w:ascii="宋体" w:hAnsi="宋体" w:cs="宋体" w:eastAsia="宋体"/>
                      <w:sz w:val="21"/>
                    </w:rPr>
                    <w:t>19.支持汇聚管理平台与下级采集平台建立级联关系；支持通过树形和列表两种方式展示级联数据信息。</w:t>
                  </w:r>
                </w:p>
                <w:p>
                  <w:pPr>
                    <w:pStyle w:val="null3"/>
                    <w:ind w:firstLine="480"/>
                    <w:jc w:val="both"/>
                  </w:pPr>
                  <w:r>
                    <w:rPr>
                      <w:rFonts w:ascii="宋体" w:hAnsi="宋体" w:cs="宋体" w:eastAsia="宋体"/>
                      <w:sz w:val="21"/>
                    </w:rPr>
                    <w:t>20.支持对用户机构、角色、权限进行统一管理，支持日志查询及主控服务管理。</w:t>
                  </w:r>
                </w:p>
                <w:p>
                  <w:pPr>
                    <w:pStyle w:val="null3"/>
                    <w:ind w:firstLine="480"/>
                    <w:jc w:val="both"/>
                  </w:pPr>
                  <w:r>
                    <w:rPr>
                      <w:rFonts w:ascii="宋体" w:hAnsi="宋体" w:cs="宋体" w:eastAsia="宋体"/>
                      <w:sz w:val="21"/>
                    </w:rPr>
                    <w:t>21.支持国标平台摄像机视频流接入；支持直接接入前端摄像机视频流。</w:t>
                  </w:r>
                </w:p>
                <w:p>
                  <w:pPr>
                    <w:pStyle w:val="null3"/>
                    <w:ind w:firstLine="480"/>
                    <w:jc w:val="both"/>
                  </w:pPr>
                  <w:r>
                    <w:rPr>
                      <w:rFonts w:ascii="宋体" w:hAnsi="宋体" w:cs="宋体" w:eastAsia="宋体"/>
                      <w:sz w:val="21"/>
                    </w:rPr>
                    <w:t>22.支持对接入的视频流进行解析计算，同时对人脸、人体、步态进行抓拍解析。</w:t>
                  </w:r>
                </w:p>
                <w:p>
                  <w:pPr>
                    <w:pStyle w:val="null3"/>
                    <w:ind w:firstLine="480"/>
                    <w:jc w:val="both"/>
                  </w:pPr>
                  <w:r>
                    <w:rPr>
                      <w:rFonts w:ascii="宋体" w:hAnsi="宋体" w:cs="宋体" w:eastAsia="宋体"/>
                      <w:sz w:val="21"/>
                    </w:rPr>
                    <w:t>23.支持解析后的数据进行步态、人脸及人体检测，检测解析数据中是否存在人员步态、人脸及人体信息。</w:t>
                  </w:r>
                </w:p>
                <w:p>
                  <w:pPr>
                    <w:pStyle w:val="null3"/>
                    <w:ind w:firstLine="480"/>
                    <w:jc w:val="both"/>
                  </w:pPr>
                  <w:r>
                    <w:rPr>
                      <w:rFonts w:ascii="宋体" w:hAnsi="宋体" w:cs="宋体" w:eastAsia="宋体"/>
                      <w:sz w:val="21"/>
                    </w:rPr>
                    <w:t>24.支持将视频中抓拍到的人员步态的多帧动态图像合成为一张步态图像序列的功能。</w:t>
                  </w:r>
                </w:p>
                <w:p>
                  <w:pPr>
                    <w:pStyle w:val="null3"/>
                    <w:ind w:firstLine="480"/>
                    <w:jc w:val="both"/>
                  </w:pPr>
                  <w:r>
                    <w:rPr>
                      <w:rFonts w:ascii="宋体" w:hAnsi="宋体" w:cs="宋体" w:eastAsia="宋体"/>
                      <w:sz w:val="21"/>
                    </w:rPr>
                    <w:t>25.满足在天气及环境良好情况下，系统支持在50米范围内人员最小60像素高度以上完整人形的步态抓拍识别。</w:t>
                  </w:r>
                </w:p>
                <w:p>
                  <w:pPr>
                    <w:pStyle w:val="null3"/>
                    <w:ind w:firstLine="480"/>
                    <w:jc w:val="both"/>
                  </w:pPr>
                  <w:r>
                    <w:rPr>
                      <w:rFonts w:ascii="宋体" w:hAnsi="宋体" w:cs="宋体" w:eastAsia="宋体"/>
                      <w:sz w:val="21"/>
                    </w:rPr>
                    <w:t>26.支持在</w:t>
                  </w:r>
                  <w:r>
                    <w:rPr>
                      <w:rFonts w:ascii="宋体" w:hAnsi="宋体" w:cs="宋体" w:eastAsia="宋体"/>
                      <w:sz w:val="21"/>
                    </w:rPr>
                    <w:t>通过图表的形式直观地展示系统的统计数据及状态数据，主要包括</w:t>
                  </w:r>
                  <w:r>
                    <w:rPr>
                      <w:rFonts w:ascii="宋体" w:hAnsi="宋体" w:cs="宋体" w:eastAsia="宋体"/>
                      <w:sz w:val="21"/>
                    </w:rPr>
                    <w:t>不少于</w:t>
                  </w:r>
                  <w:r>
                    <w:rPr>
                      <w:rFonts w:ascii="宋体" w:hAnsi="宋体" w:cs="宋体" w:eastAsia="宋体"/>
                      <w:sz w:val="21"/>
                    </w:rPr>
                    <w:t>30日抓拍总数、</w:t>
                  </w:r>
                  <w:r>
                    <w:rPr>
                      <w:rFonts w:ascii="宋体" w:hAnsi="宋体" w:cs="宋体" w:eastAsia="宋体"/>
                      <w:sz w:val="21"/>
                    </w:rPr>
                    <w:t>当</w:t>
                  </w:r>
                  <w:r>
                    <w:rPr>
                      <w:rFonts w:ascii="宋体" w:hAnsi="宋体" w:cs="宋体" w:eastAsia="宋体"/>
                      <w:sz w:val="21"/>
                    </w:rPr>
                    <w:t>日抓拍总数、摄像机状态、底库人数统计、被布控人数统计、案件统计、预警趋势、</w:t>
                  </w:r>
                  <w:r>
                    <w:rPr>
                      <w:rFonts w:ascii="宋体" w:hAnsi="宋体" w:cs="宋体" w:eastAsia="宋体"/>
                      <w:sz w:val="21"/>
                    </w:rPr>
                    <w:t>当</w:t>
                  </w:r>
                  <w:r>
                    <w:rPr>
                      <w:rFonts w:ascii="宋体" w:hAnsi="宋体" w:cs="宋体" w:eastAsia="宋体"/>
                      <w:sz w:val="21"/>
                    </w:rPr>
                    <w:t>日预警统计及</w:t>
                  </w:r>
                  <w:r>
                    <w:rPr>
                      <w:rFonts w:ascii="宋体" w:hAnsi="宋体" w:cs="宋体" w:eastAsia="宋体"/>
                      <w:sz w:val="21"/>
                    </w:rPr>
                    <w:t>当</w:t>
                  </w:r>
                  <w:r>
                    <w:rPr>
                      <w:rFonts w:ascii="宋体" w:hAnsi="宋体" w:cs="宋体" w:eastAsia="宋体"/>
                      <w:sz w:val="21"/>
                    </w:rPr>
                    <w:t>日最新</w:t>
                  </w:r>
                  <w:r>
                    <w:rPr>
                      <w:rFonts w:ascii="宋体" w:hAnsi="宋体" w:cs="宋体" w:eastAsia="宋体"/>
                      <w:sz w:val="21"/>
                    </w:rPr>
                    <w:t>不少于</w:t>
                  </w:r>
                  <w:r>
                    <w:rPr>
                      <w:rFonts w:ascii="宋体" w:hAnsi="宋体" w:cs="宋体" w:eastAsia="宋体"/>
                      <w:sz w:val="21"/>
                    </w:rPr>
                    <w:t>30条预警信息的滚动展示及最新一条预警的地图定位展示提醒；</w:t>
                  </w:r>
                </w:p>
                <w:p>
                  <w:pPr>
                    <w:pStyle w:val="null3"/>
                    <w:ind w:firstLine="480"/>
                    <w:jc w:val="both"/>
                  </w:pPr>
                  <w:r>
                    <w:rPr>
                      <w:rFonts w:ascii="宋体" w:hAnsi="宋体" w:cs="宋体" w:eastAsia="宋体"/>
                      <w:sz w:val="21"/>
                    </w:rPr>
                    <w:t>27.支持</w:t>
                  </w:r>
                  <w:r>
                    <w:rPr>
                      <w:rFonts w:ascii="宋体" w:hAnsi="宋体" w:cs="宋体" w:eastAsia="宋体"/>
                      <w:sz w:val="21"/>
                    </w:rPr>
                    <w:t>实时抓拍功能</w:t>
                  </w:r>
                  <w:r>
                    <w:rPr>
                      <w:rFonts w:ascii="宋体" w:hAnsi="宋体" w:cs="宋体" w:eastAsia="宋体"/>
                      <w:sz w:val="21"/>
                    </w:rPr>
                    <w:t>，支持查看抓拍特征详细信息，</w:t>
                  </w:r>
                  <w:r>
                    <w:rPr>
                      <w:rFonts w:ascii="宋体" w:hAnsi="宋体" w:cs="宋体" w:eastAsia="宋体"/>
                      <w:sz w:val="21"/>
                    </w:rPr>
                    <w:t>步态信息可包括人员的图片、时间、地点来源以及识别人员的人体属性，</w:t>
                  </w:r>
                  <w:r>
                    <w:rPr>
                      <w:rFonts w:ascii="宋体" w:hAnsi="宋体" w:cs="宋体" w:eastAsia="宋体"/>
                      <w:sz w:val="21"/>
                    </w:rPr>
                    <w:t>属性</w:t>
                  </w:r>
                  <w:r>
                    <w:rPr>
                      <w:rFonts w:ascii="宋体" w:hAnsi="宋体" w:cs="宋体" w:eastAsia="宋体"/>
                      <w:sz w:val="21"/>
                    </w:rPr>
                    <w:t>包括性别、上衣类型颜色、下衣类型颜色以及是否戴帽子</w:t>
                  </w:r>
                  <w:r>
                    <w:rPr>
                      <w:rFonts w:ascii="宋体" w:hAnsi="宋体" w:cs="宋体" w:eastAsia="宋体"/>
                      <w:sz w:val="21"/>
                    </w:rPr>
                    <w:t>。</w:t>
                  </w:r>
                </w:p>
                <w:p>
                  <w:pPr>
                    <w:pStyle w:val="null3"/>
                    <w:ind w:firstLine="480"/>
                    <w:jc w:val="both"/>
                  </w:pPr>
                  <w:r>
                    <w:rPr>
                      <w:rFonts w:ascii="宋体" w:hAnsi="宋体" w:cs="宋体" w:eastAsia="宋体"/>
                      <w:sz w:val="21"/>
                    </w:rPr>
                    <w:t>28.支持通过选择抓拍库、视频解析库、图片解析库、录像解析库、底库为对象，选择步态、人脸图片及人体图片为比对目标，通过设定搜索的条件及比对搜索范围（抓拍库、视频解析库、图片解析库、底库及录像解析库）进行检索，检索结果展示符合条件的步态、人脸、人体比对结果，支持对检索出的结果进行二次操作，包括绘制轨迹、保存底库等。</w:t>
                  </w:r>
                </w:p>
                <w:p>
                  <w:pPr>
                    <w:pStyle w:val="null3"/>
                    <w:ind w:firstLine="480"/>
                    <w:jc w:val="both"/>
                  </w:pPr>
                  <w:r>
                    <w:rPr>
                      <w:rFonts w:ascii="宋体" w:hAnsi="宋体" w:cs="宋体" w:eastAsia="宋体"/>
                      <w:sz w:val="21"/>
                    </w:rPr>
                    <w:t>29.支持多模态检索功能，多模态检索需包含独立的图片寻人、视频寻人、时空寻人、特征寻人等功能模块,且支持将所有检索结果混合一起绘制轨迹。</w:t>
                  </w:r>
                </w:p>
                <w:p>
                  <w:pPr>
                    <w:pStyle w:val="null3"/>
                    <w:ind w:firstLine="480"/>
                    <w:jc w:val="both"/>
                  </w:pPr>
                  <w:r>
                    <w:rPr>
                      <w:rFonts w:ascii="宋体" w:hAnsi="宋体" w:cs="宋体" w:eastAsia="宋体"/>
                      <w:sz w:val="21"/>
                    </w:rPr>
                    <w:t>30.支持用户上传图片，以解析出的人脸、人体结果作为检索目标进行检索，检索出符合条件的步态结果，结果应包含以下信息：比对相似度、抓拍时间、地点。且支持检索结果按照综合相似度进行排序展示。</w:t>
                  </w:r>
                </w:p>
                <w:p>
                  <w:pPr>
                    <w:pStyle w:val="null3"/>
                    <w:ind w:firstLine="480"/>
                    <w:jc w:val="both"/>
                  </w:pPr>
                  <w:r>
                    <w:rPr>
                      <w:rFonts w:ascii="宋体" w:hAnsi="宋体" w:cs="宋体" w:eastAsia="宋体"/>
                      <w:sz w:val="21"/>
                    </w:rPr>
                    <w:t>31.支持用户</w:t>
                  </w:r>
                  <w:r>
                    <w:rPr>
                      <w:rFonts w:ascii="宋体" w:hAnsi="宋体" w:cs="宋体" w:eastAsia="宋体"/>
                      <w:sz w:val="21"/>
                    </w:rPr>
                    <w:t>上传</w:t>
                  </w:r>
                  <w:r>
                    <w:rPr>
                      <w:rFonts w:ascii="宋体" w:hAnsi="宋体" w:cs="宋体" w:eastAsia="宋体"/>
                      <w:sz w:val="21"/>
                    </w:rPr>
                    <w:t>视频，以解析出的人脸、人体结果</w:t>
                  </w:r>
                  <w:r>
                    <w:rPr>
                      <w:rFonts w:ascii="宋体" w:hAnsi="宋体" w:cs="宋体" w:eastAsia="宋体"/>
                      <w:sz w:val="21"/>
                    </w:rPr>
                    <w:t>为目标</w:t>
                  </w:r>
                  <w:r>
                    <w:rPr>
                      <w:rFonts w:ascii="宋体" w:hAnsi="宋体" w:cs="宋体" w:eastAsia="宋体"/>
                      <w:sz w:val="21"/>
                    </w:rPr>
                    <w:t>进行检索，</w:t>
                  </w:r>
                  <w:r>
                    <w:rPr>
                      <w:rFonts w:ascii="宋体" w:hAnsi="宋体" w:cs="宋体" w:eastAsia="宋体"/>
                      <w:sz w:val="21"/>
                    </w:rPr>
                    <w:t>检索</w:t>
                  </w:r>
                  <w:r>
                    <w:rPr>
                      <w:rFonts w:ascii="宋体" w:hAnsi="宋体" w:cs="宋体" w:eastAsia="宋体"/>
                      <w:sz w:val="21"/>
                    </w:rPr>
                    <w:t>出符合条件的</w:t>
                  </w:r>
                  <w:r>
                    <w:rPr>
                      <w:rFonts w:ascii="宋体" w:hAnsi="宋体" w:cs="宋体" w:eastAsia="宋体"/>
                      <w:sz w:val="21"/>
                    </w:rPr>
                    <w:t>步态</w:t>
                  </w:r>
                  <w:r>
                    <w:rPr>
                      <w:rFonts w:ascii="宋体" w:hAnsi="宋体" w:cs="宋体" w:eastAsia="宋体"/>
                      <w:sz w:val="21"/>
                    </w:rPr>
                    <w:t>结果，结果应包含信息比对相似度、抓拍时间、地点等信息。</w:t>
                  </w:r>
                </w:p>
                <w:p>
                  <w:pPr>
                    <w:pStyle w:val="null3"/>
                    <w:ind w:firstLine="480"/>
                    <w:jc w:val="both"/>
                  </w:pPr>
                  <w:r>
                    <w:rPr>
                      <w:rFonts w:ascii="宋体" w:hAnsi="宋体" w:cs="宋体" w:eastAsia="宋体"/>
                      <w:sz w:val="21"/>
                    </w:rPr>
                    <w:t>32.支持同时上传人脸图片、人体图片、步态视频作为检索目标进行检索，检索出符合条件的人脸、人体及步态结果，且支持检索结果按照综合相似度进行排序展示。</w:t>
                  </w:r>
                </w:p>
                <w:p>
                  <w:pPr>
                    <w:pStyle w:val="null3"/>
                    <w:ind w:firstLine="480"/>
                    <w:jc w:val="both"/>
                  </w:pPr>
                  <w:r>
                    <w:rPr>
                      <w:rFonts w:ascii="宋体" w:hAnsi="宋体" w:cs="宋体" w:eastAsia="宋体"/>
                      <w:sz w:val="21"/>
                    </w:rPr>
                    <w:t>33.支持特征寻人功能，通过人员的结构化特征组合筛选，在抓拍库、离线解析库、录像解析库进行检索，结构化特征分类不少于性别、年龄、头发颜色、头发类型、上衣类型、袖子长短、上衣颜色、上衣花色、下衣类型、下衣长短、下衣颜色、下衣花色、鞋子类型、鞋子颜色、帽子类型、帽子颜色、有无口罩、口罩颜色、包类型、包颜色、伞类型、伞颜色。检索结果应同时包含符合条件的步态、人体结果。</w:t>
                  </w:r>
                </w:p>
                <w:p>
                  <w:pPr>
                    <w:pStyle w:val="null3"/>
                    <w:ind w:firstLine="480"/>
                    <w:jc w:val="both"/>
                  </w:pPr>
                  <w:r>
                    <w:rPr>
                      <w:rFonts w:ascii="宋体" w:hAnsi="宋体" w:cs="宋体" w:eastAsia="宋体"/>
                      <w:sz w:val="21"/>
                    </w:rPr>
                    <w:t>34.支持</w:t>
                  </w:r>
                  <w:r>
                    <w:rPr>
                      <w:rFonts w:ascii="宋体" w:hAnsi="宋体" w:cs="宋体" w:eastAsia="宋体"/>
                      <w:sz w:val="21"/>
                    </w:rPr>
                    <w:t>视频搜步态功能，支持用户上传视频，以该视频解析后的步态为目标，在指定的抓拍库、底库、视频解析库、图片解析库和录像解析库中进行检索，检索出符合条件的步态结果</w:t>
                  </w:r>
                  <w:r>
                    <w:rPr>
                      <w:rFonts w:ascii="宋体" w:hAnsi="宋体" w:cs="宋体" w:eastAsia="宋体"/>
                      <w:sz w:val="21"/>
                    </w:rPr>
                    <w:t>。</w:t>
                  </w:r>
                </w:p>
                <w:p>
                  <w:pPr>
                    <w:pStyle w:val="null3"/>
                    <w:ind w:firstLine="480"/>
                    <w:jc w:val="both"/>
                  </w:pPr>
                  <w:r>
                    <w:rPr>
                      <w:rFonts w:ascii="宋体" w:hAnsi="宋体" w:cs="宋体" w:eastAsia="宋体"/>
                      <w:sz w:val="21"/>
                    </w:rPr>
                    <w:t>35.支持</w:t>
                  </w:r>
                  <w:r>
                    <w:rPr>
                      <w:rFonts w:ascii="宋体" w:hAnsi="宋体" w:cs="宋体" w:eastAsia="宋体"/>
                      <w:sz w:val="21"/>
                    </w:rPr>
                    <w:t>特征搜步态功能，通过人员的结构化特征组合筛选，在抓拍库、离线解析库、录像解析库进行检索，检索出符合条件的步态结果</w:t>
                  </w:r>
                  <w:r>
                    <w:rPr>
                      <w:rFonts w:ascii="宋体" w:hAnsi="宋体" w:cs="宋体" w:eastAsia="宋体"/>
                      <w:sz w:val="21"/>
                    </w:rPr>
                    <w:t>。</w:t>
                  </w:r>
                </w:p>
                <w:p>
                  <w:pPr>
                    <w:pStyle w:val="null3"/>
                    <w:ind w:firstLine="480"/>
                    <w:jc w:val="both"/>
                  </w:pPr>
                  <w:r>
                    <w:rPr>
                      <w:rFonts w:ascii="宋体" w:hAnsi="宋体" w:cs="宋体" w:eastAsia="宋体"/>
                      <w:sz w:val="21"/>
                    </w:rPr>
                    <w:t>36.支持以步态数据为</w:t>
                  </w:r>
                  <w:r>
                    <w:rPr>
                      <w:rFonts w:ascii="宋体" w:hAnsi="宋体" w:cs="宋体" w:eastAsia="宋体"/>
                      <w:sz w:val="21"/>
                    </w:rPr>
                    <w:t>布控</w:t>
                  </w:r>
                  <w:r>
                    <w:rPr>
                      <w:rFonts w:ascii="宋体" w:hAnsi="宋体" w:cs="宋体" w:eastAsia="宋体"/>
                      <w:sz w:val="21"/>
                    </w:rPr>
                    <w:t>目标，建立布控任务，并支持布控任务的增、删、改、查、任务共享等相关操作。</w:t>
                  </w:r>
                </w:p>
                <w:p>
                  <w:pPr>
                    <w:pStyle w:val="null3"/>
                    <w:ind w:firstLine="480"/>
                    <w:jc w:val="both"/>
                  </w:pPr>
                  <w:r>
                    <w:rPr>
                      <w:rFonts w:ascii="宋体" w:hAnsi="宋体" w:cs="宋体" w:eastAsia="宋体"/>
                      <w:sz w:val="21"/>
                    </w:rPr>
                    <w:t>37.支持以步态数据加人脸图片同时为</w:t>
                  </w:r>
                  <w:r>
                    <w:rPr>
                      <w:rFonts w:ascii="宋体" w:hAnsi="宋体" w:cs="宋体" w:eastAsia="宋体"/>
                      <w:sz w:val="21"/>
                    </w:rPr>
                    <w:t>布控</w:t>
                  </w:r>
                  <w:r>
                    <w:rPr>
                      <w:rFonts w:ascii="宋体" w:hAnsi="宋体" w:cs="宋体" w:eastAsia="宋体"/>
                      <w:sz w:val="21"/>
                    </w:rPr>
                    <w:t>目标，建立布控任务，并支持布控任务的增、删、改、查、任务共享等相关操作。</w:t>
                  </w:r>
                </w:p>
                <w:p>
                  <w:pPr>
                    <w:pStyle w:val="null3"/>
                    <w:ind w:firstLine="480"/>
                    <w:jc w:val="both"/>
                  </w:pPr>
                  <w:r>
                    <w:rPr>
                      <w:rFonts w:ascii="宋体" w:hAnsi="宋体" w:cs="宋体" w:eastAsia="宋体"/>
                      <w:sz w:val="21"/>
                    </w:rPr>
                    <w:t>38.支持对指定的底库建立基于步态数据、人脸图片或人脸图片和步态数据混合的实时布控任务，在预警结果的相似度满足步态或人脸布控任务设定的阈值时，系统自动声光报警，并在系统界面更新展示当前最新预警提示卡片及累计预警数量。</w:t>
                  </w:r>
                </w:p>
                <w:p>
                  <w:pPr>
                    <w:pStyle w:val="null3"/>
                    <w:ind w:firstLine="480"/>
                    <w:jc w:val="both"/>
                  </w:pPr>
                  <w:r>
                    <w:rPr>
                      <w:rFonts w:ascii="宋体" w:hAnsi="宋体" w:cs="宋体" w:eastAsia="宋体"/>
                      <w:sz w:val="21"/>
                    </w:rPr>
                    <w:t>39.支持查询展示系统全部的</w:t>
                  </w:r>
                  <w:r>
                    <w:rPr>
                      <w:rFonts w:ascii="宋体" w:hAnsi="宋体" w:cs="宋体" w:eastAsia="宋体"/>
                      <w:sz w:val="21"/>
                    </w:rPr>
                    <w:t>步态</w:t>
                  </w:r>
                  <w:r>
                    <w:rPr>
                      <w:rFonts w:ascii="宋体" w:hAnsi="宋体" w:cs="宋体" w:eastAsia="宋体"/>
                      <w:sz w:val="21"/>
                    </w:rPr>
                    <w:t>预警</w:t>
                  </w:r>
                  <w:r>
                    <w:rPr>
                      <w:rFonts w:ascii="宋体" w:hAnsi="宋体" w:cs="宋体" w:eastAsia="宋体"/>
                      <w:sz w:val="21"/>
                    </w:rPr>
                    <w:t>信息</w:t>
                  </w:r>
                  <w:r>
                    <w:rPr>
                      <w:rFonts w:ascii="宋体" w:hAnsi="宋体" w:cs="宋体" w:eastAsia="宋体"/>
                      <w:sz w:val="21"/>
                    </w:rPr>
                    <w:t>，预警信息支持实时更新，支持通过任务名称、预警时间、相似度、预警地点等组合条件，对预警结果进行查询。</w:t>
                  </w:r>
                </w:p>
                <w:p>
                  <w:pPr>
                    <w:pStyle w:val="null3"/>
                    <w:ind w:firstLine="480"/>
                    <w:jc w:val="both"/>
                  </w:pPr>
                  <w:r>
                    <w:rPr>
                      <w:rFonts w:ascii="宋体" w:hAnsi="宋体" w:cs="宋体" w:eastAsia="宋体"/>
                      <w:sz w:val="21"/>
                    </w:rPr>
                    <w:t>40.支持对预警信息查看详情，基于该条预警步态、</w:t>
                  </w:r>
                  <w:r>
                    <w:rPr>
                      <w:rFonts w:ascii="宋体" w:hAnsi="宋体" w:cs="宋体" w:eastAsia="宋体"/>
                      <w:sz w:val="21"/>
                    </w:rPr>
                    <w:t>预警人脸进行</w:t>
                  </w:r>
                  <w:r>
                    <w:rPr>
                      <w:rFonts w:ascii="宋体" w:hAnsi="宋体" w:cs="宋体" w:eastAsia="宋体"/>
                      <w:sz w:val="21"/>
                    </w:rPr>
                    <w:t>快捷目标检索，</w:t>
                  </w:r>
                  <w:r>
                    <w:rPr>
                      <w:rFonts w:ascii="宋体" w:hAnsi="宋体" w:cs="宋体" w:eastAsia="宋体"/>
                      <w:sz w:val="21"/>
                    </w:rPr>
                    <w:t>并</w:t>
                  </w:r>
                  <w:r>
                    <w:rPr>
                      <w:rFonts w:ascii="宋体" w:hAnsi="宋体" w:cs="宋体" w:eastAsia="宋体"/>
                      <w:sz w:val="21"/>
                    </w:rPr>
                    <w:t>支持</w:t>
                  </w:r>
                  <w:r>
                    <w:rPr>
                      <w:rFonts w:ascii="宋体" w:hAnsi="宋体" w:cs="宋体" w:eastAsia="宋体"/>
                      <w:sz w:val="21"/>
                    </w:rPr>
                    <w:t>预警信息</w:t>
                  </w:r>
                  <w:r>
                    <w:rPr>
                      <w:rFonts w:ascii="宋体" w:hAnsi="宋体" w:cs="宋体" w:eastAsia="宋体"/>
                      <w:sz w:val="21"/>
                    </w:rPr>
                    <w:t>绘制轨迹等操作。</w:t>
                  </w:r>
                </w:p>
                <w:p>
                  <w:pPr>
                    <w:pStyle w:val="null3"/>
                    <w:ind w:firstLine="480"/>
                    <w:jc w:val="both"/>
                  </w:pPr>
                  <w:r>
                    <w:rPr>
                      <w:rFonts w:ascii="宋体" w:hAnsi="宋体" w:cs="宋体" w:eastAsia="宋体"/>
                      <w:sz w:val="21"/>
                    </w:rPr>
                    <w:t>41.支持存储关于布控相关的人员库，人员库支持存储步态特征、人脸特征，并可对底库和底库人员进行快捷布控。</w:t>
                  </w:r>
                </w:p>
                <w:p>
                  <w:pPr>
                    <w:pStyle w:val="null3"/>
                    <w:ind w:firstLine="480"/>
                    <w:jc w:val="both"/>
                  </w:pPr>
                  <w:r>
                    <w:rPr>
                      <w:rFonts w:ascii="宋体" w:hAnsi="宋体" w:cs="宋体" w:eastAsia="宋体"/>
                      <w:sz w:val="21"/>
                    </w:rPr>
                    <w:t>42.支持将选中的检索结果、预警结果或抓拍结果加入至中继仓，实现多个数据的批量操作，包括查看轨迹、目标检索、保存底库、清空、关闭操作的功能。</w:t>
                  </w:r>
                </w:p>
                <w:p>
                  <w:pPr>
                    <w:pStyle w:val="null3"/>
                    <w:ind w:firstLine="480"/>
                    <w:jc w:val="both"/>
                  </w:pPr>
                  <w:r>
                    <w:rPr>
                      <w:rFonts w:ascii="宋体" w:hAnsi="宋体" w:cs="宋体" w:eastAsia="宋体"/>
                      <w:sz w:val="21"/>
                    </w:rPr>
                    <w:t>43.支持案件管理功能，</w:t>
                  </w:r>
                  <w:r>
                    <w:rPr>
                      <w:rFonts w:ascii="宋体" w:hAnsi="宋体" w:cs="宋体" w:eastAsia="宋体"/>
                      <w:sz w:val="21"/>
                    </w:rPr>
                    <w:t>支持</w:t>
                  </w:r>
                  <w:r>
                    <w:rPr>
                      <w:rFonts w:ascii="宋体" w:hAnsi="宋体" w:cs="宋体" w:eastAsia="宋体"/>
                      <w:sz w:val="21"/>
                    </w:rPr>
                    <w:t>以案件</w:t>
                  </w:r>
                  <w:r>
                    <w:rPr>
                      <w:rFonts w:ascii="宋体" w:hAnsi="宋体" w:cs="宋体" w:eastAsia="宋体"/>
                      <w:sz w:val="21"/>
                    </w:rPr>
                    <w:t>的</w:t>
                  </w:r>
                  <w:r>
                    <w:rPr>
                      <w:rFonts w:ascii="宋体" w:hAnsi="宋体" w:cs="宋体" w:eastAsia="宋体"/>
                      <w:sz w:val="21"/>
                    </w:rPr>
                    <w:t>维度，进行一系列的检索比对、案件嫌疑人布控等实战操作。</w:t>
                  </w:r>
                </w:p>
                <w:p>
                  <w:pPr>
                    <w:pStyle w:val="null3"/>
                    <w:ind w:firstLine="480"/>
                    <w:jc w:val="both"/>
                  </w:pPr>
                  <w:r>
                    <w:rPr>
                      <w:rFonts w:ascii="宋体" w:hAnsi="宋体" w:cs="宋体" w:eastAsia="宋体"/>
                      <w:sz w:val="21"/>
                    </w:rPr>
                    <w:t>44.支持查询、查看涉案人员库信息，支持按照案件类别查询案件相关人员信息，支持查看、修改涉案人员库的人员信息，支持查看涉案人员库的人员步态特征、人脸特征等信息。</w:t>
                  </w:r>
                </w:p>
                <w:p>
                  <w:pPr>
                    <w:pStyle w:val="null3"/>
                    <w:ind w:firstLine="480"/>
                    <w:jc w:val="both"/>
                  </w:pPr>
                  <w:r>
                    <w:rPr>
                      <w:rFonts w:ascii="宋体" w:hAnsi="宋体" w:cs="宋体" w:eastAsia="宋体"/>
                      <w:sz w:val="21"/>
                    </w:rPr>
                    <w:t>45.支持对对离线视频解析任务配置，包括任务名称、视频加速、抽帧数量，并且支持解析任务的查询和删除。</w:t>
                  </w:r>
                </w:p>
                <w:p>
                  <w:pPr>
                    <w:pStyle w:val="null3"/>
                    <w:ind w:firstLine="480"/>
                    <w:jc w:val="both"/>
                  </w:pPr>
                  <w:r>
                    <w:rPr>
                      <w:rFonts w:ascii="宋体" w:hAnsi="宋体" w:cs="宋体" w:eastAsia="宋体"/>
                      <w:sz w:val="21"/>
                    </w:rPr>
                    <w:t>46.支持上传离线视频，从视频中解析出步态结果；步态结果支持查看、比对及保存至底库的操作。</w:t>
                  </w:r>
                </w:p>
                <w:p>
                  <w:pPr>
                    <w:pStyle w:val="null3"/>
                    <w:ind w:firstLine="480"/>
                    <w:jc w:val="both"/>
                  </w:pPr>
                  <w:r>
                    <w:rPr>
                      <w:rFonts w:ascii="宋体" w:hAnsi="宋体" w:cs="宋体" w:eastAsia="宋体"/>
                      <w:sz w:val="21"/>
                    </w:rPr>
                    <w:t>47.支持上传离线视频，从视频中解析出人脸；人脸图片支持查看、比对及保存至底库的操作。</w:t>
                  </w:r>
                </w:p>
                <w:p>
                  <w:pPr>
                    <w:pStyle w:val="null3"/>
                    <w:ind w:firstLine="480"/>
                    <w:jc w:val="both"/>
                  </w:pPr>
                  <w:r>
                    <w:rPr>
                      <w:rFonts w:ascii="宋体" w:hAnsi="宋体" w:cs="宋体" w:eastAsia="宋体"/>
                      <w:sz w:val="21"/>
                    </w:rPr>
                    <w:t>48.系统支持离线视频的倍速解析，通过设置并发</w:t>
                  </w:r>
                  <w:r>
                    <w:rPr>
                      <w:rFonts w:ascii="宋体" w:hAnsi="宋体" w:cs="宋体" w:eastAsia="宋体"/>
                      <w:sz w:val="21"/>
                    </w:rPr>
                    <w:t>数量及抽帧等，实现单个或多个离线视频倍速上传解析的功能。</w:t>
                  </w:r>
                </w:p>
                <w:p>
                  <w:pPr>
                    <w:pStyle w:val="null3"/>
                    <w:ind w:firstLine="480"/>
                    <w:jc w:val="both"/>
                  </w:pPr>
                  <w:r>
                    <w:rPr>
                      <w:rFonts w:ascii="宋体" w:hAnsi="宋体" w:cs="宋体" w:eastAsia="宋体"/>
                      <w:sz w:val="21"/>
                    </w:rPr>
                    <w:t>49.</w:t>
                  </w:r>
                  <w:r>
                    <w:rPr>
                      <w:rFonts w:ascii="宋体" w:hAnsi="宋体" w:cs="宋体" w:eastAsia="宋体"/>
                      <w:sz w:val="21"/>
                    </w:rPr>
                    <w:t>支持上传本地图片，从图片中解析出人脸；人脸图片支持查看、比对及保存至底库的操作。</w:t>
                  </w:r>
                </w:p>
                <w:p>
                  <w:pPr>
                    <w:pStyle w:val="null3"/>
                    <w:ind w:firstLine="480"/>
                    <w:jc w:val="both"/>
                  </w:pPr>
                  <w:r>
                    <w:rPr>
                      <w:rFonts w:ascii="宋体" w:hAnsi="宋体" w:cs="宋体" w:eastAsia="宋体"/>
                      <w:sz w:val="21"/>
                    </w:rPr>
                    <w:t>50.支持对国标平台方式接入的摄像机历史录像进行解析，支持对历史视频中的人员步态数据、人脸图片及人体图片进行解析和提取。支持多个历史视频的批量解析，解析的步态结果、人脸结果及人体结果支持作为目标或者比对来源进行检索。</w:t>
                  </w:r>
                </w:p>
                <w:p>
                  <w:pPr>
                    <w:pStyle w:val="null3"/>
                    <w:ind w:firstLine="480"/>
                    <w:jc w:val="both"/>
                  </w:pPr>
                  <w:r>
                    <w:rPr>
                      <w:rFonts w:ascii="宋体" w:hAnsi="宋体" w:cs="宋体" w:eastAsia="宋体"/>
                      <w:sz w:val="21"/>
                    </w:rPr>
                    <w:t>51.系统支持抓拍步态峰值密度最大值不小于0.28seq/s。</w:t>
                  </w:r>
                </w:p>
                <w:p>
                  <w:pPr>
                    <w:pStyle w:val="null3"/>
                    <w:ind w:firstLine="480"/>
                    <w:jc w:val="both"/>
                  </w:pPr>
                  <w:r>
                    <w:rPr>
                      <w:rFonts w:ascii="宋体" w:hAnsi="宋体" w:cs="宋体" w:eastAsia="宋体"/>
                      <w:sz w:val="21"/>
                    </w:rPr>
                    <w:t>52.</w:t>
                  </w:r>
                  <w:r>
                    <w:rPr>
                      <w:rFonts w:ascii="宋体" w:hAnsi="宋体" w:cs="宋体" w:eastAsia="宋体"/>
                      <w:sz w:val="21"/>
                    </w:rPr>
                    <w:t>系统在历史抓拍模块中支持步态的二次检索、步态入库、步态选择等操作的功能。</w:t>
                  </w:r>
                </w:p>
                <w:p>
                  <w:pPr>
                    <w:pStyle w:val="null3"/>
                    <w:ind w:firstLine="480"/>
                    <w:jc w:val="both"/>
                  </w:pPr>
                  <w:r>
                    <w:rPr>
                      <w:rFonts w:ascii="宋体" w:hAnsi="宋体" w:cs="宋体" w:eastAsia="宋体"/>
                      <w:sz w:val="21"/>
                    </w:rPr>
                    <w:t>53.</w:t>
                  </w:r>
                  <w:r>
                    <w:rPr>
                      <w:rFonts w:ascii="宋体" w:hAnsi="宋体" w:cs="宋体" w:eastAsia="宋体"/>
                      <w:sz w:val="21"/>
                    </w:rPr>
                    <w:t>系统主控服务重启恢复时间应小于</w:t>
                  </w:r>
                  <w:r>
                    <w:rPr>
                      <w:rFonts w:ascii="宋体" w:hAnsi="宋体" w:cs="宋体" w:eastAsia="宋体"/>
                      <w:sz w:val="21"/>
                    </w:rPr>
                    <w:t>30s。</w:t>
                  </w:r>
                </w:p>
                <w:p>
                  <w:pPr>
                    <w:pStyle w:val="null3"/>
                    <w:ind w:firstLine="420"/>
                    <w:jc w:val="both"/>
                  </w:pPr>
                  <w:r>
                    <w:rPr>
                      <w:rFonts w:ascii="宋体" w:hAnsi="宋体" w:cs="宋体" w:eastAsia="宋体"/>
                      <w:sz w:val="21"/>
                    </w:rPr>
                    <w:t>54.</w:t>
                  </w:r>
                  <w:r>
                    <w:rPr>
                      <w:rFonts w:ascii="宋体" w:hAnsi="宋体" w:cs="宋体" w:eastAsia="宋体"/>
                      <w:sz w:val="21"/>
                    </w:rPr>
                    <w:t>系统比对检索响应时间</w:t>
                  </w:r>
                  <w:r>
                    <w:rPr>
                      <w:rFonts w:ascii="宋体" w:hAnsi="宋体" w:cs="宋体" w:eastAsia="宋体"/>
                      <w:sz w:val="21"/>
                    </w:rPr>
                    <w:t>在</w:t>
                  </w:r>
                  <w:r>
                    <w:rPr>
                      <w:rFonts w:ascii="宋体" w:hAnsi="宋体" w:cs="宋体" w:eastAsia="宋体"/>
                      <w:sz w:val="21"/>
                    </w:rPr>
                    <w:t>任务数</w:t>
                  </w:r>
                  <w:r>
                    <w:rPr>
                      <w:rFonts w:ascii="宋体" w:hAnsi="宋体" w:cs="宋体" w:eastAsia="宋体"/>
                      <w:sz w:val="21"/>
                    </w:rPr>
                    <w:t>为</w:t>
                  </w:r>
                  <w:r>
                    <w:rPr>
                      <w:rFonts w:ascii="宋体" w:hAnsi="宋体" w:cs="宋体" w:eastAsia="宋体"/>
                      <w:sz w:val="21"/>
                    </w:rPr>
                    <w:t>1, 比对目标</w:t>
                  </w:r>
                  <w:r>
                    <w:rPr>
                      <w:rFonts w:ascii="宋体" w:hAnsi="宋体" w:cs="宋体" w:eastAsia="宋体"/>
                      <w:sz w:val="21"/>
                    </w:rPr>
                    <w:t>为</w:t>
                  </w:r>
                  <w:r>
                    <w:rPr>
                      <w:rFonts w:ascii="宋体" w:hAnsi="宋体" w:cs="宋体" w:eastAsia="宋体"/>
                      <w:sz w:val="21"/>
                    </w:rPr>
                    <w:t>1, top值</w:t>
                  </w:r>
                  <w:r>
                    <w:rPr>
                      <w:rFonts w:ascii="宋体" w:hAnsi="宋体" w:cs="宋体" w:eastAsia="宋体"/>
                      <w:sz w:val="21"/>
                    </w:rPr>
                    <w:t>为</w:t>
                  </w:r>
                  <w:r>
                    <w:rPr>
                      <w:rFonts w:ascii="宋体" w:hAnsi="宋体" w:cs="宋体" w:eastAsia="宋体"/>
                      <w:sz w:val="21"/>
                    </w:rPr>
                    <w:t>100，阈值</w:t>
                  </w:r>
                  <w:r>
                    <w:rPr>
                      <w:rFonts w:ascii="宋体" w:hAnsi="宋体" w:cs="宋体" w:eastAsia="宋体"/>
                      <w:sz w:val="21"/>
                    </w:rPr>
                    <w:t>为</w:t>
                  </w:r>
                  <w:r>
                    <w:rPr>
                      <w:rFonts w:ascii="宋体" w:hAnsi="宋体" w:cs="宋体" w:eastAsia="宋体"/>
                      <w:sz w:val="21"/>
                    </w:rPr>
                    <w:t>75, 抓拍量</w:t>
                  </w:r>
                  <w:r>
                    <w:rPr>
                      <w:rFonts w:ascii="宋体" w:hAnsi="宋体" w:cs="宋体" w:eastAsia="宋体"/>
                      <w:sz w:val="21"/>
                    </w:rPr>
                    <w:t>为</w:t>
                  </w:r>
                  <w:r>
                    <w:rPr>
                      <w:rFonts w:ascii="宋体" w:hAnsi="宋体" w:cs="宋体" w:eastAsia="宋体"/>
                      <w:sz w:val="21"/>
                    </w:rPr>
                    <w:t>3000w</w:t>
                  </w:r>
                  <w:r>
                    <w:rPr>
                      <w:rFonts w:ascii="宋体" w:hAnsi="宋体" w:cs="宋体" w:eastAsia="宋体"/>
                      <w:sz w:val="21"/>
                    </w:rPr>
                    <w:t>时</w:t>
                  </w:r>
                  <w:r>
                    <w:rPr>
                      <w:rFonts w:ascii="宋体" w:hAnsi="宋体" w:cs="宋体" w:eastAsia="宋体"/>
                      <w:sz w:val="21"/>
                    </w:rPr>
                    <w:t>,平均响应时间应小于15s。</w:t>
                  </w:r>
                </w:p>
              </w:tc>
            </w:tr>
            <w:tr>
              <w:tc>
                <w:tcPr>
                  <w:tcW w:type="dxa" w:w="149"/>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17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3</w:t>
                  </w:r>
                </w:p>
              </w:tc>
              <w:tc>
                <w:tcPr>
                  <w:tcW w:type="dxa" w:w="221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b/>
                    </w:rPr>
                    <w:t>三、足迹子系统</w:t>
                  </w:r>
                </w:p>
                <w:p>
                  <w:pPr>
                    <w:pStyle w:val="null3"/>
                    <w:jc w:val="both"/>
                  </w:pPr>
                  <w:r>
                    <w:rPr>
                      <w:rFonts w:ascii="宋体" w:hAnsi="宋体" w:cs="宋体" w:eastAsia="宋体"/>
                      <w:sz w:val="21"/>
                    </w:rPr>
                    <w:t>（一）智能足迹综合应用系统</w:t>
                  </w:r>
                  <w:r>
                    <w:rPr>
                      <w:rFonts w:ascii="宋体" w:hAnsi="宋体" w:cs="宋体" w:eastAsia="宋体"/>
                      <w:sz w:val="21"/>
                    </w:rPr>
                    <w:t>1套</w:t>
                  </w:r>
                </w:p>
                <w:p>
                  <w:pPr>
                    <w:pStyle w:val="null3"/>
                    <w:ind w:firstLine="240"/>
                    <w:jc w:val="both"/>
                  </w:pPr>
                  <w:r>
                    <w:rPr>
                      <w:rFonts w:ascii="宋体" w:hAnsi="宋体" w:cs="宋体" w:eastAsia="宋体"/>
                      <w:sz w:val="21"/>
                    </w:rPr>
                    <w:t>一、基本功能</w:t>
                  </w:r>
                </w:p>
                <w:p>
                  <w:pPr>
                    <w:pStyle w:val="null3"/>
                    <w:ind w:firstLine="480"/>
                    <w:jc w:val="both"/>
                  </w:pPr>
                  <w:r>
                    <w:rPr>
                      <w:rFonts w:ascii="宋体" w:hAnsi="宋体" w:cs="宋体" w:eastAsia="宋体"/>
                      <w:sz w:val="21"/>
                    </w:rPr>
                    <w:t>1、系统需支持对案件现场足迹、人员样本足迹、鞋厂鞋样、赤足足迹四类足迹数据的管理，需支持鞋样本信息查询、现场足迹串并、人员足迹倒查比中的业务应用；</w:t>
                  </w:r>
                </w:p>
                <w:p>
                  <w:pPr>
                    <w:pStyle w:val="null3"/>
                    <w:ind w:firstLine="480"/>
                    <w:jc w:val="both"/>
                  </w:pPr>
                  <w:r>
                    <w:rPr>
                      <w:rFonts w:ascii="宋体" w:hAnsi="宋体" w:cs="宋体" w:eastAsia="宋体"/>
                      <w:sz w:val="21"/>
                    </w:rPr>
                    <w:t>2、系统需采用B/S架构搭建，需支持通过数据接口服务接入外部系统的数据；</w:t>
                  </w:r>
                </w:p>
                <w:p>
                  <w:pPr>
                    <w:pStyle w:val="null3"/>
                    <w:ind w:firstLine="480"/>
                    <w:jc w:val="both"/>
                  </w:pPr>
                  <w:r>
                    <w:rPr>
                      <w:rFonts w:ascii="宋体" w:hAnsi="宋体" w:cs="宋体" w:eastAsia="宋体"/>
                      <w:sz w:val="21"/>
                    </w:rPr>
                    <w:t>3、系统需支持足迹数据管理与查询、足迹快查、倒查告警、查询历史、数据统计、配置管理、插件下载等功能。</w:t>
                  </w:r>
                </w:p>
                <w:p>
                  <w:pPr>
                    <w:pStyle w:val="null3"/>
                    <w:ind w:firstLine="480"/>
                    <w:jc w:val="both"/>
                  </w:pPr>
                  <w:r>
                    <w:rPr>
                      <w:rFonts w:ascii="宋体" w:hAnsi="宋体" w:cs="宋体" w:eastAsia="宋体"/>
                      <w:sz w:val="21"/>
                    </w:rPr>
                    <w:t>▲</w:t>
                  </w:r>
                  <w:r>
                    <w:rPr>
                      <w:rFonts w:ascii="宋体" w:hAnsi="宋体" w:cs="宋体" w:eastAsia="宋体"/>
                      <w:sz w:val="21"/>
                    </w:rPr>
                    <w:t>4、系统需支持国产化服务器与操作系统承载。</w:t>
                  </w:r>
                </w:p>
                <w:p>
                  <w:pPr>
                    <w:pStyle w:val="null3"/>
                    <w:ind w:firstLine="480"/>
                    <w:jc w:val="both"/>
                  </w:pPr>
                  <w:r>
                    <w:rPr>
                      <w:rFonts w:ascii="宋体" w:hAnsi="宋体" w:cs="宋体" w:eastAsia="宋体"/>
                      <w:sz w:val="21"/>
                    </w:rPr>
                    <w:t>二、详细功能</w:t>
                  </w:r>
                </w:p>
                <w:p>
                  <w:pPr>
                    <w:pStyle w:val="null3"/>
                    <w:ind w:firstLine="480"/>
                    <w:jc w:val="both"/>
                  </w:pPr>
                  <w:r>
                    <w:rPr>
                      <w:rFonts w:ascii="宋体" w:hAnsi="宋体" w:cs="宋体" w:eastAsia="宋体"/>
                      <w:sz w:val="21"/>
                    </w:rPr>
                    <w:t>足迹数据管理与查询：</w:t>
                  </w:r>
                </w:p>
                <w:p>
                  <w:pPr>
                    <w:pStyle w:val="null3"/>
                    <w:ind w:firstLine="480"/>
                    <w:jc w:val="both"/>
                  </w:pPr>
                  <w:r>
                    <w:rPr>
                      <w:rFonts w:ascii="宋体" w:hAnsi="宋体" w:cs="宋体" w:eastAsia="宋体"/>
                      <w:sz w:val="21"/>
                    </w:rPr>
                    <w:t>▲</w:t>
                  </w:r>
                  <w:r>
                    <w:rPr>
                      <w:rFonts w:ascii="宋体" w:hAnsi="宋体" w:cs="宋体" w:eastAsia="宋体"/>
                      <w:sz w:val="21"/>
                    </w:rPr>
                    <w:t>系统需支持建立案件现场信息库、人员样本信息库、现场赤足信息库、人员赤足信息库、本地鞋样信息库和全国鞋样信息库；</w:t>
                  </w:r>
                </w:p>
                <w:p>
                  <w:pPr>
                    <w:pStyle w:val="null3"/>
                    <w:ind w:firstLine="480"/>
                    <w:jc w:val="both"/>
                  </w:pPr>
                  <w:r>
                    <w:rPr>
                      <w:rFonts w:ascii="宋体" w:hAnsi="宋体" w:cs="宋体" w:eastAsia="宋体"/>
                      <w:sz w:val="21"/>
                    </w:rPr>
                    <w:t>系统需提供图文列表、图片列表、文本列表三种视图模式，需支持查看案件现场、人员样本、赤足足迹、鞋厂鞋样的详细信息；</w:t>
                  </w:r>
                </w:p>
                <w:p>
                  <w:pPr>
                    <w:pStyle w:val="null3"/>
                    <w:ind w:firstLine="480"/>
                    <w:jc w:val="both"/>
                  </w:pPr>
                  <w:r>
                    <w:rPr>
                      <w:rFonts w:ascii="宋体" w:hAnsi="宋体" w:cs="宋体" w:eastAsia="宋体"/>
                      <w:sz w:val="21"/>
                    </w:rPr>
                    <w:t>系统需提供新建案件、新建人员、新建鞋样功能，需支持相关文本信息录入与修改、图片添加与删除等管理维护操作；</w:t>
                  </w:r>
                </w:p>
                <w:p>
                  <w:pPr>
                    <w:pStyle w:val="null3"/>
                    <w:ind w:firstLine="480"/>
                    <w:jc w:val="both"/>
                  </w:pPr>
                  <w:r>
                    <w:rPr>
                      <w:rFonts w:ascii="宋体" w:hAnsi="宋体" w:cs="宋体" w:eastAsia="宋体"/>
                      <w:sz w:val="21"/>
                    </w:rPr>
                    <w:t>系统需提供筛选功能，可依据条件进行筛选，快速过滤相关信息；</w:t>
                  </w:r>
                </w:p>
                <w:p>
                  <w:pPr>
                    <w:pStyle w:val="null3"/>
                    <w:ind w:firstLine="480"/>
                    <w:jc w:val="both"/>
                  </w:pPr>
                  <w:r>
                    <w:rPr>
                      <w:rFonts w:ascii="宋体" w:hAnsi="宋体" w:cs="宋体" w:eastAsia="宋体"/>
                      <w:sz w:val="21"/>
                    </w:rPr>
                    <w:t>系统需提供足迹图片的详情查看功能，需支持将足迹图片导出足迹卡、打印、另存等操作，并可显示足迹原始大小与基本信息；</w:t>
                  </w:r>
                </w:p>
                <w:p>
                  <w:pPr>
                    <w:pStyle w:val="null3"/>
                    <w:ind w:firstLine="480"/>
                    <w:jc w:val="both"/>
                  </w:pPr>
                  <w:r>
                    <w:rPr>
                      <w:rFonts w:ascii="宋体" w:hAnsi="宋体" w:cs="宋体" w:eastAsia="宋体"/>
                      <w:sz w:val="21"/>
                    </w:rPr>
                    <w:t>系统需提供案件现场数据、人员样本数据的导出功能，并需支持以标签的形式显示案件的串案与关联、人员样本的比中等状态信息；</w:t>
                  </w:r>
                </w:p>
                <w:p>
                  <w:pPr>
                    <w:pStyle w:val="null3"/>
                    <w:ind w:firstLine="480"/>
                    <w:jc w:val="both"/>
                  </w:pPr>
                  <w:r>
                    <w:rPr>
                      <w:rFonts w:ascii="宋体" w:hAnsi="宋体" w:cs="宋体" w:eastAsia="宋体"/>
                      <w:sz w:val="21"/>
                    </w:rPr>
                    <w:t>系统需支持对案件现场的关注设置与取消关注操作；</w:t>
                  </w:r>
                </w:p>
                <w:p>
                  <w:pPr>
                    <w:pStyle w:val="null3"/>
                    <w:ind w:firstLine="480"/>
                    <w:jc w:val="both"/>
                  </w:pPr>
                  <w:r>
                    <w:rPr>
                      <w:rFonts w:ascii="宋体" w:hAnsi="宋体" w:cs="宋体" w:eastAsia="宋体"/>
                      <w:sz w:val="21"/>
                    </w:rPr>
                    <w:t>▲</w:t>
                  </w:r>
                  <w:r>
                    <w:rPr>
                      <w:rFonts w:ascii="宋体" w:hAnsi="宋体" w:cs="宋体" w:eastAsia="宋体"/>
                      <w:sz w:val="21"/>
                    </w:rPr>
                    <w:t>系统需提供现场足迹、人员足迹的智能查询功能，可依据对足迹图片的三点标画结果进行一键查询，支持在查询前对查询范围进行筛选；</w:t>
                  </w:r>
                </w:p>
                <w:p>
                  <w:pPr>
                    <w:pStyle w:val="null3"/>
                    <w:ind w:firstLine="480"/>
                    <w:jc w:val="both"/>
                  </w:pPr>
                  <w:r>
                    <w:rPr>
                      <w:rFonts w:ascii="宋体" w:hAnsi="宋体" w:cs="宋体" w:eastAsia="宋体"/>
                      <w:sz w:val="21"/>
                    </w:rPr>
                    <w:t>系统需提供整体均匀、锐化、反色等图像处理工具；</w:t>
                  </w:r>
                </w:p>
                <w:p>
                  <w:pPr>
                    <w:pStyle w:val="null3"/>
                    <w:ind w:firstLine="480"/>
                    <w:jc w:val="both"/>
                  </w:pPr>
                  <w:r>
                    <w:rPr>
                      <w:rFonts w:ascii="宋体" w:hAnsi="宋体" w:cs="宋体" w:eastAsia="宋体"/>
                      <w:sz w:val="21"/>
                    </w:rPr>
                    <w:t>系统需支持对案件的查询结果按照案件类别、作案手段等多个条件过滤案件信息，可快速筛选案件结果；</w:t>
                  </w:r>
                </w:p>
                <w:p>
                  <w:pPr>
                    <w:pStyle w:val="null3"/>
                    <w:ind w:firstLine="480"/>
                    <w:jc w:val="both"/>
                  </w:pPr>
                  <w:r>
                    <w:rPr>
                      <w:rFonts w:ascii="宋体" w:hAnsi="宋体" w:cs="宋体" w:eastAsia="宋体"/>
                      <w:sz w:val="21"/>
                    </w:rPr>
                    <w:t>系统需提供对案件的查询结果进行文本对比、足迹对比的研判分析功能；</w:t>
                  </w:r>
                </w:p>
                <w:p>
                  <w:pPr>
                    <w:pStyle w:val="null3"/>
                    <w:ind w:firstLine="480"/>
                    <w:jc w:val="both"/>
                  </w:pPr>
                  <w:r>
                    <w:rPr>
                      <w:rFonts w:ascii="宋体" w:hAnsi="宋体" w:cs="宋体" w:eastAsia="宋体"/>
                      <w:sz w:val="21"/>
                    </w:rPr>
                    <w:t>系统需提供对鞋样的查询结果进行足迹对比的研判分析功能；</w:t>
                  </w:r>
                </w:p>
                <w:p>
                  <w:pPr>
                    <w:pStyle w:val="null3"/>
                    <w:ind w:firstLine="480"/>
                    <w:jc w:val="both"/>
                  </w:pPr>
                  <w:r>
                    <w:rPr>
                      <w:rFonts w:ascii="宋体" w:hAnsi="宋体" w:cs="宋体" w:eastAsia="宋体"/>
                      <w:sz w:val="21"/>
                    </w:rPr>
                    <w:t>系统需支持将相似案件结果转化为正式串案或正式比中，需支持将相似鞋样结果转化为正式关联；</w:t>
                  </w:r>
                </w:p>
                <w:p>
                  <w:pPr>
                    <w:pStyle w:val="null3"/>
                    <w:ind w:firstLine="480"/>
                    <w:jc w:val="both"/>
                  </w:pPr>
                  <w:r>
                    <w:rPr>
                      <w:rFonts w:ascii="宋体" w:hAnsi="宋体" w:cs="宋体" w:eastAsia="宋体"/>
                      <w:sz w:val="21"/>
                    </w:rPr>
                    <w:t>系统需支持查看串并案件、足迹比中、关联鞋样的详情，需支持串并案件、足迹比中结果的导出；</w:t>
                  </w:r>
                </w:p>
                <w:p>
                  <w:pPr>
                    <w:pStyle w:val="null3"/>
                    <w:ind w:firstLine="480"/>
                    <w:jc w:val="both"/>
                  </w:pPr>
                  <w:r>
                    <w:rPr>
                      <w:rFonts w:ascii="宋体" w:hAnsi="宋体" w:cs="宋体" w:eastAsia="宋体"/>
                      <w:sz w:val="21"/>
                    </w:rPr>
                    <w:t>针对已存在串并案件、足迹比中成果，系统需提供文本对比、足迹对比两种比对功能；</w:t>
                  </w:r>
                </w:p>
                <w:p>
                  <w:pPr>
                    <w:pStyle w:val="null3"/>
                    <w:ind w:firstLine="480"/>
                    <w:jc w:val="both"/>
                  </w:pPr>
                  <w:r>
                    <w:rPr>
                      <w:rFonts w:ascii="宋体" w:hAnsi="宋体" w:cs="宋体" w:eastAsia="宋体"/>
                      <w:sz w:val="21"/>
                    </w:rPr>
                    <w:t>▲</w:t>
                  </w:r>
                  <w:r>
                    <w:rPr>
                      <w:rFonts w:ascii="宋体" w:hAnsi="宋体" w:cs="宋体" w:eastAsia="宋体"/>
                      <w:sz w:val="21"/>
                    </w:rPr>
                    <w:t>针对已存在的串并案件，系统需提供作案手段、案件类别、作案出入口等多维度的图形化研判分析功能；</w:t>
                  </w:r>
                </w:p>
                <w:p>
                  <w:pPr>
                    <w:pStyle w:val="null3"/>
                    <w:ind w:firstLine="480"/>
                    <w:jc w:val="both"/>
                  </w:pPr>
                  <w:r>
                    <w:rPr>
                      <w:rFonts w:ascii="宋体" w:hAnsi="宋体" w:cs="宋体" w:eastAsia="宋体"/>
                      <w:sz w:val="21"/>
                    </w:rPr>
                    <w:t>系统需支持以时间轴的方式显示串并案件、足迹比中操作历史，可追溯串案、比中的形成过程。</w:t>
                  </w:r>
                </w:p>
                <w:p>
                  <w:pPr>
                    <w:pStyle w:val="null3"/>
                    <w:ind w:firstLine="480"/>
                    <w:jc w:val="both"/>
                  </w:pPr>
                  <w:r>
                    <w:rPr>
                      <w:rFonts w:ascii="宋体" w:hAnsi="宋体" w:cs="宋体" w:eastAsia="宋体"/>
                      <w:sz w:val="21"/>
                    </w:rPr>
                    <w:t>2、足迹快查</w:t>
                  </w:r>
                </w:p>
                <w:p>
                  <w:pPr>
                    <w:pStyle w:val="null3"/>
                    <w:ind w:firstLine="480"/>
                    <w:jc w:val="both"/>
                  </w:pPr>
                  <w:r>
                    <w:rPr>
                      <w:rFonts w:ascii="宋体" w:hAnsi="宋体" w:cs="宋体" w:eastAsia="宋体"/>
                      <w:sz w:val="21"/>
                    </w:rPr>
                    <w:t>针对未入库的现场足迹，系统需提供快速查询与结果保存功能，可依据现场足迹三点标画结果一键查询相似案件现场足迹和鞋样本信息，需支持在查询前对案件、鞋样的查询范围进行筛选；</w:t>
                  </w:r>
                </w:p>
                <w:p>
                  <w:pPr>
                    <w:pStyle w:val="null3"/>
                    <w:ind w:firstLine="480"/>
                    <w:jc w:val="both"/>
                  </w:pPr>
                  <w:r>
                    <w:rPr>
                      <w:rFonts w:ascii="宋体" w:hAnsi="宋体" w:cs="宋体" w:eastAsia="宋体"/>
                      <w:sz w:val="21"/>
                    </w:rPr>
                    <w:t>系统需提供本地上传、图片拖拽两种现场足迹的上传方式；</w:t>
                  </w:r>
                </w:p>
                <w:p>
                  <w:pPr>
                    <w:pStyle w:val="null3"/>
                    <w:ind w:firstLine="480"/>
                    <w:jc w:val="both"/>
                  </w:pPr>
                  <w:r>
                    <w:rPr>
                      <w:rFonts w:ascii="宋体" w:hAnsi="宋体" w:cs="宋体" w:eastAsia="宋体"/>
                      <w:sz w:val="21"/>
                    </w:rPr>
                    <w:t>系统需提供整体均匀、锐化、反色等图像处理工具；</w:t>
                  </w:r>
                </w:p>
                <w:p>
                  <w:pPr>
                    <w:pStyle w:val="null3"/>
                    <w:ind w:firstLine="480"/>
                    <w:jc w:val="both"/>
                  </w:pPr>
                  <w:r>
                    <w:rPr>
                      <w:rFonts w:ascii="宋体" w:hAnsi="宋体" w:cs="宋体" w:eastAsia="宋体"/>
                      <w:sz w:val="21"/>
                    </w:rPr>
                    <w:t>系统需支持对案件的查询结果按照案件类别、作案手段等多个条件过滤案件信息，快速筛选案件结果；</w:t>
                  </w:r>
                </w:p>
                <w:p>
                  <w:pPr>
                    <w:pStyle w:val="null3"/>
                    <w:ind w:firstLine="480"/>
                    <w:jc w:val="both"/>
                  </w:pPr>
                  <w:r>
                    <w:rPr>
                      <w:rFonts w:ascii="宋体" w:hAnsi="宋体" w:cs="宋体" w:eastAsia="宋体"/>
                      <w:sz w:val="21"/>
                    </w:rPr>
                    <w:t>系统需提供对案件的查询结果进行文本对比、足迹对比的研判分析功能；</w:t>
                  </w:r>
                </w:p>
                <w:p>
                  <w:pPr>
                    <w:pStyle w:val="null3"/>
                    <w:ind w:firstLine="480"/>
                    <w:jc w:val="both"/>
                  </w:pPr>
                  <w:r>
                    <w:rPr>
                      <w:rFonts w:ascii="宋体" w:hAnsi="宋体" w:cs="宋体" w:eastAsia="宋体"/>
                      <w:sz w:val="21"/>
                    </w:rPr>
                    <w:t>系统需提供对鞋样的查询结果进行足迹对比的研判分析功能；</w:t>
                  </w:r>
                </w:p>
                <w:p>
                  <w:pPr>
                    <w:pStyle w:val="null3"/>
                    <w:ind w:firstLine="480"/>
                    <w:jc w:val="both"/>
                  </w:pPr>
                  <w:r>
                    <w:rPr>
                      <w:rFonts w:ascii="宋体" w:hAnsi="宋体" w:cs="宋体" w:eastAsia="宋体"/>
                      <w:sz w:val="21"/>
                    </w:rPr>
                    <w:t>▲</w:t>
                  </w:r>
                  <w:r>
                    <w:rPr>
                      <w:rFonts w:ascii="宋体" w:hAnsi="宋体" w:cs="宋体" w:eastAsia="宋体"/>
                      <w:sz w:val="21"/>
                    </w:rPr>
                    <w:t>针对足迹对比，系统需提供图片放缩、比例尺设置、透明度调整等功能，需支持折线、圆形、方形等特征标画；</w:t>
                  </w:r>
                </w:p>
                <w:p>
                  <w:pPr>
                    <w:pStyle w:val="null3"/>
                    <w:ind w:firstLine="480"/>
                    <w:jc w:val="both"/>
                  </w:pPr>
                  <w:r>
                    <w:rPr>
                      <w:rFonts w:ascii="宋体" w:hAnsi="宋体" w:cs="宋体" w:eastAsia="宋体"/>
                      <w:sz w:val="21"/>
                    </w:rPr>
                    <w:t>3、任务提请与审核</w:t>
                  </w:r>
                </w:p>
                <w:p>
                  <w:pPr>
                    <w:pStyle w:val="null3"/>
                    <w:ind w:firstLine="480"/>
                    <w:jc w:val="both"/>
                  </w:pPr>
                  <w:r>
                    <w:rPr>
                      <w:rFonts w:ascii="宋体" w:hAnsi="宋体" w:cs="宋体" w:eastAsia="宋体"/>
                      <w:sz w:val="21"/>
                    </w:rPr>
                    <w:t>按照不同的角色权限，系统需提供串并案件、足迹比中的任务提请与审核功能；</w:t>
                  </w:r>
                </w:p>
                <w:p>
                  <w:pPr>
                    <w:pStyle w:val="null3"/>
                    <w:ind w:firstLine="480"/>
                    <w:jc w:val="both"/>
                  </w:pPr>
                  <w:r>
                    <w:rPr>
                      <w:rFonts w:ascii="宋体" w:hAnsi="宋体" w:cs="宋体" w:eastAsia="宋体"/>
                      <w:sz w:val="21"/>
                    </w:rPr>
                    <w:t>系统需支持以标签的形式展示任务的审核结果信息；</w:t>
                  </w:r>
                </w:p>
                <w:p>
                  <w:pPr>
                    <w:pStyle w:val="null3"/>
                    <w:ind w:firstLine="480"/>
                    <w:jc w:val="both"/>
                  </w:pPr>
                  <w:r>
                    <w:rPr>
                      <w:rFonts w:ascii="宋体" w:hAnsi="宋体" w:cs="宋体" w:eastAsia="宋体"/>
                      <w:sz w:val="21"/>
                    </w:rPr>
                    <w:t>针对待受理</w:t>
                  </w:r>
                  <w:r>
                    <w:rPr>
                      <w:rFonts w:ascii="宋体" w:hAnsi="宋体" w:cs="宋体" w:eastAsia="宋体"/>
                      <w:sz w:val="21"/>
                    </w:rPr>
                    <w:t>/待审核的任务，系统需提供文本对比、足迹对比的研判工具；</w:t>
                  </w:r>
                </w:p>
                <w:p>
                  <w:pPr>
                    <w:pStyle w:val="null3"/>
                    <w:ind w:firstLine="480"/>
                    <w:jc w:val="both"/>
                  </w:pPr>
                  <w:r>
                    <w:rPr>
                      <w:rFonts w:ascii="宋体" w:hAnsi="宋体" w:cs="宋体" w:eastAsia="宋体"/>
                      <w:sz w:val="21"/>
                    </w:rPr>
                    <w:t>系统需提供对已受理</w:t>
                  </w:r>
                  <w:r>
                    <w:rPr>
                      <w:rFonts w:ascii="宋体" w:hAnsi="宋体" w:cs="宋体" w:eastAsia="宋体"/>
                      <w:sz w:val="21"/>
                    </w:rPr>
                    <w:t>/已审核的任务一键清空功能；</w:t>
                  </w:r>
                </w:p>
                <w:p>
                  <w:pPr>
                    <w:pStyle w:val="null3"/>
                    <w:ind w:firstLine="480"/>
                    <w:jc w:val="both"/>
                  </w:pPr>
                  <w:r>
                    <w:rPr>
                      <w:rFonts w:ascii="宋体" w:hAnsi="宋体" w:cs="宋体" w:eastAsia="宋体"/>
                      <w:sz w:val="21"/>
                    </w:rPr>
                    <w:t>4、倒查告警</w:t>
                  </w:r>
                </w:p>
                <w:p>
                  <w:pPr>
                    <w:pStyle w:val="null3"/>
                    <w:ind w:firstLine="480"/>
                    <w:jc w:val="both"/>
                  </w:pPr>
                  <w:r>
                    <w:rPr>
                      <w:rFonts w:ascii="宋体" w:hAnsi="宋体" w:cs="宋体" w:eastAsia="宋体"/>
                      <w:sz w:val="21"/>
                    </w:rPr>
                    <w:t>▲</w:t>
                  </w:r>
                  <w:r>
                    <w:rPr>
                      <w:rFonts w:ascii="宋体" w:hAnsi="宋体" w:cs="宋体" w:eastAsia="宋体"/>
                      <w:sz w:val="21"/>
                    </w:rPr>
                    <w:t>利用嫌疑人采集仪采集人员足迹样本时，系统需支持自动识别足迹花纹特征，同时可支持自动在案件现场库中查询并形成告警信息；</w:t>
                  </w:r>
                </w:p>
                <w:p>
                  <w:pPr>
                    <w:pStyle w:val="null3"/>
                    <w:ind w:firstLine="480"/>
                    <w:jc w:val="both"/>
                  </w:pPr>
                  <w:r>
                    <w:rPr>
                      <w:rFonts w:ascii="宋体" w:hAnsi="宋体" w:cs="宋体" w:eastAsia="宋体"/>
                      <w:sz w:val="21"/>
                    </w:rPr>
                    <w:t>系统需支持对告警信息进行详情查看，并提供足迹对比、忽略告警以及生成正式比中的功能；</w:t>
                  </w:r>
                </w:p>
                <w:p>
                  <w:pPr>
                    <w:pStyle w:val="null3"/>
                    <w:ind w:firstLine="480"/>
                    <w:jc w:val="both"/>
                  </w:pPr>
                  <w:r>
                    <w:rPr>
                      <w:rFonts w:ascii="宋体" w:hAnsi="宋体" w:cs="宋体" w:eastAsia="宋体"/>
                      <w:sz w:val="21"/>
                    </w:rPr>
                    <w:t>系统需提供对已确认的告警信息一键清空功能；</w:t>
                  </w:r>
                </w:p>
                <w:p>
                  <w:pPr>
                    <w:pStyle w:val="null3"/>
                    <w:ind w:firstLine="480"/>
                    <w:jc w:val="both"/>
                  </w:pPr>
                  <w:r>
                    <w:rPr>
                      <w:rFonts w:ascii="宋体" w:hAnsi="宋体" w:cs="宋体" w:eastAsia="宋体"/>
                      <w:sz w:val="21"/>
                    </w:rPr>
                    <w:t>5、查询历史</w:t>
                  </w:r>
                </w:p>
                <w:p>
                  <w:pPr>
                    <w:pStyle w:val="null3"/>
                    <w:ind w:firstLine="480"/>
                    <w:jc w:val="both"/>
                  </w:pPr>
                  <w:r>
                    <w:rPr>
                      <w:rFonts w:ascii="宋体" w:hAnsi="宋体" w:cs="宋体" w:eastAsia="宋体"/>
                      <w:sz w:val="21"/>
                    </w:rPr>
                    <w:t>系统需提供所有查询记录与结果的自动保存功能，并支持重查；</w:t>
                  </w:r>
                </w:p>
                <w:p>
                  <w:pPr>
                    <w:pStyle w:val="null3"/>
                    <w:ind w:firstLine="480"/>
                    <w:jc w:val="both"/>
                  </w:pPr>
                  <w:r>
                    <w:rPr>
                      <w:rFonts w:ascii="宋体" w:hAnsi="宋体" w:cs="宋体" w:eastAsia="宋体"/>
                      <w:sz w:val="21"/>
                    </w:rPr>
                    <w:t>系统需提供单条查询历史删除、所有查询历史清空以及筛选功能；</w:t>
                  </w:r>
                </w:p>
                <w:p>
                  <w:pPr>
                    <w:pStyle w:val="null3"/>
                    <w:ind w:firstLine="480"/>
                    <w:jc w:val="both"/>
                  </w:pPr>
                  <w:r>
                    <w:rPr>
                      <w:rFonts w:ascii="宋体" w:hAnsi="宋体" w:cs="宋体" w:eastAsia="宋体"/>
                      <w:sz w:val="21"/>
                    </w:rPr>
                    <w:t>6、数据统计</w:t>
                  </w:r>
                </w:p>
                <w:p>
                  <w:pPr>
                    <w:pStyle w:val="null3"/>
                    <w:ind w:firstLine="480"/>
                    <w:jc w:val="both"/>
                  </w:pPr>
                  <w:r>
                    <w:rPr>
                      <w:rFonts w:ascii="宋体" w:hAnsi="宋体" w:cs="宋体" w:eastAsia="宋体"/>
                      <w:sz w:val="21"/>
                    </w:rPr>
                    <w:t>系统需支持以图形或表格形式对足迹信息分项统计；</w:t>
                  </w:r>
                </w:p>
                <w:p>
                  <w:pPr>
                    <w:pStyle w:val="null3"/>
                    <w:ind w:firstLine="480"/>
                    <w:jc w:val="both"/>
                  </w:pPr>
                  <w:r>
                    <w:rPr>
                      <w:rFonts w:ascii="宋体" w:hAnsi="宋体" w:cs="宋体" w:eastAsia="宋体"/>
                      <w:sz w:val="21"/>
                    </w:rPr>
                    <w:t>系统需支持按单位或按警员进行建库信息和考核信息统计；</w:t>
                  </w:r>
                </w:p>
                <w:p>
                  <w:pPr>
                    <w:pStyle w:val="null3"/>
                    <w:ind w:firstLine="480"/>
                    <w:jc w:val="both"/>
                  </w:pPr>
                  <w:r>
                    <w:rPr>
                      <w:rFonts w:ascii="宋体" w:hAnsi="宋体" w:cs="宋体" w:eastAsia="宋体"/>
                      <w:sz w:val="21"/>
                    </w:rPr>
                    <w:t>系统需支持依据时间类型、时间区间、统计方式等统计项内容进行设置，并可将统计结果导出；</w:t>
                  </w:r>
                </w:p>
                <w:p>
                  <w:pPr>
                    <w:pStyle w:val="null3"/>
                    <w:ind w:firstLine="480"/>
                    <w:jc w:val="both"/>
                  </w:pPr>
                  <w:r>
                    <w:rPr>
                      <w:rFonts w:ascii="宋体" w:hAnsi="宋体" w:cs="宋体" w:eastAsia="宋体"/>
                      <w:sz w:val="21"/>
                    </w:rPr>
                    <w:t>7、配置管理</w:t>
                  </w:r>
                </w:p>
                <w:p>
                  <w:pPr>
                    <w:pStyle w:val="null3"/>
                    <w:ind w:firstLine="480"/>
                    <w:jc w:val="both"/>
                  </w:pPr>
                  <w:r>
                    <w:rPr>
                      <w:rFonts w:ascii="宋体" w:hAnsi="宋体" w:cs="宋体" w:eastAsia="宋体"/>
                      <w:sz w:val="21"/>
                    </w:rPr>
                    <w:t>系统需支持基于多层级单位组织结构，支持账号信息的分级权限管理；</w:t>
                  </w:r>
                </w:p>
                <w:p>
                  <w:pPr>
                    <w:pStyle w:val="null3"/>
                    <w:ind w:firstLine="480"/>
                    <w:jc w:val="both"/>
                  </w:pPr>
                  <w:r>
                    <w:rPr>
                      <w:rFonts w:ascii="宋体" w:hAnsi="宋体" w:cs="宋体" w:eastAsia="宋体"/>
                      <w:sz w:val="21"/>
                    </w:rPr>
                    <w:t>系统需提供公告管理、审核管理、单位管理、用户管理、安全策略管理等功能；</w:t>
                  </w:r>
                </w:p>
                <w:p>
                  <w:pPr>
                    <w:pStyle w:val="null3"/>
                    <w:ind w:firstLine="480"/>
                    <w:jc w:val="both"/>
                  </w:pPr>
                  <w:r>
                    <w:rPr>
                      <w:rFonts w:ascii="宋体" w:hAnsi="宋体" w:cs="宋体" w:eastAsia="宋体"/>
                      <w:sz w:val="21"/>
                    </w:rPr>
                    <w:t>8、插件下载</w:t>
                  </w:r>
                </w:p>
                <w:p>
                  <w:pPr>
                    <w:pStyle w:val="null3"/>
                    <w:ind w:firstLine="480"/>
                    <w:jc w:val="both"/>
                  </w:pPr>
                  <w:r>
                    <w:rPr>
                      <w:rFonts w:ascii="宋体" w:hAnsi="宋体" w:cs="宋体" w:eastAsia="宋体"/>
                      <w:sz w:val="21"/>
                    </w:rPr>
                    <w:t>系统需提供配套插件的一键下载功能；</w:t>
                  </w:r>
                </w:p>
                <w:p>
                  <w:pPr>
                    <w:pStyle w:val="null3"/>
                    <w:ind w:firstLine="480"/>
                    <w:jc w:val="both"/>
                  </w:pPr>
                  <w:r>
                    <w:rPr>
                      <w:rFonts w:ascii="宋体" w:hAnsi="宋体" w:cs="宋体" w:eastAsia="宋体"/>
                      <w:sz w:val="21"/>
                    </w:rPr>
                    <w:t>9、足迹信息交换</w:t>
                  </w:r>
                </w:p>
                <w:p>
                  <w:pPr>
                    <w:pStyle w:val="null3"/>
                    <w:ind w:firstLine="480"/>
                    <w:jc w:val="both"/>
                  </w:pPr>
                  <w:r>
                    <w:rPr>
                      <w:rFonts w:ascii="宋体" w:hAnsi="宋体" w:cs="宋体" w:eastAsia="宋体"/>
                      <w:sz w:val="21"/>
                    </w:rPr>
                    <w:t>系统需支持案件现场信息从公安的</w:t>
                  </w:r>
                  <w:r>
                    <w:rPr>
                      <w:rFonts w:ascii="宋体" w:hAnsi="宋体" w:cs="宋体" w:eastAsia="宋体"/>
                      <w:sz w:val="21"/>
                    </w:rPr>
                    <w:t>“现勘系统”中同步；</w:t>
                  </w:r>
                </w:p>
                <w:p>
                  <w:pPr>
                    <w:pStyle w:val="null3"/>
                    <w:ind w:firstLine="480"/>
                    <w:jc w:val="both"/>
                  </w:pPr>
                  <w:r>
                    <w:rPr>
                      <w:rFonts w:ascii="宋体" w:hAnsi="宋体" w:cs="宋体" w:eastAsia="宋体"/>
                      <w:sz w:val="21"/>
                    </w:rPr>
                    <w:t>对足迹采集仪提取的嫌疑人足迹，系统需支持嫌疑人信息从公安的</w:t>
                  </w:r>
                  <w:r>
                    <w:rPr>
                      <w:rFonts w:ascii="宋体" w:hAnsi="宋体" w:cs="宋体" w:eastAsia="宋体"/>
                      <w:sz w:val="21"/>
                    </w:rPr>
                    <w:t>“综合采集系统”中同步；</w:t>
                  </w:r>
                </w:p>
                <w:p>
                  <w:pPr>
                    <w:pStyle w:val="null3"/>
                    <w:ind w:firstLine="480"/>
                    <w:jc w:val="both"/>
                  </w:pPr>
                  <w:r>
                    <w:rPr>
                      <w:rFonts w:ascii="宋体" w:hAnsi="宋体" w:cs="宋体" w:eastAsia="宋体"/>
                      <w:sz w:val="21"/>
                    </w:rPr>
                    <w:t>系统需支持案件侦破状态信息从公安的</w:t>
                  </w:r>
                  <w:r>
                    <w:rPr>
                      <w:rFonts w:ascii="宋体" w:hAnsi="宋体" w:cs="宋体" w:eastAsia="宋体"/>
                      <w:sz w:val="21"/>
                    </w:rPr>
                    <w:t>“综合研判系统”中同步；</w:t>
                  </w:r>
                </w:p>
                <w:p>
                  <w:pPr>
                    <w:pStyle w:val="null3"/>
                    <w:ind w:firstLine="480"/>
                    <w:jc w:val="both"/>
                  </w:pPr>
                  <w:r>
                    <w:rPr>
                      <w:rFonts w:ascii="宋体" w:hAnsi="宋体" w:cs="宋体" w:eastAsia="宋体"/>
                      <w:sz w:val="21"/>
                    </w:rPr>
                    <w:t>系统需提供数据接口，支持外部系统获取足迹串并案结果，足迹查询比对及比中告警提示。</w:t>
                  </w:r>
                </w:p>
                <w:p>
                  <w:pPr>
                    <w:pStyle w:val="null3"/>
                    <w:ind w:firstLine="480"/>
                    <w:jc w:val="both"/>
                  </w:pPr>
                  <w:r>
                    <w:rPr>
                      <w:rFonts w:ascii="宋体" w:hAnsi="宋体" w:cs="宋体" w:eastAsia="宋体"/>
                      <w:sz w:val="21"/>
                    </w:rPr>
                    <w:t>三、技术参数</w:t>
                  </w:r>
                </w:p>
                <w:p>
                  <w:pPr>
                    <w:pStyle w:val="null3"/>
                    <w:ind w:firstLine="480"/>
                    <w:jc w:val="both"/>
                  </w:pPr>
                  <w:r>
                    <w:rPr>
                      <w:rFonts w:ascii="宋体" w:hAnsi="宋体" w:cs="宋体" w:eastAsia="宋体"/>
                      <w:sz w:val="21"/>
                    </w:rPr>
                    <w:t>1、响应时间：一般业务≤5秒，复杂业务≤10秒。</w:t>
                  </w:r>
                </w:p>
                <w:p>
                  <w:pPr>
                    <w:pStyle w:val="null3"/>
                    <w:ind w:firstLine="480"/>
                    <w:jc w:val="both"/>
                  </w:pPr>
                  <w:r>
                    <w:rPr>
                      <w:rFonts w:ascii="宋体" w:hAnsi="宋体" w:cs="宋体" w:eastAsia="宋体"/>
                      <w:sz w:val="21"/>
                    </w:rPr>
                    <w:t>2、并发数：≥90。</w:t>
                  </w:r>
                </w:p>
                <w:p>
                  <w:pPr>
                    <w:pStyle w:val="null3"/>
                    <w:ind w:firstLine="480"/>
                    <w:jc w:val="both"/>
                  </w:pPr>
                  <w:r>
                    <w:rPr>
                      <w:rFonts w:ascii="宋体" w:hAnsi="宋体" w:cs="宋体" w:eastAsia="宋体"/>
                      <w:sz w:val="21"/>
                    </w:rPr>
                    <w:t>3、同时在线用户数:≥900。</w:t>
                  </w:r>
                </w:p>
                <w:p>
                  <w:pPr>
                    <w:pStyle w:val="null3"/>
                    <w:ind w:firstLine="480"/>
                    <w:jc w:val="both"/>
                  </w:pPr>
                  <w:r>
                    <w:rPr>
                      <w:rFonts w:ascii="宋体" w:hAnsi="宋体" w:cs="宋体" w:eastAsia="宋体"/>
                      <w:sz w:val="21"/>
                    </w:rPr>
                    <w:t>4、每秒处理的事物数量：≥300/sec。</w:t>
                  </w:r>
                </w:p>
                <w:p>
                  <w:pPr>
                    <w:pStyle w:val="null3"/>
                    <w:ind w:firstLine="240"/>
                    <w:jc w:val="both"/>
                  </w:pPr>
                  <w:r>
                    <w:rPr>
                      <w:rFonts w:ascii="宋体" w:hAnsi="宋体" w:cs="宋体" w:eastAsia="宋体"/>
                      <w:sz w:val="21"/>
                    </w:rPr>
                    <w:t>(二）、云识别引擎软件1套</w:t>
                  </w:r>
                </w:p>
                <w:p>
                  <w:pPr>
                    <w:pStyle w:val="null3"/>
                    <w:ind w:firstLine="480"/>
                    <w:jc w:val="both"/>
                  </w:pPr>
                  <w:r>
                    <w:rPr>
                      <w:rFonts w:ascii="宋体" w:hAnsi="宋体" w:cs="宋体" w:eastAsia="宋体"/>
                      <w:sz w:val="21"/>
                    </w:rPr>
                    <w:t>一、软件功能</w:t>
                  </w:r>
                </w:p>
                <w:p>
                  <w:pPr>
                    <w:pStyle w:val="null3"/>
                    <w:ind w:firstLine="480"/>
                    <w:jc w:val="both"/>
                  </w:pPr>
                  <w:r>
                    <w:rPr>
                      <w:rFonts w:ascii="宋体" w:hAnsi="宋体" w:cs="宋体" w:eastAsia="宋体"/>
                      <w:sz w:val="21"/>
                    </w:rPr>
                    <w:t>1.软件需基于以图查图的方式为鞋样本信息查询、现场足迹串并、人员足迹倒查比中的足迹查询业务提供支持，需支持足迹的自动化特征提取，自动查询及判准；</w:t>
                  </w:r>
                </w:p>
                <w:p>
                  <w:pPr>
                    <w:pStyle w:val="null3"/>
                    <w:ind w:firstLine="480"/>
                    <w:jc w:val="both"/>
                  </w:pPr>
                  <w:r>
                    <w:rPr>
                      <w:rFonts w:ascii="宋体" w:hAnsi="宋体" w:cs="宋体" w:eastAsia="宋体"/>
                      <w:sz w:val="21"/>
                    </w:rPr>
                    <w:t>2.软件需提供引擎门户、算法引擎服务和存储服务功能，需支持足迹图像预处理、全自动特征提取、以图查图；</w:t>
                  </w:r>
                </w:p>
                <w:p>
                  <w:pPr>
                    <w:pStyle w:val="null3"/>
                    <w:ind w:firstLine="480"/>
                    <w:jc w:val="both"/>
                  </w:pPr>
                  <w:r>
                    <w:rPr>
                      <w:rFonts w:ascii="宋体" w:hAnsi="宋体" w:cs="宋体" w:eastAsia="宋体"/>
                      <w:sz w:val="21"/>
                    </w:rPr>
                    <w:t>3.软件需支持单机部署和集群部署两种方式；</w:t>
                  </w:r>
                </w:p>
                <w:p>
                  <w:pPr>
                    <w:pStyle w:val="null3"/>
                    <w:ind w:firstLine="480"/>
                    <w:jc w:val="both"/>
                  </w:pPr>
                  <w:r>
                    <w:rPr>
                      <w:rFonts w:ascii="宋体" w:hAnsi="宋体" w:cs="宋体" w:eastAsia="宋体"/>
                      <w:sz w:val="21"/>
                    </w:rPr>
                    <w:t>4．软件需支持在ARM架构环境下运行，需支持国产化操作系统承载。</w:t>
                  </w:r>
                </w:p>
                <w:p>
                  <w:pPr>
                    <w:pStyle w:val="null3"/>
                    <w:ind w:firstLine="480"/>
                    <w:jc w:val="both"/>
                  </w:pPr>
                  <w:r>
                    <w:rPr>
                      <w:rFonts w:ascii="宋体" w:hAnsi="宋体" w:cs="宋体" w:eastAsia="宋体"/>
                      <w:sz w:val="21"/>
                    </w:rPr>
                    <w:t>二、详细功能</w:t>
                  </w:r>
                </w:p>
                <w:p>
                  <w:pPr>
                    <w:pStyle w:val="null3"/>
                    <w:ind w:firstLine="480"/>
                    <w:jc w:val="both"/>
                  </w:pPr>
                  <w:r>
                    <w:rPr>
                      <w:rFonts w:ascii="宋体" w:hAnsi="宋体" w:cs="宋体" w:eastAsia="宋体"/>
                      <w:sz w:val="21"/>
                    </w:rPr>
                    <w:t>1.软件需支持消息队列、负载均衡、代理转发的功能；</w:t>
                  </w:r>
                </w:p>
                <w:p>
                  <w:pPr>
                    <w:pStyle w:val="null3"/>
                    <w:ind w:firstLine="480"/>
                    <w:jc w:val="both"/>
                  </w:pPr>
                  <w:r>
                    <w:rPr>
                      <w:rFonts w:ascii="宋体" w:hAnsi="宋体" w:cs="宋体" w:eastAsia="宋体"/>
                      <w:sz w:val="21"/>
                    </w:rPr>
                    <w:t>2.软件需支持足迹三点自动提取、足迹图片裁剪和自动分割等图像预处理；</w:t>
                  </w:r>
                </w:p>
                <w:p>
                  <w:pPr>
                    <w:pStyle w:val="null3"/>
                    <w:ind w:firstLine="480"/>
                    <w:jc w:val="both"/>
                  </w:pPr>
                  <w:r>
                    <w:rPr>
                      <w:rFonts w:ascii="宋体" w:hAnsi="宋体" w:cs="宋体" w:eastAsia="宋体"/>
                      <w:sz w:val="21"/>
                    </w:rPr>
                    <w:t>3.软件需支持足迹图片特征数据的本地存储和特征向量比对；</w:t>
                  </w:r>
                </w:p>
                <w:p>
                  <w:pPr>
                    <w:pStyle w:val="null3"/>
                    <w:ind w:firstLine="480"/>
                    <w:jc w:val="both"/>
                  </w:pPr>
                  <w:r>
                    <w:rPr>
                      <w:rFonts w:ascii="宋体" w:hAnsi="宋体" w:cs="宋体" w:eastAsia="宋体"/>
                      <w:sz w:val="21"/>
                    </w:rPr>
                    <w:t>4.软件需提供缓存机制，可支持足迹特征预缓存，进而提高足迹查询效率；</w:t>
                  </w:r>
                </w:p>
                <w:p>
                  <w:pPr>
                    <w:pStyle w:val="null3"/>
                    <w:ind w:firstLine="480"/>
                    <w:jc w:val="both"/>
                  </w:pPr>
                  <w:r>
                    <w:rPr>
                      <w:rFonts w:ascii="宋体" w:hAnsi="宋体" w:cs="宋体" w:eastAsia="宋体"/>
                      <w:sz w:val="21"/>
                    </w:rPr>
                    <w:t>5.软件需提供日志管理机制，提供软件日志记录，便于软件后期维护；</w:t>
                  </w:r>
                </w:p>
                <w:p>
                  <w:pPr>
                    <w:pStyle w:val="null3"/>
                    <w:ind w:firstLine="480"/>
                    <w:jc w:val="both"/>
                  </w:pPr>
                  <w:r>
                    <w:rPr>
                      <w:rFonts w:ascii="宋体" w:hAnsi="宋体" w:cs="宋体" w:eastAsia="宋体"/>
                      <w:sz w:val="21"/>
                    </w:rPr>
                    <w:t>6.软件需支持以Linux服务方式承载，服务器重启成功后，软件可自行启动；</w:t>
                  </w:r>
                </w:p>
                <w:p>
                  <w:pPr>
                    <w:pStyle w:val="null3"/>
                    <w:ind w:firstLine="480"/>
                    <w:jc w:val="both"/>
                  </w:pPr>
                  <w:r>
                    <w:rPr>
                      <w:rFonts w:ascii="宋体" w:hAnsi="宋体" w:cs="宋体" w:eastAsia="宋体"/>
                      <w:sz w:val="21"/>
                    </w:rPr>
                    <w:t>三、技术参数</w:t>
                  </w:r>
                </w:p>
                <w:p>
                  <w:pPr>
                    <w:pStyle w:val="null3"/>
                    <w:ind w:firstLine="480"/>
                    <w:jc w:val="both"/>
                  </w:pPr>
                  <w:r>
                    <w:rPr>
                      <w:rFonts w:ascii="宋体" w:hAnsi="宋体" w:cs="宋体" w:eastAsia="宋体"/>
                      <w:sz w:val="21"/>
                    </w:rPr>
                    <w:t>1.足迹原始图像全自动特征提取建库性能≤1.5秒/枚。</w:t>
                  </w:r>
                </w:p>
                <w:p>
                  <w:pPr>
                    <w:pStyle w:val="null3"/>
                    <w:ind w:firstLine="480"/>
                    <w:jc w:val="both"/>
                  </w:pPr>
                  <w:r>
                    <w:rPr>
                      <w:rFonts w:ascii="宋体" w:hAnsi="宋体" w:cs="宋体" w:eastAsia="宋体"/>
                      <w:sz w:val="21"/>
                    </w:rPr>
                    <w:t>▲</w:t>
                  </w:r>
                  <w:r>
                    <w:rPr>
                      <w:rFonts w:ascii="宋体" w:hAnsi="宋体" w:cs="宋体" w:eastAsia="宋体"/>
                      <w:sz w:val="21"/>
                    </w:rPr>
                    <w:t>2.特征库全自动查询检索性能平均≥15000枚特征/秒。</w:t>
                  </w:r>
                </w:p>
                <w:p>
                  <w:pPr>
                    <w:pStyle w:val="null3"/>
                    <w:ind w:firstLine="480"/>
                    <w:jc w:val="both"/>
                  </w:pPr>
                  <w:r>
                    <w:rPr>
                      <w:rFonts w:ascii="宋体" w:hAnsi="宋体" w:cs="宋体" w:eastAsia="宋体"/>
                      <w:sz w:val="21"/>
                    </w:rPr>
                    <w:t>▲</w:t>
                  </w:r>
                  <w:r>
                    <w:rPr>
                      <w:rFonts w:ascii="宋体" w:hAnsi="宋体" w:cs="宋体" w:eastAsia="宋体"/>
                      <w:sz w:val="21"/>
                    </w:rPr>
                    <w:t>3.模糊查询准确率≥95%。</w:t>
                  </w:r>
                </w:p>
                <w:p>
                  <w:pPr>
                    <w:pStyle w:val="null3"/>
                    <w:ind w:firstLine="480"/>
                    <w:jc w:val="both"/>
                  </w:pPr>
                  <w:r>
                    <w:rPr>
                      <w:rFonts w:ascii="宋体" w:hAnsi="宋体" w:cs="宋体" w:eastAsia="宋体"/>
                      <w:sz w:val="21"/>
                    </w:rPr>
                    <w:t>4.告警查询准确率≥90%。</w:t>
                  </w:r>
                </w:p>
                <w:p>
                  <w:pPr>
                    <w:pStyle w:val="null3"/>
                    <w:ind w:firstLine="480"/>
                    <w:jc w:val="both"/>
                  </w:pPr>
                  <w:r>
                    <w:rPr>
                      <w:rFonts w:ascii="宋体" w:hAnsi="宋体" w:cs="宋体" w:eastAsia="宋体"/>
                      <w:sz w:val="21"/>
                    </w:rPr>
                    <w:t>(三）、足迹采集系统1套</w:t>
                  </w:r>
                </w:p>
                <w:p>
                  <w:pPr>
                    <w:pStyle w:val="null3"/>
                    <w:ind w:firstLine="480"/>
                    <w:jc w:val="both"/>
                  </w:pPr>
                  <w:r>
                    <w:rPr>
                      <w:rFonts w:ascii="宋体" w:hAnsi="宋体" w:cs="宋体" w:eastAsia="宋体"/>
                      <w:sz w:val="21"/>
                    </w:rPr>
                    <w:t>一、基本功能</w:t>
                  </w:r>
                </w:p>
                <w:p>
                  <w:pPr>
                    <w:pStyle w:val="null3"/>
                    <w:ind w:firstLine="480"/>
                    <w:jc w:val="both"/>
                  </w:pPr>
                  <w:r>
                    <w:rPr>
                      <w:rFonts w:ascii="宋体" w:hAnsi="宋体" w:cs="宋体" w:eastAsia="宋体"/>
                      <w:sz w:val="21"/>
                    </w:rPr>
                    <w:t>1、需支持采集人员穿鞋足迹图像和赤足足迹图像，生成足迹花纹图片并提供保存功能，支持正反向采集图像。</w:t>
                  </w:r>
                </w:p>
                <w:p>
                  <w:pPr>
                    <w:pStyle w:val="null3"/>
                    <w:ind w:firstLine="480"/>
                    <w:jc w:val="both"/>
                  </w:pPr>
                  <w:r>
                    <w:rPr>
                      <w:rFonts w:ascii="宋体" w:hAnsi="宋体" w:cs="宋体" w:eastAsia="宋体"/>
                      <w:sz w:val="21"/>
                    </w:rPr>
                    <w:t>2、需支持同时从4个不同角度对人员鞋面图像进行采集，并提供保存功能。</w:t>
                  </w:r>
                </w:p>
                <w:p>
                  <w:pPr>
                    <w:pStyle w:val="null3"/>
                    <w:ind w:firstLine="480"/>
                    <w:jc w:val="both"/>
                  </w:pPr>
                  <w:r>
                    <w:rPr>
                      <w:rFonts w:ascii="宋体" w:hAnsi="宋体" w:cs="宋体" w:eastAsia="宋体"/>
                      <w:sz w:val="21"/>
                    </w:rPr>
                    <w:t>3、需提供服务器数据库存储和本机数据库存储两种方式。</w:t>
                  </w:r>
                </w:p>
                <w:p>
                  <w:pPr>
                    <w:pStyle w:val="null3"/>
                    <w:ind w:firstLine="480"/>
                    <w:jc w:val="both"/>
                  </w:pPr>
                  <w:r>
                    <w:rPr>
                      <w:rFonts w:ascii="宋体" w:hAnsi="宋体" w:cs="宋体" w:eastAsia="宋体"/>
                      <w:sz w:val="21"/>
                    </w:rPr>
                    <w:t>二、详细功能</w:t>
                  </w:r>
                </w:p>
                <w:p>
                  <w:pPr>
                    <w:pStyle w:val="null3"/>
                    <w:ind w:firstLine="480"/>
                    <w:jc w:val="both"/>
                  </w:pPr>
                  <w:r>
                    <w:rPr>
                      <w:rFonts w:ascii="宋体" w:hAnsi="宋体" w:cs="宋体" w:eastAsia="宋体"/>
                      <w:sz w:val="21"/>
                    </w:rPr>
                    <w:t>1、信号控制：</w:t>
                  </w:r>
                </w:p>
                <w:p>
                  <w:pPr>
                    <w:pStyle w:val="null3"/>
                    <w:ind w:firstLine="480"/>
                    <w:jc w:val="both"/>
                  </w:pPr>
                  <w:r>
                    <w:rPr>
                      <w:rFonts w:ascii="宋体" w:hAnsi="宋体" w:cs="宋体" w:eastAsia="宋体"/>
                      <w:sz w:val="21"/>
                    </w:rPr>
                    <w:t>可实现电源管理与信号稳定，提供自动待机功能。</w:t>
                  </w:r>
                </w:p>
                <w:p>
                  <w:pPr>
                    <w:pStyle w:val="null3"/>
                    <w:ind w:firstLine="480"/>
                    <w:jc w:val="both"/>
                  </w:pPr>
                  <w:r>
                    <w:rPr>
                      <w:rFonts w:ascii="宋体" w:hAnsi="宋体" w:cs="宋体" w:eastAsia="宋体"/>
                      <w:sz w:val="21"/>
                    </w:rPr>
                    <w:t>▲</w:t>
                  </w:r>
                  <w:r>
                    <w:rPr>
                      <w:rFonts w:ascii="宋体" w:hAnsi="宋体" w:cs="宋体" w:eastAsia="宋体"/>
                      <w:sz w:val="21"/>
                    </w:rPr>
                    <w:t>需提供设备组件故障自动判断及告警提示功能。</w:t>
                  </w:r>
                </w:p>
                <w:p>
                  <w:pPr>
                    <w:pStyle w:val="null3"/>
                    <w:ind w:firstLine="480"/>
                    <w:jc w:val="both"/>
                  </w:pPr>
                  <w:r>
                    <w:rPr>
                      <w:rFonts w:ascii="宋体" w:hAnsi="宋体" w:cs="宋体" w:eastAsia="宋体"/>
                      <w:sz w:val="21"/>
                    </w:rPr>
                    <w:t>2、成像方式：</w:t>
                  </w:r>
                </w:p>
                <w:p>
                  <w:pPr>
                    <w:pStyle w:val="null3"/>
                    <w:ind w:firstLine="480"/>
                    <w:jc w:val="both"/>
                  </w:pPr>
                  <w:r>
                    <w:rPr>
                      <w:rFonts w:ascii="宋体" w:hAnsi="宋体" w:cs="宋体" w:eastAsia="宋体"/>
                      <w:sz w:val="21"/>
                    </w:rPr>
                    <w:t>需采用模压成像，可以在反映鞋底花纹同时反映足迹压力，可在不拆主机情况下更换成像膜。</w:t>
                  </w:r>
                </w:p>
                <w:p>
                  <w:pPr>
                    <w:pStyle w:val="null3"/>
                    <w:ind w:firstLine="480"/>
                    <w:jc w:val="both"/>
                  </w:pPr>
                  <w:r>
                    <w:rPr>
                      <w:rFonts w:ascii="宋体" w:hAnsi="宋体" w:cs="宋体" w:eastAsia="宋体"/>
                      <w:sz w:val="21"/>
                    </w:rPr>
                    <w:t>3、数据应用：</w:t>
                  </w:r>
                </w:p>
                <w:p>
                  <w:pPr>
                    <w:pStyle w:val="null3"/>
                    <w:ind w:firstLine="480"/>
                    <w:jc w:val="both"/>
                  </w:pPr>
                  <w:r>
                    <w:rPr>
                      <w:rFonts w:ascii="宋体" w:hAnsi="宋体" w:cs="宋体" w:eastAsia="宋体"/>
                      <w:sz w:val="21"/>
                    </w:rPr>
                    <w:t>需与足迹系统无缝连接，比例尺信息、足迹标画信息自动打包发送，实现特征提取。</w:t>
                  </w:r>
                </w:p>
                <w:p>
                  <w:pPr>
                    <w:pStyle w:val="null3"/>
                    <w:ind w:firstLine="480"/>
                    <w:jc w:val="both"/>
                  </w:pPr>
                  <w:r>
                    <w:rPr>
                      <w:rFonts w:ascii="宋体" w:hAnsi="宋体" w:cs="宋体" w:eastAsia="宋体"/>
                      <w:sz w:val="21"/>
                    </w:rPr>
                    <w:t>三、技术参数</w:t>
                  </w:r>
                </w:p>
                <w:p>
                  <w:pPr>
                    <w:pStyle w:val="null3"/>
                    <w:ind w:firstLine="480"/>
                    <w:jc w:val="both"/>
                  </w:pPr>
                  <w:r>
                    <w:rPr>
                      <w:rFonts w:ascii="宋体" w:hAnsi="宋体" w:cs="宋体" w:eastAsia="宋体"/>
                      <w:sz w:val="21"/>
                    </w:rPr>
                    <w:t>1、足迹采集图像分辨率：≥300dpi</w:t>
                  </w:r>
                </w:p>
                <w:p>
                  <w:pPr>
                    <w:pStyle w:val="null3"/>
                    <w:ind w:firstLine="480"/>
                    <w:jc w:val="both"/>
                  </w:pPr>
                  <w:r>
                    <w:rPr>
                      <w:rFonts w:ascii="宋体" w:hAnsi="宋体" w:cs="宋体" w:eastAsia="宋体"/>
                      <w:sz w:val="21"/>
                    </w:rPr>
                    <w:t>2、赤足足迹：需支持赤足足迹、压力面特征采集</w:t>
                  </w:r>
                </w:p>
                <w:p>
                  <w:pPr>
                    <w:pStyle w:val="null3"/>
                    <w:ind w:firstLine="480"/>
                    <w:jc w:val="both"/>
                  </w:pPr>
                  <w:r>
                    <w:rPr>
                      <w:rFonts w:ascii="宋体" w:hAnsi="宋体" w:cs="宋体" w:eastAsia="宋体"/>
                      <w:sz w:val="21"/>
                    </w:rPr>
                    <w:t>输出端口：标准</w:t>
                  </w:r>
                  <w:r>
                    <w:rPr>
                      <w:rFonts w:ascii="宋体" w:hAnsi="宋体" w:cs="宋体" w:eastAsia="宋体"/>
                      <w:sz w:val="21"/>
                    </w:rPr>
                    <w:t>USB3.0接口</w:t>
                  </w:r>
                </w:p>
                <w:p>
                  <w:pPr>
                    <w:pStyle w:val="null3"/>
                    <w:ind w:firstLine="480"/>
                    <w:jc w:val="both"/>
                  </w:pPr>
                  <w:r>
                    <w:rPr>
                      <w:rFonts w:ascii="宋体" w:hAnsi="宋体" w:cs="宋体" w:eastAsia="宋体"/>
                      <w:sz w:val="21"/>
                    </w:rPr>
                    <w:t>3、足迹采集区域：≥350mm×150mm</w:t>
                  </w:r>
                </w:p>
                <w:p>
                  <w:pPr>
                    <w:pStyle w:val="null3"/>
                    <w:ind w:firstLine="480"/>
                    <w:jc w:val="both"/>
                  </w:pPr>
                  <w:r>
                    <w:rPr>
                      <w:rFonts w:ascii="宋体" w:hAnsi="宋体" w:cs="宋体" w:eastAsia="宋体"/>
                      <w:sz w:val="21"/>
                    </w:rPr>
                    <w:t>▲</w:t>
                  </w:r>
                  <w:r>
                    <w:rPr>
                      <w:rFonts w:ascii="宋体" w:hAnsi="宋体" w:cs="宋体" w:eastAsia="宋体"/>
                      <w:sz w:val="21"/>
                    </w:rPr>
                    <w:t>4、鞋面图像：需支持同时采集鞋面外侧、内侧、斜前侧、斜后侧4个角度的鞋面信息</w:t>
                  </w:r>
                </w:p>
                <w:p>
                  <w:pPr>
                    <w:pStyle w:val="null3"/>
                    <w:ind w:firstLine="480"/>
                    <w:jc w:val="both"/>
                  </w:pPr>
                  <w:r>
                    <w:rPr>
                      <w:rFonts w:ascii="宋体" w:hAnsi="宋体" w:cs="宋体" w:eastAsia="宋体"/>
                      <w:sz w:val="21"/>
                    </w:rPr>
                    <w:t>鞋面图像分辨率：</w:t>
                  </w:r>
                  <w:r>
                    <w:rPr>
                      <w:rFonts w:ascii="宋体" w:hAnsi="宋体" w:cs="宋体" w:eastAsia="宋体"/>
                      <w:sz w:val="21"/>
                    </w:rPr>
                    <w:t>≥1280×720</w:t>
                  </w:r>
                </w:p>
                <w:p>
                  <w:pPr>
                    <w:pStyle w:val="null3"/>
                    <w:ind w:firstLine="240"/>
                    <w:jc w:val="both"/>
                  </w:pPr>
                  <w:r>
                    <w:rPr>
                      <w:rFonts w:ascii="宋体" w:hAnsi="宋体" w:cs="宋体" w:eastAsia="宋体"/>
                      <w:sz w:val="21"/>
                    </w:rPr>
                    <w:t>(四）、足迹快速鉴定系统1套</w:t>
                  </w:r>
                </w:p>
                <w:p>
                  <w:pPr>
                    <w:pStyle w:val="null3"/>
                    <w:jc w:val="both"/>
                  </w:pPr>
                  <w:r>
                    <w:rPr>
                      <w:rFonts w:ascii="宋体" w:hAnsi="宋体" w:cs="宋体" w:eastAsia="宋体"/>
                      <w:sz w:val="21"/>
                    </w:rPr>
                    <w:t>一</w:t>
                  </w:r>
                  <w:r>
                    <w:rPr>
                      <w:rFonts w:ascii="宋体" w:hAnsi="宋体" w:cs="宋体" w:eastAsia="宋体"/>
                      <w:sz w:val="21"/>
                    </w:rPr>
                    <w:t>.</w:t>
                  </w:r>
                  <w:r>
                    <w:rPr>
                      <w:rFonts w:ascii="宋体" w:hAnsi="宋体" w:cs="宋体" w:eastAsia="宋体"/>
                      <w:sz w:val="21"/>
                    </w:rPr>
                    <w:t>基本功能</w:t>
                  </w:r>
                </w:p>
                <w:p>
                  <w:pPr>
                    <w:pStyle w:val="null3"/>
                    <w:ind w:firstLine="720"/>
                    <w:jc w:val="both"/>
                  </w:pPr>
                  <w:r>
                    <w:rPr>
                      <w:rFonts w:ascii="宋体" w:hAnsi="宋体" w:cs="宋体" w:eastAsia="宋体"/>
                      <w:sz w:val="21"/>
                    </w:rPr>
                    <w:t>1、系统需提供足迹比对功能与规范的鉴定书模板，可支持快速生成标准足迹鉴定书；</w:t>
                  </w:r>
                </w:p>
                <w:p>
                  <w:pPr>
                    <w:pStyle w:val="null3"/>
                    <w:ind w:firstLine="720"/>
                    <w:jc w:val="both"/>
                  </w:pPr>
                  <w:r>
                    <w:rPr>
                      <w:rFonts w:ascii="宋体" w:hAnsi="宋体" w:cs="宋体" w:eastAsia="宋体"/>
                      <w:sz w:val="21"/>
                    </w:rPr>
                    <w:t>2、</w:t>
                  </w:r>
                  <w:r>
                    <w:rPr>
                      <w:rFonts w:ascii="宋体" w:hAnsi="宋体" w:cs="宋体" w:eastAsia="宋体"/>
                      <w:sz w:val="21"/>
                    </w:rPr>
                    <w:t>系统需支持赤足、鞋印两种足迹类型的鉴定，需提供多种图像处理效果，以及足迹比对、测量、特征标注等工具，可支持制作出足迹特征比对照片；</w:t>
                  </w:r>
                </w:p>
                <w:p>
                  <w:pPr>
                    <w:pStyle w:val="null3"/>
                    <w:ind w:firstLine="720"/>
                    <w:jc w:val="both"/>
                  </w:pPr>
                  <w:r>
                    <w:rPr>
                      <w:rFonts w:ascii="宋体" w:hAnsi="宋体" w:cs="宋体" w:eastAsia="宋体"/>
                      <w:sz w:val="21"/>
                    </w:rPr>
                    <w:t>3、</w:t>
                  </w:r>
                  <w:r>
                    <w:rPr>
                      <w:rFonts w:ascii="宋体" w:hAnsi="宋体" w:cs="宋体" w:eastAsia="宋体"/>
                      <w:sz w:val="21"/>
                    </w:rPr>
                    <w:t>系统需提供专业的足迹打印工具，支持不同纸张规格、不同足迹大小的图片打印。</w:t>
                  </w:r>
                </w:p>
                <w:p>
                  <w:pPr>
                    <w:pStyle w:val="null3"/>
                    <w:ind w:firstLine="480"/>
                    <w:jc w:val="both"/>
                  </w:pPr>
                  <w:r>
                    <w:rPr>
                      <w:rFonts w:ascii="宋体" w:hAnsi="宋体" w:cs="宋体" w:eastAsia="宋体"/>
                      <w:sz w:val="21"/>
                    </w:rPr>
                    <w:t>二、详细功能</w:t>
                  </w:r>
                </w:p>
                <w:p>
                  <w:pPr>
                    <w:pStyle w:val="null3"/>
                    <w:ind w:firstLine="480"/>
                    <w:jc w:val="both"/>
                  </w:pPr>
                  <w:r>
                    <w:rPr>
                      <w:rFonts w:ascii="宋体" w:hAnsi="宋体" w:cs="宋体" w:eastAsia="宋体"/>
                      <w:sz w:val="21"/>
                    </w:rPr>
                    <w:t>1、项目管理</w:t>
                  </w:r>
                </w:p>
                <w:p>
                  <w:pPr>
                    <w:pStyle w:val="null3"/>
                    <w:ind w:firstLine="480"/>
                    <w:jc w:val="both"/>
                  </w:pPr>
                  <w:r>
                    <w:rPr>
                      <w:rFonts w:ascii="宋体" w:hAnsi="宋体" w:cs="宋体" w:eastAsia="宋体"/>
                      <w:sz w:val="21"/>
                    </w:rPr>
                    <w:t>系统需提供项目的新建、删除、编辑、导入、导出功能，支持按照时间、项目名称进行项目查询；</w:t>
                  </w:r>
                </w:p>
                <w:p>
                  <w:pPr>
                    <w:pStyle w:val="null3"/>
                    <w:ind w:firstLine="480"/>
                    <w:jc w:val="both"/>
                  </w:pPr>
                  <w:r>
                    <w:rPr>
                      <w:rFonts w:ascii="宋体" w:hAnsi="宋体" w:cs="宋体" w:eastAsia="宋体"/>
                      <w:sz w:val="21"/>
                    </w:rPr>
                    <w:t>系统需支持对案件项目进行委托上传</w:t>
                  </w:r>
                  <w:r>
                    <w:rPr>
                      <w:rFonts w:ascii="宋体" w:hAnsi="宋体" w:cs="宋体" w:eastAsia="宋体"/>
                      <w:sz w:val="21"/>
                    </w:rPr>
                    <w:t>FTP服务器的功能；</w:t>
                  </w:r>
                </w:p>
                <w:p>
                  <w:pPr>
                    <w:pStyle w:val="null3"/>
                    <w:ind w:firstLine="480"/>
                    <w:jc w:val="both"/>
                  </w:pPr>
                  <w:r>
                    <w:rPr>
                      <w:rFonts w:ascii="宋体" w:hAnsi="宋体" w:cs="宋体" w:eastAsia="宋体"/>
                      <w:sz w:val="21"/>
                    </w:rPr>
                    <w:t>系统需支持项目以图片、文本两种视图模式展示；</w:t>
                  </w:r>
                </w:p>
                <w:p>
                  <w:pPr>
                    <w:pStyle w:val="null3"/>
                    <w:ind w:firstLine="480"/>
                    <w:jc w:val="both"/>
                  </w:pPr>
                  <w:r>
                    <w:rPr>
                      <w:rFonts w:ascii="宋体" w:hAnsi="宋体" w:cs="宋体" w:eastAsia="宋体"/>
                      <w:sz w:val="21"/>
                    </w:rPr>
                    <w:t>系统需支持项目内足迹的增、删、预览及导出操作。</w:t>
                  </w:r>
                </w:p>
                <w:p>
                  <w:pPr>
                    <w:pStyle w:val="null3"/>
                    <w:ind w:firstLine="480"/>
                    <w:jc w:val="both"/>
                  </w:pPr>
                  <w:r>
                    <w:rPr>
                      <w:rFonts w:ascii="宋体" w:hAnsi="宋体" w:cs="宋体" w:eastAsia="宋体"/>
                      <w:sz w:val="21"/>
                    </w:rPr>
                    <w:t>2、足迹打印</w:t>
                  </w:r>
                </w:p>
                <w:p>
                  <w:pPr>
                    <w:pStyle w:val="null3"/>
                    <w:ind w:firstLine="480"/>
                    <w:jc w:val="both"/>
                  </w:pPr>
                  <w:r>
                    <w:rPr>
                      <w:rFonts w:ascii="宋体" w:hAnsi="宋体" w:cs="宋体" w:eastAsia="宋体"/>
                      <w:sz w:val="21"/>
                    </w:rPr>
                    <w:t>系统需提供比例尺自动识别功能，并支持人工标定；</w:t>
                  </w:r>
                </w:p>
                <w:p>
                  <w:pPr>
                    <w:pStyle w:val="null3"/>
                    <w:ind w:firstLine="480"/>
                    <w:jc w:val="both"/>
                  </w:pPr>
                  <w:r>
                    <w:rPr>
                      <w:rFonts w:ascii="宋体" w:hAnsi="宋体" w:cs="宋体" w:eastAsia="宋体"/>
                      <w:sz w:val="21"/>
                    </w:rPr>
                    <w:t>系统需支持足迹图像的打印设置，支持在</w:t>
                  </w:r>
                  <w:r>
                    <w:rPr>
                      <w:rFonts w:ascii="宋体" w:hAnsi="宋体" w:cs="宋体" w:eastAsia="宋体"/>
                      <w:sz w:val="21"/>
                    </w:rPr>
                    <w:t>A3、A4纸张上进行足迹图像的原物大、1/2大、1/4大、2倍大打印功能；</w:t>
                  </w:r>
                </w:p>
                <w:p>
                  <w:pPr>
                    <w:pStyle w:val="null3"/>
                    <w:ind w:firstLine="480"/>
                    <w:jc w:val="both"/>
                  </w:pPr>
                  <w:r>
                    <w:rPr>
                      <w:rFonts w:ascii="宋体" w:hAnsi="宋体" w:cs="宋体" w:eastAsia="宋体"/>
                      <w:sz w:val="21"/>
                    </w:rPr>
                    <w:t>系统需支持打印预览和批量打印功能。</w:t>
                  </w:r>
                </w:p>
                <w:p>
                  <w:pPr>
                    <w:pStyle w:val="null3"/>
                    <w:ind w:firstLine="480"/>
                    <w:jc w:val="both"/>
                  </w:pPr>
                  <w:r>
                    <w:rPr>
                      <w:rFonts w:ascii="宋体" w:hAnsi="宋体" w:cs="宋体" w:eastAsia="宋体"/>
                      <w:sz w:val="21"/>
                    </w:rPr>
                    <w:t>3、足迹比对</w:t>
                  </w:r>
                </w:p>
                <w:p>
                  <w:pPr>
                    <w:pStyle w:val="null3"/>
                    <w:ind w:firstLine="480"/>
                    <w:jc w:val="both"/>
                  </w:pPr>
                  <w:r>
                    <w:rPr>
                      <w:rFonts w:ascii="宋体" w:hAnsi="宋体" w:cs="宋体" w:eastAsia="宋体"/>
                      <w:sz w:val="21"/>
                    </w:rPr>
                    <w:t>系统需提供两枚足迹并排显示的直观比对功能，需支持足迹图像缩放；</w:t>
                  </w:r>
                </w:p>
                <w:p>
                  <w:pPr>
                    <w:pStyle w:val="null3"/>
                    <w:ind w:firstLine="480"/>
                    <w:jc w:val="both"/>
                  </w:pPr>
                  <w:r>
                    <w:rPr>
                      <w:rFonts w:ascii="宋体" w:hAnsi="宋体" w:cs="宋体" w:eastAsia="宋体"/>
                      <w:sz w:val="21"/>
                    </w:rPr>
                    <w:t>系统需提供足迹的重叠比对功能，支持透明度调节。</w:t>
                  </w:r>
                </w:p>
                <w:p>
                  <w:pPr>
                    <w:pStyle w:val="null3"/>
                    <w:ind w:firstLine="480"/>
                    <w:jc w:val="both"/>
                  </w:pPr>
                  <w:r>
                    <w:rPr>
                      <w:rFonts w:ascii="宋体" w:hAnsi="宋体" w:cs="宋体" w:eastAsia="宋体"/>
                      <w:sz w:val="21"/>
                    </w:rPr>
                    <w:t>4、特征标画、标注与测量</w:t>
                  </w:r>
                </w:p>
                <w:p>
                  <w:pPr>
                    <w:pStyle w:val="null3"/>
                    <w:ind w:firstLine="480"/>
                    <w:jc w:val="both"/>
                  </w:pPr>
                  <w:r>
                    <w:rPr>
                      <w:rFonts w:ascii="宋体" w:hAnsi="宋体" w:cs="宋体" w:eastAsia="宋体"/>
                      <w:sz w:val="21"/>
                    </w:rPr>
                    <w:t>系统需提供自由曲线与标准几何图形两种标画工具；</w:t>
                  </w:r>
                </w:p>
                <w:p>
                  <w:pPr>
                    <w:pStyle w:val="null3"/>
                    <w:ind w:firstLine="480"/>
                    <w:jc w:val="both"/>
                  </w:pPr>
                  <w:r>
                    <w:rPr>
                      <w:rFonts w:ascii="宋体" w:hAnsi="宋体" w:cs="宋体" w:eastAsia="宋体"/>
                      <w:sz w:val="21"/>
                    </w:rPr>
                    <w:t>系统需提供数字标记与文本标注工具，可对所标注特征进行编号和注解；</w:t>
                  </w:r>
                </w:p>
                <w:p>
                  <w:pPr>
                    <w:pStyle w:val="null3"/>
                    <w:ind w:firstLine="480"/>
                    <w:jc w:val="both"/>
                  </w:pPr>
                  <w:r>
                    <w:rPr>
                      <w:rFonts w:ascii="宋体" w:hAnsi="宋体" w:cs="宋体" w:eastAsia="宋体"/>
                      <w:sz w:val="21"/>
                    </w:rPr>
                    <w:t>系统需支持长度与角度的测量功能；</w:t>
                  </w:r>
                </w:p>
                <w:p>
                  <w:pPr>
                    <w:pStyle w:val="null3"/>
                    <w:ind w:firstLine="480"/>
                    <w:jc w:val="both"/>
                  </w:pPr>
                  <w:r>
                    <w:rPr>
                      <w:rFonts w:ascii="宋体" w:hAnsi="宋体" w:cs="宋体" w:eastAsia="宋体"/>
                      <w:sz w:val="21"/>
                    </w:rPr>
                    <w:t>系统需提供同步标画、标注和特征标注的整体复制功能。</w:t>
                  </w:r>
                </w:p>
                <w:p>
                  <w:pPr>
                    <w:pStyle w:val="null3"/>
                    <w:ind w:firstLine="480"/>
                    <w:jc w:val="both"/>
                  </w:pPr>
                  <w:r>
                    <w:rPr>
                      <w:rFonts w:ascii="宋体" w:hAnsi="宋体" w:cs="宋体" w:eastAsia="宋体"/>
                      <w:sz w:val="21"/>
                    </w:rPr>
                    <w:t>5、鉴定书制作</w:t>
                  </w:r>
                </w:p>
                <w:p>
                  <w:pPr>
                    <w:pStyle w:val="null3"/>
                    <w:ind w:firstLine="480"/>
                    <w:jc w:val="both"/>
                  </w:pPr>
                  <w:r>
                    <w:rPr>
                      <w:rFonts w:ascii="宋体" w:hAnsi="宋体" w:cs="宋体" w:eastAsia="宋体"/>
                      <w:sz w:val="21"/>
                    </w:rPr>
                    <w:t>系统需支持特征标注图的保存和打印功能；</w:t>
                  </w:r>
                </w:p>
                <w:p>
                  <w:pPr>
                    <w:pStyle w:val="null3"/>
                    <w:ind w:firstLine="480"/>
                    <w:jc w:val="both"/>
                  </w:pPr>
                  <w:r>
                    <w:rPr>
                      <w:rFonts w:ascii="宋体" w:hAnsi="宋体" w:cs="宋体" w:eastAsia="宋体"/>
                      <w:sz w:val="21"/>
                    </w:rPr>
                    <w:t>系统需提供规范的鉴定书模板，可支持将特征比对照片导出至足迹鉴定书。</w:t>
                  </w:r>
                </w:p>
                <w:p>
                  <w:pPr>
                    <w:pStyle w:val="null3"/>
                    <w:ind w:firstLine="480"/>
                    <w:jc w:val="both"/>
                  </w:pPr>
                  <w:r>
                    <w:rPr>
                      <w:rFonts w:ascii="宋体" w:hAnsi="宋体" w:cs="宋体" w:eastAsia="宋体"/>
                      <w:sz w:val="21"/>
                    </w:rPr>
                    <w:t>6、足迹预处理</w:t>
                  </w:r>
                </w:p>
                <w:p>
                  <w:pPr>
                    <w:pStyle w:val="null3"/>
                    <w:ind w:firstLine="480"/>
                    <w:jc w:val="both"/>
                  </w:pPr>
                  <w:r>
                    <w:rPr>
                      <w:rFonts w:ascii="宋体" w:hAnsi="宋体" w:cs="宋体" w:eastAsia="宋体"/>
                      <w:sz w:val="21"/>
                    </w:rPr>
                    <w:t>系统需提供多种图像处理工具，包括锐化、浮雕、灰度、伪彩色等。</w:t>
                  </w:r>
                </w:p>
                <w:p>
                  <w:pPr>
                    <w:pStyle w:val="null3"/>
                    <w:ind w:firstLine="480"/>
                    <w:jc w:val="both"/>
                  </w:pPr>
                  <w:r>
                    <w:rPr>
                      <w:rFonts w:ascii="宋体" w:hAnsi="宋体" w:cs="宋体" w:eastAsia="宋体"/>
                      <w:sz w:val="21"/>
                    </w:rPr>
                    <w:t>三、</w:t>
                  </w:r>
                  <w:r>
                    <w:rPr>
                      <w:rFonts w:ascii="宋体" w:hAnsi="宋体" w:cs="宋体" w:eastAsia="宋体"/>
                      <w:sz w:val="21"/>
                    </w:rPr>
                    <w:t>技术参数</w:t>
                  </w:r>
                </w:p>
                <w:p>
                  <w:pPr>
                    <w:pStyle w:val="null3"/>
                    <w:ind w:firstLine="480"/>
                    <w:jc w:val="both"/>
                  </w:pPr>
                  <w:r>
                    <w:rPr>
                      <w:rFonts w:ascii="宋体" w:hAnsi="宋体" w:cs="宋体" w:eastAsia="宋体"/>
                      <w:sz w:val="21"/>
                    </w:rPr>
                    <w:t>1、比例尺自动识别耗时＜2秒；</w:t>
                  </w:r>
                </w:p>
                <w:p>
                  <w:pPr>
                    <w:pStyle w:val="null3"/>
                    <w:ind w:firstLine="480"/>
                    <w:jc w:val="both"/>
                  </w:pPr>
                  <w:r>
                    <w:rPr>
                      <w:rFonts w:ascii="宋体" w:hAnsi="宋体" w:cs="宋体" w:eastAsia="宋体"/>
                      <w:sz w:val="21"/>
                    </w:rPr>
                    <w:t>2、标注图生成：20秒内反馈；</w:t>
                  </w:r>
                </w:p>
                <w:p>
                  <w:pPr>
                    <w:pStyle w:val="null3"/>
                    <w:ind w:firstLine="480"/>
                    <w:jc w:val="both"/>
                  </w:pPr>
                  <w:r>
                    <w:rPr>
                      <w:rFonts w:ascii="宋体" w:hAnsi="宋体" w:cs="宋体" w:eastAsia="宋体"/>
                      <w:sz w:val="21"/>
                    </w:rPr>
                    <w:t>3、鉴定书导出：40秒内反馈。</w:t>
                  </w:r>
                </w:p>
              </w:tc>
            </w:tr>
            <w:tr>
              <w:tc>
                <w:tcPr>
                  <w:tcW w:type="dxa" w:w="149"/>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17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4</w:t>
                  </w:r>
                </w:p>
              </w:tc>
              <w:tc>
                <w:tcPr>
                  <w:tcW w:type="dxa" w:w="221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241"/>
                    <w:jc w:val="both"/>
                  </w:pPr>
                  <w:r>
                    <w:rPr>
                      <w:rFonts w:ascii="宋体" w:hAnsi="宋体" w:cs="宋体" w:eastAsia="宋体"/>
                      <w:sz w:val="21"/>
                      <w:b/>
                    </w:rPr>
                    <w:t>四、</w:t>
                  </w:r>
                  <w:r>
                    <w:rPr>
                      <w:rFonts w:ascii="宋体" w:hAnsi="宋体" w:cs="宋体" w:eastAsia="宋体"/>
                      <w:sz w:val="21"/>
                      <w:b/>
                    </w:rPr>
                    <w:t>指掌纹子系统</w:t>
                  </w:r>
                </w:p>
                <w:p>
                  <w:pPr>
                    <w:pStyle w:val="null3"/>
                    <w:ind w:firstLine="480"/>
                    <w:jc w:val="both"/>
                  </w:pPr>
                  <w:r>
                    <w:rPr>
                      <w:rFonts w:ascii="宋体" w:hAnsi="宋体" w:cs="宋体" w:eastAsia="宋体"/>
                      <w:sz w:val="21"/>
                    </w:rPr>
                    <w:t>（一）指掌纹自动识别系统软件</w:t>
                  </w:r>
                </w:p>
                <w:p>
                  <w:pPr>
                    <w:pStyle w:val="null3"/>
                    <w:ind w:firstLine="480"/>
                    <w:jc w:val="both"/>
                  </w:pPr>
                  <w:r>
                    <w:rPr>
                      <w:rFonts w:ascii="宋体" w:hAnsi="宋体" w:cs="宋体" w:eastAsia="宋体"/>
                      <w:sz w:val="21"/>
                    </w:rPr>
                    <w:t>一、总体需求</w:t>
                  </w:r>
                </w:p>
                <w:p>
                  <w:pPr>
                    <w:pStyle w:val="null3"/>
                    <w:ind w:firstLine="480"/>
                    <w:jc w:val="both"/>
                  </w:pPr>
                  <w:r>
                    <w:rPr>
                      <w:rFonts w:ascii="宋体" w:hAnsi="宋体" w:cs="宋体" w:eastAsia="宋体"/>
                      <w:sz w:val="21"/>
                    </w:rPr>
                    <w:t>本项目按照公安部刑专系统和陕西省厅公安信息化建设的要求，对市局现用指掌纹自动识别系统进行优化升级。标的指掌纹系统须支持掌纹比对，支持在同一查询终端内完成指纹、掌纹的查询、比对等操作，实现指纹、掌纹一体化无缝关联、整体运行，具有指纹、掌纹一体化比对应用的能力。</w:t>
                  </w:r>
                </w:p>
                <w:p>
                  <w:pPr>
                    <w:pStyle w:val="null3"/>
                    <w:ind w:firstLine="480"/>
                    <w:jc w:val="both"/>
                  </w:pPr>
                  <w:r>
                    <w:rPr>
                      <w:rFonts w:ascii="宋体" w:hAnsi="宋体" w:cs="宋体" w:eastAsia="宋体"/>
                      <w:sz w:val="21"/>
                    </w:rPr>
                    <w:t>▲本项目标的指掌纹系统须符合中华人民共和国公安部最新颁发FPT5.0指掌纹应用技术规范的相关要求：指掌纹信息文件交换技术规范（版本5.0）、指掌纹信息应用服务技术规范（版本5.0）、指掌纹信息交换文件格式技术规范（版本5.0）、指掌纹信息数据项（版本5.0）。</w:t>
                  </w:r>
                </w:p>
                <w:p>
                  <w:pPr>
                    <w:pStyle w:val="null3"/>
                    <w:ind w:firstLine="480"/>
                    <w:jc w:val="both"/>
                  </w:pPr>
                  <w:r>
                    <w:rPr>
                      <w:rFonts w:ascii="宋体" w:hAnsi="宋体" w:cs="宋体" w:eastAsia="宋体"/>
                      <w:sz w:val="21"/>
                    </w:rPr>
                    <w:t>系统比对单元须支持捺印指纹比对捺印指纹（</w:t>
                  </w:r>
                  <w:r>
                    <w:rPr>
                      <w:rFonts w:ascii="宋体" w:hAnsi="宋体" w:cs="宋体" w:eastAsia="宋体"/>
                      <w:sz w:val="21"/>
                    </w:rPr>
                    <w:t>TT）、捺印指纹比对现场指纹（TL）、现场指纹比对捺印指纹（LT）、现场指纹比对现场指纹（LL）、捺印掌纹比对捺印掌纹（P2P）、捺印掌纹比对现场掌纹（P2LP）、现场掌纹比对捺印掌纹（LP2P）、现场掌纹比对现场掌纹（LP2LP）等8种比对查询方式。系统比对资源须能够根据用户日常工作量对指掌纹正查、倒查、查重、串查等查询任务进行自动灵活的分配。</w:t>
                  </w:r>
                </w:p>
                <w:p>
                  <w:pPr>
                    <w:pStyle w:val="null3"/>
                    <w:ind w:firstLine="480"/>
                    <w:jc w:val="both"/>
                  </w:pPr>
                  <w:r>
                    <w:rPr>
                      <w:rFonts w:ascii="宋体" w:hAnsi="宋体" w:cs="宋体" w:eastAsia="宋体"/>
                      <w:sz w:val="21"/>
                    </w:rPr>
                    <w:t>标的指掌纹系统需根据实战业务需求进行升级，以使系统的库容、比对速度及比对精度等性能指标，满足实战应用需求。</w:t>
                  </w:r>
                </w:p>
                <w:p>
                  <w:pPr>
                    <w:pStyle w:val="null3"/>
                    <w:ind w:firstLine="480"/>
                    <w:jc w:val="both"/>
                  </w:pPr>
                  <w:r>
                    <w:rPr>
                      <w:rFonts w:ascii="宋体" w:hAnsi="宋体" w:cs="宋体" w:eastAsia="宋体"/>
                      <w:sz w:val="21"/>
                    </w:rPr>
                    <w:t>(二)系统主要性能指标需求</w:t>
                  </w:r>
                </w:p>
                <w:p>
                  <w:pPr>
                    <w:pStyle w:val="null3"/>
                    <w:ind w:firstLine="480"/>
                    <w:jc w:val="both"/>
                  </w:pPr>
                  <w:r>
                    <w:rPr>
                      <w:rFonts w:ascii="宋体" w:hAnsi="宋体" w:cs="宋体" w:eastAsia="宋体"/>
                      <w:sz w:val="21"/>
                    </w:rPr>
                    <w:t>1 指掌纹和核心算法需求</w:t>
                  </w:r>
                </w:p>
                <w:p>
                  <w:pPr>
                    <w:pStyle w:val="null3"/>
                    <w:ind w:firstLine="480"/>
                    <w:jc w:val="both"/>
                  </w:pPr>
                  <w:r>
                    <w:rPr>
                      <w:rFonts w:ascii="宋体" w:hAnsi="宋体" w:cs="宋体" w:eastAsia="宋体"/>
                      <w:sz w:val="21"/>
                    </w:rPr>
                    <w:t>提供深度学习图像识别</w:t>
                  </w:r>
                  <w:r>
                    <w:rPr>
                      <w:rFonts w:ascii="宋体" w:hAnsi="宋体" w:cs="宋体" w:eastAsia="宋体"/>
                      <w:sz w:val="21"/>
                    </w:rPr>
                    <w:t>+深度学习专家特征识别的双位一体算法，能够基于指纹图像或指纹特征开展自动识别比对，可广泛适应现场指纹”即采即比即反”、指纹专家人工检视鉴定等全场景、全流程应用。算法主要性能指标需求为：</w:t>
                  </w:r>
                </w:p>
                <w:p>
                  <w:pPr>
                    <w:pStyle w:val="null3"/>
                    <w:ind w:left="420"/>
                    <w:jc w:val="both"/>
                  </w:pPr>
                  <w:r>
                    <w:rPr>
                      <w:rFonts w:ascii="宋体" w:hAnsi="宋体" w:cs="宋体" w:eastAsia="宋体"/>
                      <w:sz w:val="21"/>
                    </w:rPr>
                    <w:t>提供指纹正查比对速度</w:t>
                  </w:r>
                  <w:r>
                    <w:rPr>
                      <w:rFonts w:ascii="宋体" w:hAnsi="宋体" w:cs="宋体" w:eastAsia="宋体"/>
                      <w:sz w:val="21"/>
                    </w:rPr>
                    <w:t>≥</w:t>
                  </w:r>
                  <w:r>
                    <w:rPr>
                      <w:rFonts w:ascii="宋体" w:hAnsi="宋体" w:cs="宋体" w:eastAsia="宋体"/>
                      <w:sz w:val="21"/>
                    </w:rPr>
                    <w:t>2000万枚/秒</w:t>
                  </w:r>
                </w:p>
                <w:p>
                  <w:pPr>
                    <w:pStyle w:val="null3"/>
                    <w:ind w:left="420"/>
                    <w:jc w:val="left"/>
                  </w:pPr>
                  <w:r>
                    <w:rPr>
                      <w:rFonts w:ascii="宋体" w:hAnsi="宋体" w:cs="宋体" w:eastAsia="宋体"/>
                      <w:sz w:val="21"/>
                    </w:rPr>
                    <w:t>提供指纹倒查比对速度</w:t>
                  </w:r>
                  <w:r>
                    <w:rPr>
                      <w:rFonts w:ascii="宋体" w:hAnsi="宋体" w:cs="宋体" w:eastAsia="宋体"/>
                      <w:sz w:val="21"/>
                    </w:rPr>
                    <w:t>≥</w:t>
                  </w:r>
                  <w:r>
                    <w:rPr>
                      <w:rFonts w:ascii="宋体" w:hAnsi="宋体" w:cs="宋体" w:eastAsia="宋体"/>
                      <w:sz w:val="21"/>
                    </w:rPr>
                    <w:t>300万枚/秒</w:t>
                  </w:r>
                </w:p>
                <w:p>
                  <w:pPr>
                    <w:pStyle w:val="null3"/>
                    <w:ind w:left="420"/>
                    <w:jc w:val="left"/>
                  </w:pPr>
                  <w:r>
                    <w:rPr>
                      <w:rFonts w:ascii="宋体" w:hAnsi="宋体" w:cs="宋体" w:eastAsia="宋体"/>
                      <w:sz w:val="21"/>
                    </w:rPr>
                    <w:t>提供指纹查重比对速度</w:t>
                  </w:r>
                  <w:r>
                    <w:rPr>
                      <w:rFonts w:ascii="宋体" w:hAnsi="宋体" w:cs="宋体" w:eastAsia="宋体"/>
                      <w:sz w:val="21"/>
                    </w:rPr>
                    <w:t>≥</w:t>
                  </w:r>
                  <w:r>
                    <w:rPr>
                      <w:rFonts w:ascii="宋体" w:hAnsi="宋体" w:cs="宋体" w:eastAsia="宋体"/>
                      <w:sz w:val="21"/>
                    </w:rPr>
                    <w:t>1000万人/秒</w:t>
                  </w:r>
                </w:p>
                <w:p>
                  <w:pPr>
                    <w:pStyle w:val="null3"/>
                    <w:ind w:left="420"/>
                    <w:jc w:val="both"/>
                  </w:pPr>
                  <w:r>
                    <w:rPr>
                      <w:rFonts w:ascii="宋体" w:hAnsi="宋体" w:cs="宋体" w:eastAsia="宋体"/>
                      <w:sz w:val="21"/>
                    </w:rPr>
                    <w:t>提供指纹串查比对速度</w:t>
                  </w:r>
                  <w:r>
                    <w:rPr>
                      <w:rFonts w:ascii="宋体" w:hAnsi="宋体" w:cs="宋体" w:eastAsia="宋体"/>
                      <w:sz w:val="21"/>
                    </w:rPr>
                    <w:t>≥</w:t>
                  </w:r>
                  <w:r>
                    <w:rPr>
                      <w:rFonts w:ascii="宋体" w:hAnsi="宋体" w:cs="宋体" w:eastAsia="宋体"/>
                      <w:sz w:val="21"/>
                    </w:rPr>
                    <w:t>100万枚/秒</w:t>
                  </w:r>
                </w:p>
                <w:p>
                  <w:pPr>
                    <w:pStyle w:val="null3"/>
                    <w:ind w:left="420"/>
                    <w:jc w:val="both"/>
                  </w:pPr>
                  <w:r>
                    <w:rPr>
                      <w:rFonts w:ascii="宋体" w:hAnsi="宋体" w:cs="宋体" w:eastAsia="宋体"/>
                      <w:sz w:val="21"/>
                    </w:rPr>
                    <w:t>提供掌纹正查比对速度</w:t>
                  </w:r>
                  <w:r>
                    <w:rPr>
                      <w:rFonts w:ascii="宋体" w:hAnsi="宋体" w:cs="宋体" w:eastAsia="宋体"/>
                      <w:sz w:val="21"/>
                    </w:rPr>
                    <w:t>≥</w:t>
                  </w:r>
                  <w:r>
                    <w:rPr>
                      <w:rFonts w:ascii="宋体" w:hAnsi="宋体" w:cs="宋体" w:eastAsia="宋体"/>
                      <w:sz w:val="21"/>
                    </w:rPr>
                    <w:t>20万枚/秒</w:t>
                  </w:r>
                </w:p>
                <w:p>
                  <w:pPr>
                    <w:pStyle w:val="null3"/>
                    <w:ind w:left="420"/>
                    <w:jc w:val="both"/>
                  </w:pPr>
                  <w:r>
                    <w:rPr>
                      <w:rFonts w:ascii="宋体" w:hAnsi="宋体" w:cs="宋体" w:eastAsia="宋体"/>
                      <w:sz w:val="21"/>
                    </w:rPr>
                    <w:t>提供掌纹倒查比对速度</w:t>
                  </w:r>
                  <w:r>
                    <w:rPr>
                      <w:rFonts w:ascii="宋体" w:hAnsi="宋体" w:cs="宋体" w:eastAsia="宋体"/>
                      <w:sz w:val="21"/>
                    </w:rPr>
                    <w:t>≥</w:t>
                  </w:r>
                  <w:r>
                    <w:rPr>
                      <w:rFonts w:ascii="宋体" w:hAnsi="宋体" w:cs="宋体" w:eastAsia="宋体"/>
                      <w:sz w:val="21"/>
                    </w:rPr>
                    <w:t>2万枚/秒</w:t>
                  </w:r>
                </w:p>
                <w:p>
                  <w:pPr>
                    <w:pStyle w:val="null3"/>
                    <w:ind w:left="420"/>
                    <w:jc w:val="both"/>
                  </w:pPr>
                  <w:r>
                    <w:rPr>
                      <w:rFonts w:ascii="宋体" w:hAnsi="宋体" w:cs="宋体" w:eastAsia="宋体"/>
                      <w:sz w:val="21"/>
                    </w:rPr>
                    <w:t>提供掌纹串查比对速度</w:t>
                  </w:r>
                  <w:r>
                    <w:rPr>
                      <w:rFonts w:ascii="宋体" w:hAnsi="宋体" w:cs="宋体" w:eastAsia="宋体"/>
                      <w:sz w:val="21"/>
                    </w:rPr>
                    <w:t>≥</w:t>
                  </w:r>
                  <w:r>
                    <w:rPr>
                      <w:rFonts w:ascii="宋体" w:hAnsi="宋体" w:cs="宋体" w:eastAsia="宋体"/>
                      <w:sz w:val="21"/>
                    </w:rPr>
                    <w:t>1万枚/秒</w:t>
                  </w:r>
                </w:p>
                <w:p>
                  <w:pPr>
                    <w:pStyle w:val="null3"/>
                    <w:ind w:firstLine="480"/>
                    <w:jc w:val="both"/>
                  </w:pPr>
                  <w:r>
                    <w:rPr>
                      <w:rFonts w:ascii="宋体" w:hAnsi="宋体" w:cs="宋体" w:eastAsia="宋体"/>
                      <w:sz w:val="21"/>
                    </w:rPr>
                    <w:t>2 数据存储需求</w:t>
                  </w:r>
                </w:p>
                <w:p>
                  <w:pPr>
                    <w:pStyle w:val="null3"/>
                    <w:ind w:firstLine="480"/>
                    <w:jc w:val="both"/>
                  </w:pPr>
                  <w:r>
                    <w:rPr>
                      <w:rFonts w:ascii="宋体" w:hAnsi="宋体" w:cs="宋体" w:eastAsia="宋体"/>
                      <w:sz w:val="21"/>
                    </w:rPr>
                    <w:t>提供基于捺印指纹、捺印掌纹的人员信息、图像信息、特征信息、索引信息等的存储、查询、应用等功能。</w:t>
                  </w:r>
                </w:p>
                <w:p>
                  <w:pPr>
                    <w:pStyle w:val="null3"/>
                    <w:ind w:firstLine="480"/>
                    <w:jc w:val="both"/>
                  </w:pPr>
                  <w:r>
                    <w:rPr>
                      <w:rFonts w:ascii="宋体" w:hAnsi="宋体" w:cs="宋体" w:eastAsia="宋体"/>
                      <w:sz w:val="21"/>
                    </w:rPr>
                    <w:t>提供基于现场指纹、现场掌纹的案件信息、图像信息、特征信息、索引信息等的存储、查询、应用等功能。</w:t>
                  </w:r>
                </w:p>
                <w:p>
                  <w:pPr>
                    <w:pStyle w:val="null3"/>
                    <w:ind w:firstLine="480"/>
                    <w:jc w:val="both"/>
                  </w:pPr>
                  <w:r>
                    <w:rPr>
                      <w:rFonts w:ascii="宋体" w:hAnsi="宋体" w:cs="宋体" w:eastAsia="宋体"/>
                      <w:sz w:val="21"/>
                    </w:rPr>
                    <w:t>数据存储主要性能需求为：</w:t>
                  </w:r>
                </w:p>
                <w:p>
                  <w:pPr>
                    <w:pStyle w:val="null3"/>
                    <w:ind w:left="420"/>
                    <w:jc w:val="both"/>
                  </w:pPr>
                  <w:r>
                    <w:rPr>
                      <w:rFonts w:ascii="宋体" w:hAnsi="宋体" w:cs="宋体" w:eastAsia="宋体"/>
                      <w:sz w:val="21"/>
                    </w:rPr>
                    <w:t>捺印滚动指纹数据库容量</w:t>
                  </w:r>
                  <w:r>
                    <w:rPr>
                      <w:rFonts w:ascii="宋体" w:hAnsi="宋体" w:cs="宋体" w:eastAsia="宋体"/>
                      <w:sz w:val="21"/>
                    </w:rPr>
                    <w:t>≥</w:t>
                  </w:r>
                  <w:r>
                    <w:rPr>
                      <w:rFonts w:ascii="宋体" w:hAnsi="宋体" w:cs="宋体" w:eastAsia="宋体"/>
                      <w:sz w:val="21"/>
                    </w:rPr>
                    <w:t>1500万人</w:t>
                  </w:r>
                </w:p>
                <w:p>
                  <w:pPr>
                    <w:pStyle w:val="null3"/>
                    <w:ind w:left="420"/>
                    <w:jc w:val="both"/>
                  </w:pPr>
                  <w:r>
                    <w:rPr>
                      <w:rFonts w:ascii="宋体" w:hAnsi="宋体" w:cs="宋体" w:eastAsia="宋体"/>
                      <w:sz w:val="21"/>
                    </w:rPr>
                    <w:t>捺印平面指纹数据库容量</w:t>
                  </w:r>
                  <w:r>
                    <w:rPr>
                      <w:rFonts w:ascii="宋体" w:hAnsi="宋体" w:cs="宋体" w:eastAsia="宋体"/>
                      <w:sz w:val="21"/>
                    </w:rPr>
                    <w:t>≥</w:t>
                  </w:r>
                  <w:r>
                    <w:rPr>
                      <w:rFonts w:ascii="宋体" w:hAnsi="宋体" w:cs="宋体" w:eastAsia="宋体"/>
                      <w:sz w:val="21"/>
                    </w:rPr>
                    <w:t>1500万人</w:t>
                  </w:r>
                </w:p>
                <w:p>
                  <w:pPr>
                    <w:pStyle w:val="null3"/>
                    <w:ind w:left="420"/>
                    <w:jc w:val="both"/>
                  </w:pPr>
                  <w:r>
                    <w:rPr>
                      <w:rFonts w:ascii="宋体" w:hAnsi="宋体" w:cs="宋体" w:eastAsia="宋体"/>
                      <w:sz w:val="21"/>
                    </w:rPr>
                    <w:t>现场指纹数据库容量</w:t>
                  </w:r>
                  <w:r>
                    <w:rPr>
                      <w:rFonts w:ascii="宋体" w:hAnsi="宋体" w:cs="宋体" w:eastAsia="宋体"/>
                      <w:sz w:val="21"/>
                    </w:rPr>
                    <w:t>≥</w:t>
                  </w:r>
                  <w:r>
                    <w:rPr>
                      <w:rFonts w:ascii="宋体" w:hAnsi="宋体" w:cs="宋体" w:eastAsia="宋体"/>
                      <w:sz w:val="21"/>
                    </w:rPr>
                    <w:t>150万枚</w:t>
                  </w:r>
                </w:p>
                <w:p>
                  <w:pPr>
                    <w:pStyle w:val="null3"/>
                    <w:ind w:left="420"/>
                    <w:jc w:val="both"/>
                  </w:pPr>
                  <w:r>
                    <w:rPr>
                      <w:rFonts w:ascii="宋体" w:hAnsi="宋体" w:cs="宋体" w:eastAsia="宋体"/>
                      <w:sz w:val="21"/>
                    </w:rPr>
                    <w:t>捺印掌纹数据库容量</w:t>
                  </w:r>
                  <w:r>
                    <w:rPr>
                      <w:rFonts w:ascii="宋体" w:hAnsi="宋体" w:cs="宋体" w:eastAsia="宋体"/>
                      <w:sz w:val="21"/>
                    </w:rPr>
                    <w:t>≥</w:t>
                  </w:r>
                  <w:r>
                    <w:rPr>
                      <w:rFonts w:ascii="宋体" w:hAnsi="宋体" w:cs="宋体" w:eastAsia="宋体"/>
                      <w:sz w:val="21"/>
                    </w:rPr>
                    <w:t>200万人</w:t>
                  </w:r>
                </w:p>
                <w:p>
                  <w:pPr>
                    <w:pStyle w:val="null3"/>
                    <w:ind w:left="420"/>
                    <w:jc w:val="both"/>
                  </w:pPr>
                  <w:r>
                    <w:rPr>
                      <w:rFonts w:ascii="宋体" w:hAnsi="宋体" w:cs="宋体" w:eastAsia="宋体"/>
                      <w:sz w:val="21"/>
                    </w:rPr>
                    <w:t>现场掌纹数据库容</w:t>
                  </w:r>
                  <w:r>
                    <w:rPr>
                      <w:rFonts w:ascii="宋体" w:hAnsi="宋体" w:cs="宋体" w:eastAsia="宋体"/>
                      <w:sz w:val="21"/>
                    </w:rPr>
                    <w:t>≥</w:t>
                  </w:r>
                  <w:r>
                    <w:rPr>
                      <w:rFonts w:ascii="宋体" w:hAnsi="宋体" w:cs="宋体" w:eastAsia="宋体"/>
                      <w:sz w:val="21"/>
                    </w:rPr>
                    <w:t>15万枚。</w:t>
                  </w:r>
                </w:p>
                <w:p>
                  <w:pPr>
                    <w:pStyle w:val="null3"/>
                    <w:ind w:left="420"/>
                    <w:jc w:val="both"/>
                  </w:pPr>
                  <w:r>
                    <w:rPr>
                      <w:rFonts w:ascii="宋体" w:hAnsi="宋体" w:cs="宋体" w:eastAsia="宋体"/>
                      <w:sz w:val="21"/>
                    </w:rPr>
                    <w:t>现场掌纹</w:t>
                  </w:r>
                  <w:r>
                    <w:rPr>
                      <w:rFonts w:ascii="宋体" w:hAnsi="宋体" w:cs="宋体" w:eastAsia="宋体"/>
                      <w:sz w:val="21"/>
                    </w:rPr>
                    <w:t>≥</w:t>
                  </w:r>
                  <w:r>
                    <w:rPr>
                      <w:rFonts w:ascii="宋体" w:hAnsi="宋体" w:cs="宋体" w:eastAsia="宋体"/>
                      <w:sz w:val="21"/>
                    </w:rPr>
                    <w:t>15万枚</w:t>
                  </w:r>
                </w:p>
                <w:p>
                  <w:pPr>
                    <w:pStyle w:val="null3"/>
                    <w:ind w:firstLine="480"/>
                    <w:jc w:val="both"/>
                  </w:pPr>
                  <w:r>
                    <w:rPr>
                      <w:rFonts w:ascii="宋体" w:hAnsi="宋体" w:cs="宋体" w:eastAsia="宋体"/>
                      <w:sz w:val="21"/>
                    </w:rPr>
                    <w:t>三、指掌纹系统应用功能</w:t>
                  </w:r>
                </w:p>
                <w:p>
                  <w:pPr>
                    <w:pStyle w:val="null3"/>
                    <w:ind w:firstLine="480"/>
                    <w:jc w:val="both"/>
                  </w:pPr>
                  <w:r>
                    <w:rPr>
                      <w:rFonts w:ascii="宋体" w:hAnsi="宋体" w:cs="宋体" w:eastAsia="宋体"/>
                      <w:sz w:val="21"/>
                    </w:rPr>
                    <w:t>（一）智能化应用软件模</w:t>
                  </w:r>
                </w:p>
                <w:p>
                  <w:pPr>
                    <w:pStyle w:val="null3"/>
                    <w:ind w:firstLine="480"/>
                    <w:jc w:val="both"/>
                  </w:pPr>
                  <w:r>
                    <w:rPr>
                      <w:rFonts w:ascii="宋体" w:hAnsi="宋体" w:cs="宋体" w:eastAsia="宋体"/>
                      <w:sz w:val="21"/>
                    </w:rPr>
                    <w:t>1.1图像录入</w:t>
                  </w:r>
                </w:p>
                <w:p>
                  <w:pPr>
                    <w:pStyle w:val="null3"/>
                    <w:ind w:firstLine="480"/>
                    <w:jc w:val="both"/>
                  </w:pPr>
                  <w:r>
                    <w:rPr>
                      <w:rFonts w:ascii="宋体" w:hAnsi="宋体" w:cs="宋体" w:eastAsia="宋体"/>
                      <w:sz w:val="21"/>
                    </w:rPr>
                    <w:t>现场指掌纹图像比例尺自动识别在现场指掌纹录入界面，可通过该功能自动识别录入的指掌纹图像的比例尺，无需手动进行标记。</w:t>
                  </w:r>
                </w:p>
                <w:p>
                  <w:pPr>
                    <w:pStyle w:val="null3"/>
                    <w:ind w:firstLine="480"/>
                    <w:jc w:val="both"/>
                  </w:pPr>
                  <w:r>
                    <w:rPr>
                      <w:rFonts w:ascii="宋体" w:hAnsi="宋体" w:cs="宋体" w:eastAsia="宋体"/>
                      <w:sz w:val="21"/>
                    </w:rPr>
                    <w:t>无模板捺印卡片自动切割</w:t>
                  </w:r>
                </w:p>
                <w:p>
                  <w:pPr>
                    <w:pStyle w:val="null3"/>
                    <w:ind w:firstLine="480"/>
                    <w:jc w:val="both"/>
                  </w:pPr>
                  <w:r>
                    <w:rPr>
                      <w:rFonts w:ascii="宋体" w:hAnsi="宋体" w:cs="宋体" w:eastAsia="宋体"/>
                      <w:sz w:val="21"/>
                    </w:rPr>
                    <w:t>在捺印卡片录入过程中，不需要事先设置特定的模板，</w:t>
                  </w:r>
                  <w:r>
                    <w:rPr>
                      <w:rFonts w:ascii="宋体" w:hAnsi="宋体" w:cs="宋体" w:eastAsia="宋体"/>
                      <w:sz w:val="21"/>
                    </w:rPr>
                    <w:t>而是通过算法根据捺印图像中的图形数据自动计算指掌纹的位置，从而实现卡片的自动切割。</w:t>
                  </w:r>
                </w:p>
                <w:p>
                  <w:pPr>
                    <w:pStyle w:val="null3"/>
                    <w:ind w:firstLine="480"/>
                    <w:jc w:val="both"/>
                  </w:pPr>
                  <w:r>
                    <w:rPr>
                      <w:rFonts w:ascii="宋体" w:hAnsi="宋体" w:cs="宋体" w:eastAsia="宋体"/>
                      <w:sz w:val="21"/>
                    </w:rPr>
                    <w:t>▲</w:t>
                  </w:r>
                  <w:r>
                    <w:rPr>
                      <w:rFonts w:ascii="宋体" w:hAnsi="宋体" w:cs="宋体" w:eastAsia="宋体"/>
                      <w:sz w:val="21"/>
                    </w:rPr>
                    <w:t>梯形矫正</w:t>
                  </w:r>
                </w:p>
                <w:p>
                  <w:pPr>
                    <w:pStyle w:val="null3"/>
                    <w:ind w:firstLine="480"/>
                    <w:jc w:val="both"/>
                  </w:pPr>
                  <w:r>
                    <w:rPr>
                      <w:rFonts w:ascii="宋体" w:hAnsi="宋体" w:cs="宋体" w:eastAsia="宋体"/>
                      <w:sz w:val="21"/>
                    </w:rPr>
                    <w:t>自动矫正由于拍摄角度等问题带来的图像变形。</w:t>
                  </w:r>
                </w:p>
                <w:p>
                  <w:pPr>
                    <w:pStyle w:val="null3"/>
                    <w:ind w:firstLine="480"/>
                    <w:jc w:val="both"/>
                  </w:pPr>
                  <w:r>
                    <w:rPr>
                      <w:rFonts w:ascii="宋体" w:hAnsi="宋体" w:cs="宋体" w:eastAsia="宋体"/>
                      <w:sz w:val="21"/>
                    </w:rPr>
                    <w:t>▲</w:t>
                  </w:r>
                  <w:r>
                    <w:rPr>
                      <w:rFonts w:ascii="宋体" w:hAnsi="宋体" w:cs="宋体" w:eastAsia="宋体"/>
                      <w:sz w:val="21"/>
                    </w:rPr>
                    <w:t>重叠指纹自动剥离</w:t>
                  </w:r>
                </w:p>
                <w:p>
                  <w:pPr>
                    <w:pStyle w:val="null3"/>
                    <w:ind w:firstLine="480"/>
                    <w:jc w:val="both"/>
                  </w:pPr>
                  <w:r>
                    <w:rPr>
                      <w:rFonts w:ascii="宋体" w:hAnsi="宋体" w:cs="宋体" w:eastAsia="宋体"/>
                      <w:sz w:val="21"/>
                    </w:rPr>
                    <w:t>将两枚重叠指纹进行自动拆分。</w:t>
                  </w:r>
                </w:p>
                <w:p>
                  <w:pPr>
                    <w:pStyle w:val="null3"/>
                    <w:ind w:firstLine="480"/>
                    <w:jc w:val="both"/>
                  </w:pPr>
                  <w:r>
                    <w:rPr>
                      <w:rFonts w:ascii="宋体" w:hAnsi="宋体" w:cs="宋体" w:eastAsia="宋体"/>
                      <w:sz w:val="21"/>
                    </w:rPr>
                    <w:t>1.2特征编辑</w:t>
                  </w:r>
                </w:p>
                <w:p>
                  <w:pPr>
                    <w:pStyle w:val="null3"/>
                    <w:ind w:firstLine="480"/>
                    <w:jc w:val="both"/>
                  </w:pPr>
                  <w:r>
                    <w:rPr>
                      <w:rFonts w:ascii="宋体" w:hAnsi="宋体" w:cs="宋体" w:eastAsia="宋体"/>
                      <w:sz w:val="21"/>
                    </w:rPr>
                    <w:t>具备现场指纹纹理、背景区域自动判断、分割，</w:t>
                  </w:r>
                  <w:r>
                    <w:rPr>
                      <w:rFonts w:ascii="宋体" w:hAnsi="宋体" w:cs="宋体" w:eastAsia="宋体"/>
                      <w:sz w:val="21"/>
                    </w:rPr>
                    <w:t>现场指掌纹图像特征自动提取功能。</w:t>
                  </w:r>
                </w:p>
                <w:p>
                  <w:pPr>
                    <w:pStyle w:val="null3"/>
                    <w:ind w:firstLine="480"/>
                    <w:jc w:val="both"/>
                  </w:pPr>
                  <w:r>
                    <w:rPr>
                      <w:rFonts w:ascii="宋体" w:hAnsi="宋体" w:cs="宋体" w:eastAsia="宋体"/>
                      <w:sz w:val="21"/>
                    </w:rPr>
                    <w:t>图像自动增强</w:t>
                  </w:r>
                </w:p>
                <w:p>
                  <w:pPr>
                    <w:pStyle w:val="null3"/>
                    <w:ind w:firstLine="480"/>
                    <w:jc w:val="both"/>
                  </w:pPr>
                  <w:r>
                    <w:rPr>
                      <w:rFonts w:ascii="宋体" w:hAnsi="宋体" w:cs="宋体" w:eastAsia="宋体"/>
                      <w:sz w:val="21"/>
                    </w:rPr>
                    <w:t>可以基于前景区和流向图对图像进行增强显示，增强后具备指掌纹图像均衡化、流向图、二值图、方向场等图像增强功能，辅助指纹专业人员判断疑难特征点的标注位置。</w:t>
                  </w:r>
                </w:p>
                <w:p>
                  <w:pPr>
                    <w:pStyle w:val="null3"/>
                    <w:ind w:firstLine="480"/>
                    <w:jc w:val="both"/>
                  </w:pPr>
                  <w:r>
                    <w:rPr>
                      <w:rFonts w:ascii="宋体" w:hAnsi="宋体" w:cs="宋体" w:eastAsia="宋体"/>
                      <w:sz w:val="21"/>
                    </w:rPr>
                    <w:t>1.3检视鉴定</w:t>
                  </w:r>
                </w:p>
                <w:p>
                  <w:pPr>
                    <w:pStyle w:val="null3"/>
                    <w:ind w:firstLine="480"/>
                    <w:jc w:val="both"/>
                  </w:pPr>
                  <w:r>
                    <w:rPr>
                      <w:rFonts w:ascii="宋体" w:hAnsi="宋体" w:cs="宋体" w:eastAsia="宋体"/>
                      <w:sz w:val="21"/>
                    </w:rPr>
                    <w:t>▲</w:t>
                  </w:r>
                  <w:r>
                    <w:rPr>
                      <w:rFonts w:ascii="宋体" w:hAnsi="宋体" w:cs="宋体" w:eastAsia="宋体"/>
                      <w:sz w:val="21"/>
                    </w:rPr>
                    <w:t>图像拼接</w:t>
                  </w:r>
                </w:p>
                <w:p>
                  <w:pPr>
                    <w:pStyle w:val="null3"/>
                    <w:ind w:firstLine="480"/>
                    <w:jc w:val="both"/>
                  </w:pPr>
                  <w:r>
                    <w:rPr>
                      <w:rFonts w:ascii="宋体" w:hAnsi="宋体" w:cs="宋体" w:eastAsia="宋体"/>
                      <w:sz w:val="21"/>
                    </w:rPr>
                    <w:t>检视认定时可通过将源卡和候选卡两张图像拼接、拖拽来查看两幅图像拼接处的指纹纹线走向是否自然流畅，从而辅助检视人员对源数据与候选数据进行一对一匹配时做精确验证，降低检视难度。</w:t>
                  </w:r>
                </w:p>
                <w:p>
                  <w:pPr>
                    <w:pStyle w:val="null3"/>
                    <w:ind w:firstLine="480"/>
                    <w:jc w:val="both"/>
                  </w:pPr>
                  <w:r>
                    <w:rPr>
                      <w:rFonts w:ascii="宋体" w:hAnsi="宋体" w:cs="宋体" w:eastAsia="宋体"/>
                      <w:sz w:val="21"/>
                    </w:rPr>
                    <w:t>协作检视</w:t>
                  </w:r>
                </w:p>
                <w:p>
                  <w:pPr>
                    <w:pStyle w:val="null3"/>
                    <w:ind w:firstLine="480"/>
                    <w:jc w:val="both"/>
                  </w:pPr>
                  <w:r>
                    <w:rPr>
                      <w:rFonts w:ascii="宋体" w:hAnsi="宋体" w:cs="宋体" w:eastAsia="宋体"/>
                      <w:sz w:val="21"/>
                    </w:rPr>
                    <w:t>针对用户自己无法完成认定的比对任务，可通过发起协作认定邀请指定用户协作完成任务。协作功能为辅助功能，本身不影响认定流程。认定人无需等待协作结果，可以随时结束认定任务。</w:t>
                  </w:r>
                </w:p>
                <w:p>
                  <w:pPr>
                    <w:pStyle w:val="null3"/>
                    <w:ind w:firstLine="480"/>
                    <w:jc w:val="both"/>
                  </w:pPr>
                  <w:r>
                    <w:rPr>
                      <w:rFonts w:ascii="宋体" w:hAnsi="宋体" w:cs="宋体" w:eastAsia="宋体"/>
                      <w:sz w:val="21"/>
                    </w:rPr>
                    <w:t>1.4专家分析</w:t>
                  </w:r>
                </w:p>
                <w:p>
                  <w:pPr>
                    <w:pStyle w:val="null3"/>
                    <w:ind w:firstLine="480"/>
                    <w:jc w:val="both"/>
                  </w:pPr>
                  <w:r>
                    <w:rPr>
                      <w:rFonts w:ascii="宋体" w:hAnsi="宋体" w:cs="宋体" w:eastAsia="宋体"/>
                      <w:sz w:val="21"/>
                    </w:rPr>
                    <w:t>支持人工从数据库中选取图像数据进行比对，提供常用特征编辑工具和常用图像处理工具。</w:t>
                  </w:r>
                </w:p>
                <w:p>
                  <w:pPr>
                    <w:pStyle w:val="null3"/>
                    <w:ind w:firstLine="480"/>
                    <w:jc w:val="both"/>
                  </w:pPr>
                  <w:r>
                    <w:rPr>
                      <w:rFonts w:ascii="宋体" w:hAnsi="宋体" w:cs="宋体" w:eastAsia="宋体"/>
                      <w:sz w:val="21"/>
                    </w:rPr>
                    <w:t>支持比对分析包的保存与读取，</w:t>
                  </w:r>
                  <w:r>
                    <w:rPr>
                      <w:rFonts w:ascii="宋体" w:hAnsi="宋体" w:cs="宋体" w:eastAsia="宋体"/>
                      <w:sz w:val="21"/>
                    </w:rPr>
                    <w:t>将专家分析的临时结果保存成文件包并支持读取，</w:t>
                  </w:r>
                  <w:r>
                    <w:rPr>
                      <w:rFonts w:ascii="宋体" w:hAnsi="宋体" w:cs="宋体" w:eastAsia="宋体"/>
                      <w:sz w:val="21"/>
                    </w:rPr>
                    <w:t>以继续进行专家分析。</w:t>
                  </w:r>
                </w:p>
                <w:p>
                  <w:pPr>
                    <w:pStyle w:val="null3"/>
                    <w:ind w:firstLine="480"/>
                    <w:jc w:val="both"/>
                  </w:pPr>
                  <w:r>
                    <w:rPr>
                      <w:rFonts w:ascii="宋体" w:hAnsi="宋体" w:cs="宋体" w:eastAsia="宋体"/>
                      <w:sz w:val="21"/>
                    </w:rPr>
                    <w:t>（二）现场指掌纹功能模块</w:t>
                  </w:r>
                </w:p>
                <w:p>
                  <w:pPr>
                    <w:pStyle w:val="null3"/>
                    <w:ind w:firstLine="480"/>
                    <w:jc w:val="both"/>
                  </w:pPr>
                  <w:r>
                    <w:rPr>
                      <w:rFonts w:ascii="宋体" w:hAnsi="宋体" w:cs="宋体" w:eastAsia="宋体"/>
                      <w:sz w:val="21"/>
                    </w:rPr>
                    <w:t>提供现场指掌纹数据的处理能力，</w:t>
                  </w:r>
                  <w:r>
                    <w:rPr>
                      <w:rFonts w:ascii="宋体" w:hAnsi="宋体" w:cs="宋体" w:eastAsia="宋体"/>
                      <w:sz w:val="21"/>
                    </w:rPr>
                    <w:t>包括：</w:t>
                  </w:r>
                  <w:r>
                    <w:rPr>
                      <w:rFonts w:ascii="宋体" w:hAnsi="宋体" w:cs="宋体" w:eastAsia="宋体"/>
                      <w:sz w:val="21"/>
                    </w:rPr>
                    <w:t>案件录入与编辑、现场指掌纹数据录入、现场指掌纹数据编辑、现场指掌纹数据比对、现场指掌纹比对结果检视等。</w:t>
                  </w:r>
                </w:p>
                <w:p>
                  <w:pPr>
                    <w:pStyle w:val="null3"/>
                    <w:ind w:firstLine="480"/>
                    <w:jc w:val="both"/>
                  </w:pPr>
                  <w:r>
                    <w:rPr>
                      <w:rFonts w:ascii="宋体" w:hAnsi="宋体" w:cs="宋体" w:eastAsia="宋体"/>
                      <w:sz w:val="21"/>
                    </w:rPr>
                    <w:t>2.1案件录入与编辑</w:t>
                  </w:r>
                </w:p>
                <w:p>
                  <w:pPr>
                    <w:pStyle w:val="null3"/>
                    <w:ind w:firstLine="480"/>
                    <w:jc w:val="both"/>
                  </w:pPr>
                  <w:r>
                    <w:rPr>
                      <w:rFonts w:ascii="宋体" w:hAnsi="宋体" w:cs="宋体" w:eastAsia="宋体"/>
                      <w:sz w:val="21"/>
                    </w:rPr>
                    <w:t>支持案件文字信息录入的功能：系统具有良好的简体中文用户图形界面，便于案件文档的快速录入。</w:t>
                  </w:r>
                </w:p>
                <w:p>
                  <w:pPr>
                    <w:pStyle w:val="null3"/>
                    <w:ind w:firstLine="480"/>
                    <w:jc w:val="both"/>
                  </w:pPr>
                  <w:r>
                    <w:rPr>
                      <w:rFonts w:ascii="宋体" w:hAnsi="宋体" w:cs="宋体" w:eastAsia="宋体"/>
                      <w:sz w:val="21"/>
                    </w:rPr>
                    <w:t>支持指纹系统案事件编号提供自动生成和人工录入的功能。</w:t>
                  </w:r>
                </w:p>
                <w:p>
                  <w:pPr>
                    <w:pStyle w:val="null3"/>
                    <w:ind w:firstLine="480"/>
                    <w:jc w:val="both"/>
                  </w:pPr>
                  <w:r>
                    <w:rPr>
                      <w:rFonts w:ascii="宋体" w:hAnsi="宋体" w:cs="宋体" w:eastAsia="宋体"/>
                      <w:sz w:val="21"/>
                    </w:rPr>
                    <w:t>支持部分字段提供字典表的功能，支持字典辅助录入的功能。</w:t>
                  </w:r>
                </w:p>
                <w:p>
                  <w:pPr>
                    <w:pStyle w:val="null3"/>
                    <w:ind w:firstLine="480"/>
                    <w:jc w:val="both"/>
                  </w:pPr>
                  <w:r>
                    <w:rPr>
                      <w:rFonts w:ascii="宋体" w:hAnsi="宋体" w:cs="宋体" w:eastAsia="宋体"/>
                      <w:sz w:val="21"/>
                    </w:rPr>
                    <w:t>系统提供已入库案件信息的编辑修改功能。</w:t>
                  </w:r>
                </w:p>
                <w:p>
                  <w:pPr>
                    <w:pStyle w:val="null3"/>
                    <w:ind w:firstLine="480"/>
                    <w:jc w:val="both"/>
                  </w:pPr>
                  <w:r>
                    <w:rPr>
                      <w:rFonts w:ascii="宋体" w:hAnsi="宋体" w:cs="宋体" w:eastAsia="宋体"/>
                      <w:sz w:val="21"/>
                    </w:rPr>
                    <w:t>2.2现场指掌纹录入</w:t>
                  </w:r>
                </w:p>
                <w:p>
                  <w:pPr>
                    <w:pStyle w:val="null3"/>
                    <w:ind w:firstLine="480"/>
                    <w:jc w:val="both"/>
                  </w:pPr>
                  <w:r>
                    <w:rPr>
                      <w:rFonts w:ascii="宋体" w:hAnsi="宋体" w:cs="宋体" w:eastAsia="宋体"/>
                      <w:sz w:val="21"/>
                    </w:rPr>
                    <w:t>现场指纹的面积为</w:t>
                  </w:r>
                  <w:r>
                    <w:rPr>
                      <w:rFonts w:ascii="宋体" w:hAnsi="宋体" w:cs="宋体" w:eastAsia="宋体"/>
                      <w:sz w:val="21"/>
                    </w:rPr>
                    <w:t>≥</w:t>
                  </w:r>
                  <w:r>
                    <w:rPr>
                      <w:rFonts w:ascii="宋体" w:hAnsi="宋体" w:cs="宋体" w:eastAsia="宋体"/>
                      <w:sz w:val="21"/>
                    </w:rPr>
                    <w:t>512×512像素，现场掌纹的面积最小支持512×512像素，最大支持2304×2304像素。</w:t>
                  </w:r>
                </w:p>
                <w:p>
                  <w:pPr>
                    <w:pStyle w:val="null3"/>
                    <w:ind w:firstLine="480"/>
                    <w:jc w:val="both"/>
                  </w:pPr>
                  <w:r>
                    <w:rPr>
                      <w:rFonts w:ascii="宋体" w:hAnsi="宋体" w:cs="宋体" w:eastAsia="宋体"/>
                      <w:sz w:val="21"/>
                    </w:rPr>
                    <w:t>系统提供案件导航，用于查看当前案件的文本信息、当前案件的已入库指掌纹图片及文本信息等。</w:t>
                  </w:r>
                </w:p>
                <w:p>
                  <w:pPr>
                    <w:pStyle w:val="null3"/>
                    <w:ind w:firstLine="480"/>
                    <w:jc w:val="both"/>
                  </w:pPr>
                  <w:r>
                    <w:rPr>
                      <w:rFonts w:ascii="宋体" w:hAnsi="宋体" w:cs="宋体" w:eastAsia="宋体"/>
                      <w:sz w:val="21"/>
                    </w:rPr>
                    <w:t>系统提供现场指掌纹录入功能。</w:t>
                  </w:r>
                </w:p>
                <w:p>
                  <w:pPr>
                    <w:pStyle w:val="null3"/>
                    <w:ind w:firstLine="480"/>
                    <w:jc w:val="both"/>
                  </w:pPr>
                  <w:r>
                    <w:rPr>
                      <w:rFonts w:ascii="宋体" w:hAnsi="宋体" w:cs="宋体" w:eastAsia="宋体"/>
                      <w:sz w:val="21"/>
                    </w:rPr>
                    <w:t>提供现场指掌纹录入时，</w:t>
                  </w:r>
                  <w:r>
                    <w:rPr>
                      <w:rFonts w:ascii="宋体" w:hAnsi="宋体" w:cs="宋体" w:eastAsia="宋体"/>
                      <w:sz w:val="21"/>
                    </w:rPr>
                    <w:t>选择所归属案件的功能。现场指掌纹图像可支持</w:t>
                  </w:r>
                  <w:r>
                    <w:rPr>
                      <w:rFonts w:ascii="宋体" w:hAnsi="宋体" w:cs="宋体" w:eastAsia="宋体"/>
                      <w:sz w:val="21"/>
                    </w:rPr>
                    <w:t>BMP、JPEG图像的输入。</w:t>
                  </w:r>
                </w:p>
                <w:p>
                  <w:pPr>
                    <w:pStyle w:val="null3"/>
                    <w:ind w:firstLine="480"/>
                    <w:jc w:val="both"/>
                  </w:pPr>
                  <w:r>
                    <w:rPr>
                      <w:rFonts w:ascii="宋体" w:hAnsi="宋体" w:cs="宋体" w:eastAsia="宋体"/>
                      <w:sz w:val="21"/>
                    </w:rPr>
                    <w:t>系统支持录入类型的切换，如录入类型为现场指纹、录入类型为现场掌纹。</w:t>
                  </w:r>
                </w:p>
                <w:p>
                  <w:pPr>
                    <w:pStyle w:val="null3"/>
                    <w:ind w:firstLine="480"/>
                    <w:jc w:val="both"/>
                  </w:pPr>
                  <w:r>
                    <w:rPr>
                      <w:rFonts w:ascii="宋体" w:hAnsi="宋体" w:cs="宋体" w:eastAsia="宋体"/>
                      <w:sz w:val="21"/>
                    </w:rPr>
                    <w:t>系统支持对切割后的指掌纹图像的预览功能。</w:t>
                  </w:r>
                </w:p>
                <w:p>
                  <w:pPr>
                    <w:pStyle w:val="null3"/>
                    <w:ind w:firstLine="480"/>
                    <w:jc w:val="both"/>
                  </w:pPr>
                  <w:r>
                    <w:rPr>
                      <w:rFonts w:ascii="宋体" w:hAnsi="宋体" w:cs="宋体" w:eastAsia="宋体"/>
                      <w:sz w:val="21"/>
                    </w:rPr>
                    <w:t>提供现场指掌纹的常用图像操作、图像缩放、图像旋转等工具。</w:t>
                  </w:r>
                </w:p>
                <w:p>
                  <w:pPr>
                    <w:pStyle w:val="null3"/>
                    <w:ind w:firstLine="480"/>
                    <w:jc w:val="both"/>
                  </w:pPr>
                  <w:r>
                    <w:rPr>
                      <w:rFonts w:ascii="宋体" w:hAnsi="宋体" w:cs="宋体" w:eastAsia="宋体"/>
                      <w:sz w:val="21"/>
                    </w:rPr>
                    <w:t>支持原始大图，图像裁剪后可以再次使用原始大图进行编辑。</w:t>
                  </w:r>
                </w:p>
                <w:p>
                  <w:pPr>
                    <w:pStyle w:val="null3"/>
                    <w:ind w:firstLine="480"/>
                    <w:jc w:val="both"/>
                  </w:pPr>
                  <w:r>
                    <w:rPr>
                      <w:rFonts w:ascii="宋体" w:hAnsi="宋体" w:cs="宋体" w:eastAsia="宋体"/>
                      <w:sz w:val="21"/>
                    </w:rPr>
                    <w:t>支持图像镜像反色的功能：包含图像左右镜像、图像上下镜像和图像原图反色。</w:t>
                  </w:r>
                </w:p>
                <w:p>
                  <w:pPr>
                    <w:pStyle w:val="null3"/>
                    <w:ind w:firstLine="480"/>
                    <w:jc w:val="both"/>
                  </w:pPr>
                  <w:r>
                    <w:rPr>
                      <w:rFonts w:ascii="宋体" w:hAnsi="宋体" w:cs="宋体" w:eastAsia="宋体"/>
                      <w:sz w:val="21"/>
                    </w:rPr>
                    <w:t>2.3现场指掌纹编辑</w:t>
                  </w:r>
                </w:p>
                <w:p>
                  <w:pPr>
                    <w:pStyle w:val="null3"/>
                    <w:ind w:firstLine="480"/>
                    <w:jc w:val="both"/>
                  </w:pPr>
                  <w:r>
                    <w:rPr>
                      <w:rFonts w:ascii="宋体" w:hAnsi="宋体" w:cs="宋体" w:eastAsia="宋体"/>
                      <w:sz w:val="21"/>
                    </w:rPr>
                    <w:t>系统支持自动提取现场指掌纹特征，或者直接对现场指掌纹进行人工编辑特征这两种方式。</w:t>
                  </w:r>
                </w:p>
                <w:p>
                  <w:pPr>
                    <w:pStyle w:val="null3"/>
                    <w:ind w:firstLine="480"/>
                    <w:jc w:val="both"/>
                  </w:pPr>
                  <w:r>
                    <w:rPr>
                      <w:rFonts w:ascii="宋体" w:hAnsi="宋体" w:cs="宋体" w:eastAsia="宋体"/>
                      <w:sz w:val="21"/>
                    </w:rPr>
                    <w:t>系统提供图像编辑功能，用于在现场指掌纹录入模块未将图像调整成原大的，在编辑功能模块依然可以先将图像调整成原大。提供使用原始大图、比例尺调整、图像镜像、反色功能。</w:t>
                  </w:r>
                </w:p>
                <w:p>
                  <w:pPr>
                    <w:pStyle w:val="null3"/>
                    <w:ind w:firstLine="480"/>
                    <w:jc w:val="both"/>
                  </w:pPr>
                  <w:r>
                    <w:rPr>
                      <w:rFonts w:ascii="宋体" w:hAnsi="宋体" w:cs="宋体" w:eastAsia="宋体"/>
                      <w:sz w:val="21"/>
                    </w:rPr>
                    <w:t>系统提供丰富的指掌纹特征编辑工具，包括：细节特征标注工具、中心标注工具、三角标注工具、确定区域标注工具、指尖方向标注工具等。</w:t>
                  </w:r>
                </w:p>
                <w:p>
                  <w:pPr>
                    <w:pStyle w:val="null3"/>
                    <w:ind w:firstLine="480"/>
                    <w:jc w:val="both"/>
                  </w:pPr>
                  <w:r>
                    <w:rPr>
                      <w:rFonts w:ascii="宋体" w:hAnsi="宋体" w:cs="宋体" w:eastAsia="宋体"/>
                      <w:sz w:val="21"/>
                    </w:rPr>
                    <w:t>系统提供丰富的图像处理工具辅助指纹专家编辑特征。</w:t>
                  </w:r>
                </w:p>
                <w:p>
                  <w:pPr>
                    <w:pStyle w:val="null3"/>
                    <w:ind w:firstLine="480"/>
                    <w:jc w:val="both"/>
                  </w:pPr>
                  <w:r>
                    <w:rPr>
                      <w:rFonts w:ascii="宋体" w:hAnsi="宋体" w:cs="宋体" w:eastAsia="宋体"/>
                      <w:sz w:val="21"/>
                    </w:rPr>
                    <w:t>系统支持指掌纹特征的显示或隐藏，包括：中心的显示或隐藏、三角的显示或隐藏、细节特征的显示或隐藏等。</w:t>
                  </w:r>
                </w:p>
                <w:p>
                  <w:pPr>
                    <w:pStyle w:val="null3"/>
                    <w:ind w:firstLine="480"/>
                    <w:jc w:val="both"/>
                  </w:pPr>
                  <w:r>
                    <w:rPr>
                      <w:rFonts w:ascii="宋体" w:hAnsi="宋体" w:cs="宋体" w:eastAsia="宋体"/>
                      <w:sz w:val="21"/>
                    </w:rPr>
                    <w:t>系统支持单个特征点删除以及圈定区域内的特征点删除等操作。</w:t>
                  </w:r>
                </w:p>
                <w:p>
                  <w:pPr>
                    <w:pStyle w:val="null3"/>
                    <w:ind w:firstLine="480"/>
                    <w:jc w:val="both"/>
                  </w:pPr>
                  <w:r>
                    <w:rPr>
                      <w:rFonts w:ascii="宋体" w:hAnsi="宋体" w:cs="宋体" w:eastAsia="宋体"/>
                      <w:sz w:val="21"/>
                    </w:rPr>
                    <w:t>系统提供现场指纹纹型设置功能，支持单枚现场指纹标记多个纹型。</w:t>
                  </w:r>
                </w:p>
                <w:p>
                  <w:pPr>
                    <w:pStyle w:val="null3"/>
                    <w:ind w:firstLine="480"/>
                    <w:jc w:val="both"/>
                  </w:pPr>
                  <w:r>
                    <w:rPr>
                      <w:rFonts w:ascii="宋体" w:hAnsi="宋体" w:cs="宋体" w:eastAsia="宋体"/>
                      <w:sz w:val="21"/>
                    </w:rPr>
                    <w:t>系统支持指掌纹特征编辑操作的撤消功能。</w:t>
                  </w:r>
                </w:p>
                <w:p>
                  <w:pPr>
                    <w:pStyle w:val="null3"/>
                    <w:ind w:firstLine="480"/>
                    <w:jc w:val="both"/>
                  </w:pPr>
                  <w:r>
                    <w:rPr>
                      <w:rFonts w:ascii="宋体" w:hAnsi="宋体" w:cs="宋体" w:eastAsia="宋体"/>
                      <w:sz w:val="21"/>
                    </w:rPr>
                    <w:t>系统支持指掌纹编辑中间结果的暂存和读取。</w:t>
                  </w:r>
                </w:p>
                <w:p>
                  <w:pPr>
                    <w:pStyle w:val="null3"/>
                    <w:ind w:firstLine="480"/>
                    <w:jc w:val="both"/>
                  </w:pPr>
                  <w:r>
                    <w:rPr>
                      <w:rFonts w:ascii="宋体" w:hAnsi="宋体" w:cs="宋体" w:eastAsia="宋体"/>
                      <w:sz w:val="21"/>
                    </w:rPr>
                    <w:t>▲提供现场对照编辑工具：系统提供现场指掌纹图像对照编辑，支持单一模式、对比模式、四方格模式对照编辑特征。</w:t>
                  </w:r>
                </w:p>
                <w:p>
                  <w:pPr>
                    <w:pStyle w:val="null3"/>
                    <w:ind w:firstLine="480"/>
                    <w:jc w:val="both"/>
                  </w:pPr>
                  <w:r>
                    <w:rPr>
                      <w:rFonts w:ascii="宋体" w:hAnsi="宋体" w:cs="宋体" w:eastAsia="宋体"/>
                      <w:sz w:val="21"/>
                    </w:rPr>
                    <w:t>2.4现场指掌纹发送比对</w:t>
                  </w:r>
                </w:p>
                <w:p>
                  <w:pPr>
                    <w:pStyle w:val="null3"/>
                    <w:ind w:firstLine="480"/>
                    <w:jc w:val="both"/>
                  </w:pPr>
                  <w:r>
                    <w:rPr>
                      <w:rFonts w:ascii="宋体" w:hAnsi="宋体" w:cs="宋体" w:eastAsia="宋体"/>
                      <w:sz w:val="21"/>
                    </w:rPr>
                    <w:t>系统支持现场正查（现场指掌纹比对捺印指掌纹数据库）、现场串查（现场指掌纹比对现场指掌纹数据库）两种比对类型，两种比对类型可以分别独立提交。</w:t>
                  </w:r>
                </w:p>
                <w:p>
                  <w:pPr>
                    <w:pStyle w:val="null3"/>
                    <w:ind w:firstLine="480"/>
                    <w:jc w:val="both"/>
                  </w:pPr>
                  <w:r>
                    <w:rPr>
                      <w:rFonts w:ascii="宋体" w:hAnsi="宋体" w:cs="宋体" w:eastAsia="宋体"/>
                      <w:sz w:val="21"/>
                    </w:rPr>
                    <w:t>系统支持现场卡片列表提交比对，支持现场指掌纹编辑界面提交比对等多种提交比对入口。</w:t>
                  </w:r>
                </w:p>
                <w:p>
                  <w:pPr>
                    <w:pStyle w:val="null3"/>
                    <w:ind w:firstLine="480"/>
                    <w:jc w:val="both"/>
                  </w:pPr>
                  <w:r>
                    <w:rPr>
                      <w:rFonts w:ascii="宋体" w:hAnsi="宋体" w:cs="宋体" w:eastAsia="宋体"/>
                      <w:sz w:val="21"/>
                    </w:rPr>
                    <w:t>系统支持比对分区类型及比对分区的选择，同时支持比对算法的选择。</w:t>
                  </w:r>
                </w:p>
                <w:p>
                  <w:pPr>
                    <w:pStyle w:val="null3"/>
                    <w:ind w:firstLine="480"/>
                    <w:jc w:val="both"/>
                  </w:pPr>
                  <w:r>
                    <w:rPr>
                      <w:rFonts w:ascii="宋体" w:hAnsi="宋体" w:cs="宋体" w:eastAsia="宋体"/>
                      <w:sz w:val="21"/>
                    </w:rPr>
                    <w:t>系统支持现场指纹当做掌纹比对功能。</w:t>
                  </w:r>
                </w:p>
                <w:p>
                  <w:pPr>
                    <w:pStyle w:val="null3"/>
                    <w:ind w:firstLine="480"/>
                    <w:jc w:val="both"/>
                  </w:pPr>
                  <w:r>
                    <w:rPr>
                      <w:rFonts w:ascii="宋体" w:hAnsi="宋体" w:cs="宋体" w:eastAsia="宋体"/>
                      <w:sz w:val="21"/>
                    </w:rPr>
                    <w:t>系统支持以文字信息中的关键信息进行筛选比对的功能。</w:t>
                  </w:r>
                </w:p>
                <w:p>
                  <w:pPr>
                    <w:pStyle w:val="null3"/>
                    <w:ind w:firstLine="480"/>
                    <w:jc w:val="both"/>
                  </w:pPr>
                  <w:r>
                    <w:rPr>
                      <w:rFonts w:ascii="宋体" w:hAnsi="宋体" w:cs="宋体" w:eastAsia="宋体"/>
                      <w:sz w:val="21"/>
                    </w:rPr>
                    <w:t>系统支持列表中比对，将比对目标数据限定在指定列表范围内。</w:t>
                  </w:r>
                </w:p>
                <w:p>
                  <w:pPr>
                    <w:pStyle w:val="null3"/>
                    <w:ind w:firstLine="480"/>
                    <w:jc w:val="both"/>
                  </w:pPr>
                  <w:r>
                    <w:rPr>
                      <w:rFonts w:ascii="宋体" w:hAnsi="宋体" w:cs="宋体" w:eastAsia="宋体"/>
                      <w:sz w:val="21"/>
                    </w:rPr>
                    <w:t>系统支持带特征比对和无特征比对，即无需标注特征直接提交比对任务。</w:t>
                  </w:r>
                </w:p>
                <w:p>
                  <w:pPr>
                    <w:pStyle w:val="null3"/>
                    <w:ind w:firstLine="480"/>
                    <w:jc w:val="both"/>
                  </w:pPr>
                  <w:r>
                    <w:rPr>
                      <w:rFonts w:ascii="宋体" w:hAnsi="宋体" w:cs="宋体" w:eastAsia="宋体"/>
                      <w:sz w:val="21"/>
                    </w:rPr>
                    <w:t>系统支持对指纹图像进行图像处理，并带图像处理效果提交比对。</w:t>
                  </w:r>
                </w:p>
                <w:p>
                  <w:pPr>
                    <w:pStyle w:val="null3"/>
                    <w:ind w:firstLine="480"/>
                    <w:jc w:val="both"/>
                  </w:pPr>
                  <w:r>
                    <w:rPr>
                      <w:rFonts w:ascii="宋体" w:hAnsi="宋体" w:cs="宋体" w:eastAsia="宋体"/>
                      <w:sz w:val="21"/>
                    </w:rPr>
                    <w:t>2.5现场指掌纹比对结果检视</w:t>
                  </w:r>
                </w:p>
                <w:p>
                  <w:pPr>
                    <w:pStyle w:val="null3"/>
                    <w:ind w:firstLine="480"/>
                    <w:jc w:val="both"/>
                  </w:pPr>
                  <w:r>
                    <w:rPr>
                      <w:rFonts w:ascii="宋体" w:hAnsi="宋体" w:cs="宋体" w:eastAsia="宋体"/>
                      <w:sz w:val="21"/>
                    </w:rPr>
                    <w:t>能够同屏显示嫌疑人名单列表、待查现场指掌纹图像和嫌疑人指掌纹图像以及显示案件、人员文字等信息。</w:t>
                  </w:r>
                </w:p>
                <w:p>
                  <w:pPr>
                    <w:pStyle w:val="null3"/>
                    <w:ind w:firstLine="480"/>
                    <w:jc w:val="both"/>
                  </w:pPr>
                  <w:r>
                    <w:rPr>
                      <w:rFonts w:ascii="宋体" w:hAnsi="宋体" w:cs="宋体" w:eastAsia="宋体"/>
                      <w:sz w:val="21"/>
                    </w:rPr>
                    <w:t>系统提供自动计算特征匹配功能，辅助用户快速判断源卡和目标卡指位是否同一。</w:t>
                  </w:r>
                </w:p>
                <w:p>
                  <w:pPr>
                    <w:pStyle w:val="null3"/>
                    <w:ind w:firstLine="480"/>
                    <w:jc w:val="both"/>
                  </w:pPr>
                  <w:r>
                    <w:rPr>
                      <w:rFonts w:ascii="宋体" w:hAnsi="宋体" w:cs="宋体" w:eastAsia="宋体"/>
                      <w:sz w:val="21"/>
                    </w:rPr>
                    <w:t>提供丰富的指掌纹人工检视辅助工具，实现对现场指掌纹比对结果进行检视、对比中关系的复核等操作。</w:t>
                  </w:r>
                </w:p>
                <w:p>
                  <w:pPr>
                    <w:pStyle w:val="null3"/>
                    <w:ind w:firstLine="480"/>
                    <w:jc w:val="both"/>
                  </w:pPr>
                  <w:r>
                    <w:rPr>
                      <w:rFonts w:ascii="宋体" w:hAnsi="宋体" w:cs="宋体" w:eastAsia="宋体"/>
                      <w:sz w:val="21"/>
                    </w:rPr>
                    <w:t>提供丰富的指掌纹特征编辑辅助工具。</w:t>
                  </w:r>
                </w:p>
                <w:p>
                  <w:pPr>
                    <w:pStyle w:val="null3"/>
                    <w:ind w:firstLine="480"/>
                    <w:jc w:val="both"/>
                  </w:pPr>
                  <w:r>
                    <w:rPr>
                      <w:rFonts w:ascii="宋体" w:hAnsi="宋体" w:cs="宋体" w:eastAsia="宋体"/>
                      <w:sz w:val="21"/>
                    </w:rPr>
                    <w:t>系统支持认定布局切换：全屏模式、普通模式、左侧编辑。</w:t>
                  </w:r>
                </w:p>
                <w:p>
                  <w:pPr>
                    <w:pStyle w:val="null3"/>
                    <w:ind w:firstLine="480"/>
                    <w:jc w:val="both"/>
                  </w:pPr>
                  <w:r>
                    <w:rPr>
                      <w:rFonts w:ascii="宋体" w:hAnsi="宋体" w:cs="宋体" w:eastAsia="宋体"/>
                      <w:sz w:val="21"/>
                    </w:rPr>
                    <w:t>系统支持对当前比对检视界面的指纹，带特征提交比对。</w:t>
                  </w:r>
                </w:p>
                <w:p>
                  <w:pPr>
                    <w:pStyle w:val="null3"/>
                    <w:ind w:firstLine="480"/>
                    <w:jc w:val="both"/>
                  </w:pPr>
                  <w:r>
                    <w:rPr>
                      <w:rFonts w:ascii="宋体" w:hAnsi="宋体" w:cs="宋体" w:eastAsia="宋体"/>
                      <w:sz w:val="21"/>
                    </w:rPr>
                    <w:t>系统提供源卡导航及候选卡导航功能，方便指纹专家切换查看嫌疑人的其他指位的指纹图像，或者现场指掌纹的卡片信息等。</w:t>
                  </w:r>
                </w:p>
                <w:p>
                  <w:pPr>
                    <w:pStyle w:val="null3"/>
                    <w:ind w:firstLine="480"/>
                    <w:jc w:val="both"/>
                  </w:pPr>
                  <w:r>
                    <w:rPr>
                      <w:rFonts w:ascii="宋体" w:hAnsi="宋体" w:cs="宋体" w:eastAsia="宋体"/>
                      <w:sz w:val="21"/>
                    </w:rPr>
                    <w:t>系统支持通过候选列表切换候选进行比对结果检视工作，经确认比中的数据可以自动添加比中信息到比中信息库中。</w:t>
                  </w:r>
                </w:p>
                <w:p>
                  <w:pPr>
                    <w:pStyle w:val="null3"/>
                    <w:ind w:firstLine="480"/>
                    <w:jc w:val="both"/>
                  </w:pPr>
                  <w:r>
                    <w:rPr>
                      <w:rFonts w:ascii="宋体" w:hAnsi="宋体" w:cs="宋体" w:eastAsia="宋体"/>
                      <w:sz w:val="21"/>
                    </w:rPr>
                    <w:t>系统支持选中多条比对任务批量进行检视工作。</w:t>
                  </w:r>
                </w:p>
                <w:p>
                  <w:pPr>
                    <w:pStyle w:val="null3"/>
                    <w:ind w:firstLine="480"/>
                    <w:jc w:val="both"/>
                  </w:pPr>
                  <w:r>
                    <w:rPr>
                      <w:rFonts w:ascii="宋体" w:hAnsi="宋体" w:cs="宋体" w:eastAsia="宋体"/>
                      <w:sz w:val="21"/>
                    </w:rPr>
                    <w:t>（三）捺印指掌纹功能模块</w:t>
                  </w:r>
                </w:p>
                <w:p>
                  <w:pPr>
                    <w:pStyle w:val="null3"/>
                    <w:ind w:firstLine="480"/>
                    <w:jc w:val="both"/>
                  </w:pPr>
                  <w:r>
                    <w:rPr>
                      <w:rFonts w:ascii="宋体" w:hAnsi="宋体" w:cs="宋体" w:eastAsia="宋体"/>
                      <w:sz w:val="21"/>
                    </w:rPr>
                    <w:t>3.1捺印指掌纹录入</w:t>
                  </w:r>
                </w:p>
                <w:p>
                  <w:pPr>
                    <w:pStyle w:val="null3"/>
                    <w:ind w:firstLine="480"/>
                    <w:jc w:val="both"/>
                  </w:pPr>
                  <w:r>
                    <w:rPr>
                      <w:rFonts w:ascii="宋体" w:hAnsi="宋体" w:cs="宋体" w:eastAsia="宋体"/>
                      <w:sz w:val="21"/>
                    </w:rPr>
                    <w:t>捺印卡片支持扫描录入、图片录入功能。</w:t>
                  </w:r>
                </w:p>
                <w:p>
                  <w:pPr>
                    <w:pStyle w:val="null3"/>
                    <w:ind w:firstLine="480"/>
                    <w:jc w:val="both"/>
                  </w:pPr>
                  <w:r>
                    <w:rPr>
                      <w:rFonts w:ascii="宋体" w:hAnsi="宋体" w:cs="宋体" w:eastAsia="宋体"/>
                      <w:sz w:val="21"/>
                    </w:rPr>
                    <w:t>捺印指纹面积</w:t>
                  </w:r>
                  <w:r>
                    <w:rPr>
                      <w:rFonts w:ascii="宋体" w:hAnsi="宋体" w:cs="宋体" w:eastAsia="宋体"/>
                      <w:sz w:val="21"/>
                    </w:rPr>
                    <w:t>≥</w:t>
                  </w:r>
                  <w:r>
                    <w:rPr>
                      <w:rFonts w:ascii="宋体" w:hAnsi="宋体" w:cs="宋体" w:eastAsia="宋体"/>
                      <w:sz w:val="21"/>
                    </w:rPr>
                    <w:t xml:space="preserve"> </w:t>
                  </w:r>
                  <w:r>
                    <w:rPr>
                      <w:rFonts w:ascii="宋体" w:hAnsi="宋体" w:cs="宋体" w:eastAsia="宋体"/>
                      <w:sz w:val="21"/>
                    </w:rPr>
                    <w:t>640 像素× 640 像素；平面掌纹面积</w:t>
                  </w:r>
                  <w:r>
                    <w:rPr>
                      <w:rFonts w:ascii="宋体" w:hAnsi="宋体" w:cs="宋体" w:eastAsia="宋体"/>
                      <w:sz w:val="21"/>
                    </w:rPr>
                    <w:t>≥</w:t>
                  </w:r>
                  <w:r>
                    <w:rPr>
                      <w:rFonts w:ascii="宋体" w:hAnsi="宋体" w:cs="宋体" w:eastAsia="宋体"/>
                      <w:sz w:val="21"/>
                    </w:rPr>
                    <w:t xml:space="preserve"> </w:t>
                  </w:r>
                  <w:r>
                    <w:rPr>
                      <w:rFonts w:ascii="宋体" w:hAnsi="宋体" w:cs="宋体" w:eastAsia="宋体"/>
                      <w:sz w:val="21"/>
                    </w:rPr>
                    <w:t>2304 像素×2304像素；侧面掌纹面积</w:t>
                  </w:r>
                  <w:r>
                    <w:rPr>
                      <w:rFonts w:ascii="宋体" w:hAnsi="宋体" w:cs="宋体" w:eastAsia="宋体"/>
                      <w:sz w:val="21"/>
                    </w:rPr>
                    <w:t>≥</w:t>
                  </w:r>
                  <w:r>
                    <w:rPr>
                      <w:rFonts w:ascii="宋体" w:hAnsi="宋体" w:cs="宋体" w:eastAsia="宋体"/>
                      <w:sz w:val="21"/>
                    </w:rPr>
                    <w:t>1024像素×1968像素。</w:t>
                  </w:r>
                </w:p>
                <w:p>
                  <w:pPr>
                    <w:pStyle w:val="null3"/>
                    <w:ind w:firstLine="480"/>
                    <w:jc w:val="both"/>
                  </w:pPr>
                  <w:r>
                    <w:rPr>
                      <w:rFonts w:ascii="宋体" w:hAnsi="宋体" w:cs="宋体" w:eastAsia="宋体"/>
                      <w:sz w:val="21"/>
                    </w:rPr>
                    <w:t>支持编号人工键入和系统自动生成，具有编号规范性检查功能。</w:t>
                  </w:r>
                </w:p>
                <w:p>
                  <w:pPr>
                    <w:pStyle w:val="null3"/>
                    <w:ind w:firstLine="480"/>
                    <w:jc w:val="both"/>
                  </w:pPr>
                  <w:r>
                    <w:rPr>
                      <w:rFonts w:ascii="宋体" w:hAnsi="宋体" w:cs="宋体" w:eastAsia="宋体"/>
                      <w:sz w:val="21"/>
                    </w:rPr>
                    <w:t>提供捺印信息补录功能，支持捺印信息录入时数据库的选择。</w:t>
                  </w:r>
                </w:p>
                <w:p>
                  <w:pPr>
                    <w:pStyle w:val="null3"/>
                    <w:ind w:firstLine="480"/>
                    <w:jc w:val="both"/>
                  </w:pPr>
                  <w:r>
                    <w:rPr>
                      <w:rFonts w:ascii="宋体" w:hAnsi="宋体" w:cs="宋体" w:eastAsia="宋体"/>
                      <w:sz w:val="21"/>
                    </w:rPr>
                    <w:t>提供部分字段字典辅助录入功能，应根据公安部指纹数据规范中规定的，例如捺印单位代码、人员类别等，提供字典辅助录入功能。</w:t>
                  </w:r>
                </w:p>
                <w:p>
                  <w:pPr>
                    <w:pStyle w:val="null3"/>
                    <w:ind w:firstLine="480"/>
                    <w:jc w:val="both"/>
                  </w:pPr>
                  <w:r>
                    <w:rPr>
                      <w:rFonts w:ascii="宋体" w:hAnsi="宋体" w:cs="宋体" w:eastAsia="宋体"/>
                      <w:sz w:val="21"/>
                    </w:rPr>
                    <w:t>指掌纹图像支持</w:t>
                  </w:r>
                  <w:r>
                    <w:rPr>
                      <w:rFonts w:ascii="宋体" w:hAnsi="宋体" w:cs="宋体" w:eastAsia="宋体"/>
                      <w:sz w:val="21"/>
                    </w:rPr>
                    <w:t>BMP、JPEG  图像的输入；支持通过平板扫描仪等符合相关标准的设备采集数据输入。</w:t>
                  </w:r>
                </w:p>
                <w:p>
                  <w:pPr>
                    <w:pStyle w:val="null3"/>
                    <w:ind w:firstLine="480"/>
                    <w:jc w:val="both"/>
                  </w:pPr>
                  <w:r>
                    <w:rPr>
                      <w:rFonts w:ascii="宋体" w:hAnsi="宋体" w:cs="宋体" w:eastAsia="宋体"/>
                      <w:sz w:val="21"/>
                    </w:rPr>
                    <w:t>支持选择卡片模板进行切割或者直接添加切割框。</w:t>
                  </w:r>
                </w:p>
                <w:p>
                  <w:pPr>
                    <w:pStyle w:val="null3"/>
                    <w:ind w:firstLine="480"/>
                    <w:jc w:val="both"/>
                  </w:pPr>
                  <w:r>
                    <w:rPr>
                      <w:rFonts w:ascii="宋体" w:hAnsi="宋体" w:cs="宋体" w:eastAsia="宋体"/>
                      <w:sz w:val="21"/>
                    </w:rPr>
                    <w:t>系统支持应用自动切割算法进行捺印指掌纹图像切割的功能。</w:t>
                  </w:r>
                </w:p>
                <w:p>
                  <w:pPr>
                    <w:pStyle w:val="null3"/>
                    <w:ind w:firstLine="480"/>
                    <w:jc w:val="both"/>
                  </w:pPr>
                  <w:r>
                    <w:rPr>
                      <w:rFonts w:ascii="宋体" w:hAnsi="宋体" w:cs="宋体" w:eastAsia="宋体"/>
                      <w:sz w:val="21"/>
                    </w:rPr>
                    <w:t>支持对输入的指掌纹图像提供通用的图像操作功能，包括：图像的放大、缩小，图像的旋转等。</w:t>
                  </w:r>
                </w:p>
                <w:p>
                  <w:pPr>
                    <w:pStyle w:val="null3"/>
                    <w:ind w:firstLine="480"/>
                    <w:jc w:val="both"/>
                  </w:pPr>
                  <w:r>
                    <w:rPr>
                      <w:rFonts w:ascii="宋体" w:hAnsi="宋体" w:cs="宋体" w:eastAsia="宋体"/>
                      <w:sz w:val="21"/>
                    </w:rPr>
                    <w:t>3.2捺印指掌纹编辑</w:t>
                  </w:r>
                </w:p>
                <w:p>
                  <w:pPr>
                    <w:pStyle w:val="null3"/>
                    <w:ind w:firstLine="480"/>
                    <w:jc w:val="both"/>
                  </w:pPr>
                  <w:r>
                    <w:rPr>
                      <w:rFonts w:ascii="宋体" w:hAnsi="宋体" w:cs="宋体" w:eastAsia="宋体"/>
                      <w:sz w:val="21"/>
                    </w:rPr>
                    <w:t>系统支持自动提取捺印掌纹特征后进行人工修正，或者直接对捺印指掌纹进行人工编辑特征</w:t>
                  </w:r>
                  <w:r>
                    <w:rPr>
                      <w:rFonts w:ascii="宋体" w:hAnsi="宋体" w:cs="宋体" w:eastAsia="宋体"/>
                      <w:sz w:val="21"/>
                    </w:rPr>
                    <w:t>等</w:t>
                  </w:r>
                  <w:r>
                    <w:rPr>
                      <w:rFonts w:ascii="宋体" w:hAnsi="宋体" w:cs="宋体" w:eastAsia="宋体"/>
                      <w:sz w:val="21"/>
                    </w:rPr>
                    <w:t>方式。</w:t>
                  </w:r>
                </w:p>
                <w:p>
                  <w:pPr>
                    <w:pStyle w:val="null3"/>
                    <w:ind w:firstLine="480"/>
                    <w:jc w:val="both"/>
                  </w:pPr>
                  <w:r>
                    <w:rPr>
                      <w:rFonts w:ascii="宋体" w:hAnsi="宋体" w:cs="宋体" w:eastAsia="宋体"/>
                      <w:sz w:val="21"/>
                    </w:rPr>
                    <w:t>系统提供丰富的指掌纹特征编辑工具，包括：细节特征标注工具、中心标注工具、三角标注工具、确定区域标注工具、指尖方向标注工具等。</w:t>
                  </w:r>
                </w:p>
                <w:p>
                  <w:pPr>
                    <w:pStyle w:val="null3"/>
                    <w:ind w:firstLine="480"/>
                    <w:jc w:val="both"/>
                  </w:pPr>
                  <w:r>
                    <w:rPr>
                      <w:rFonts w:ascii="宋体" w:hAnsi="宋体" w:cs="宋体" w:eastAsia="宋体"/>
                      <w:sz w:val="21"/>
                    </w:rPr>
                    <w:t>系统提供丰富的图像处理工具，包括：反色、亮度对比度调整、均衡化、图像增强等。</w:t>
                  </w:r>
                </w:p>
                <w:p>
                  <w:pPr>
                    <w:pStyle w:val="null3"/>
                    <w:ind w:firstLine="480"/>
                    <w:jc w:val="both"/>
                  </w:pPr>
                  <w:r>
                    <w:rPr>
                      <w:rFonts w:ascii="宋体" w:hAnsi="宋体" w:cs="宋体" w:eastAsia="宋体"/>
                      <w:sz w:val="21"/>
                    </w:rPr>
                    <w:t>系统提供通用的图像操作工具，包括：放大、缩小、移动、旋转等。</w:t>
                  </w:r>
                </w:p>
                <w:p>
                  <w:pPr>
                    <w:pStyle w:val="null3"/>
                    <w:ind w:firstLine="480"/>
                    <w:jc w:val="both"/>
                  </w:pPr>
                  <w:r>
                    <w:rPr>
                      <w:rFonts w:ascii="宋体" w:hAnsi="宋体" w:cs="宋体" w:eastAsia="宋体"/>
                      <w:sz w:val="21"/>
                    </w:rPr>
                    <w:t>系统支持指掌纹特征的显示或隐藏，包括：中心的显示或隐藏、三角的显示或隐藏、细节特征的显示或隐藏等。</w:t>
                  </w:r>
                </w:p>
                <w:p>
                  <w:pPr>
                    <w:pStyle w:val="null3"/>
                    <w:ind w:firstLine="480"/>
                    <w:jc w:val="both"/>
                  </w:pPr>
                  <w:r>
                    <w:rPr>
                      <w:rFonts w:ascii="宋体" w:hAnsi="宋体" w:cs="宋体" w:eastAsia="宋体"/>
                      <w:sz w:val="21"/>
                    </w:rPr>
                    <w:t>系统支持单个特征点删除以及圈定区域内的特征点删除等操作。</w:t>
                  </w:r>
                </w:p>
                <w:p>
                  <w:pPr>
                    <w:pStyle w:val="null3"/>
                    <w:ind w:firstLine="480"/>
                    <w:jc w:val="both"/>
                  </w:pPr>
                  <w:r>
                    <w:rPr>
                      <w:rFonts w:ascii="宋体" w:hAnsi="宋体" w:cs="宋体" w:eastAsia="宋体"/>
                      <w:sz w:val="21"/>
                    </w:rPr>
                    <w:t>系统支持指掌纹特征编辑操作的撤消功能。</w:t>
                  </w:r>
                </w:p>
                <w:p>
                  <w:pPr>
                    <w:pStyle w:val="null3"/>
                    <w:ind w:firstLine="480"/>
                    <w:jc w:val="both"/>
                  </w:pPr>
                  <w:r>
                    <w:rPr>
                      <w:rFonts w:ascii="宋体" w:hAnsi="宋体" w:cs="宋体" w:eastAsia="宋体"/>
                      <w:sz w:val="21"/>
                    </w:rPr>
                    <w:t>3.3捺印指掌纹发送比对</w:t>
                  </w:r>
                </w:p>
                <w:p>
                  <w:pPr>
                    <w:pStyle w:val="null3"/>
                    <w:ind w:firstLine="480"/>
                    <w:jc w:val="both"/>
                  </w:pPr>
                  <w:r>
                    <w:rPr>
                      <w:rFonts w:ascii="宋体" w:hAnsi="宋体" w:cs="宋体" w:eastAsia="宋体"/>
                      <w:sz w:val="21"/>
                    </w:rPr>
                    <w:t>系统支持捺印倒查（捺印指掌纹数据库比对现场指掌纹）、捺印查重（捺印指掌纹比对捺印指掌纹数据数据库）两种比对类型，两种比对类型可以分别独立提交。</w:t>
                  </w:r>
                </w:p>
                <w:p>
                  <w:pPr>
                    <w:pStyle w:val="null3"/>
                    <w:ind w:firstLine="480"/>
                    <w:jc w:val="both"/>
                  </w:pPr>
                  <w:r>
                    <w:rPr>
                      <w:rFonts w:ascii="宋体" w:hAnsi="宋体" w:cs="宋体" w:eastAsia="宋体"/>
                      <w:sz w:val="21"/>
                    </w:rPr>
                    <w:t>系统支持捺印卡片列表提交比对，支持捺印指掌纹编辑界面提交比对等多种提交比对入口。</w:t>
                  </w:r>
                </w:p>
                <w:p>
                  <w:pPr>
                    <w:pStyle w:val="null3"/>
                    <w:ind w:firstLine="480"/>
                    <w:jc w:val="both"/>
                  </w:pPr>
                  <w:r>
                    <w:rPr>
                      <w:rFonts w:ascii="宋体" w:hAnsi="宋体" w:cs="宋体" w:eastAsia="宋体"/>
                      <w:sz w:val="21"/>
                    </w:rPr>
                    <w:t>支持比对分区类型及比对分区的选择，同时支持比对算法的选择。</w:t>
                  </w:r>
                </w:p>
                <w:p>
                  <w:pPr>
                    <w:pStyle w:val="null3"/>
                    <w:ind w:firstLine="480"/>
                    <w:jc w:val="both"/>
                  </w:pPr>
                  <w:r>
                    <w:rPr>
                      <w:rFonts w:ascii="宋体" w:hAnsi="宋体" w:cs="宋体" w:eastAsia="宋体"/>
                      <w:sz w:val="21"/>
                    </w:rPr>
                    <w:t>系统支持以文字信息中的关键信息进行筛选比对的功能。</w:t>
                  </w:r>
                </w:p>
                <w:p>
                  <w:pPr>
                    <w:pStyle w:val="null3"/>
                    <w:ind w:firstLine="480"/>
                    <w:jc w:val="both"/>
                  </w:pPr>
                  <w:r>
                    <w:rPr>
                      <w:rFonts w:ascii="宋体" w:hAnsi="宋体" w:cs="宋体" w:eastAsia="宋体"/>
                      <w:sz w:val="21"/>
                    </w:rPr>
                    <w:t>系统支持列表中比对，将比对目标数据限定在指定列表范围内。</w:t>
                  </w:r>
                </w:p>
                <w:p>
                  <w:pPr>
                    <w:pStyle w:val="null3"/>
                    <w:ind w:firstLine="480"/>
                    <w:jc w:val="both"/>
                  </w:pPr>
                  <w:r>
                    <w:rPr>
                      <w:rFonts w:ascii="宋体" w:hAnsi="宋体" w:cs="宋体" w:eastAsia="宋体"/>
                      <w:sz w:val="21"/>
                    </w:rPr>
                    <w:t>系统支持带特征比对和无特征比对，即无需标注特征直接提交比对任务。</w:t>
                  </w:r>
                </w:p>
                <w:p>
                  <w:pPr>
                    <w:pStyle w:val="null3"/>
                    <w:ind w:firstLine="480"/>
                    <w:jc w:val="both"/>
                  </w:pPr>
                  <w:r>
                    <w:rPr>
                      <w:rFonts w:ascii="宋体" w:hAnsi="宋体" w:cs="宋体" w:eastAsia="宋体"/>
                      <w:sz w:val="21"/>
                    </w:rPr>
                    <w:t>3.4捺印指掌纹比对结果检视</w:t>
                  </w:r>
                </w:p>
                <w:p>
                  <w:pPr>
                    <w:pStyle w:val="null3"/>
                    <w:ind w:firstLine="480"/>
                    <w:jc w:val="both"/>
                  </w:pPr>
                  <w:r>
                    <w:rPr>
                      <w:rFonts w:ascii="宋体" w:hAnsi="宋体" w:cs="宋体" w:eastAsia="宋体"/>
                      <w:sz w:val="21"/>
                    </w:rPr>
                    <w:t>捺印指掌纹数据支持发起：查重比对、倒查比对。</w:t>
                  </w:r>
                </w:p>
                <w:p>
                  <w:pPr>
                    <w:pStyle w:val="null3"/>
                    <w:ind w:firstLine="480"/>
                    <w:jc w:val="both"/>
                  </w:pPr>
                  <w:r>
                    <w:rPr>
                      <w:rFonts w:ascii="宋体" w:hAnsi="宋体" w:cs="宋体" w:eastAsia="宋体"/>
                      <w:sz w:val="21"/>
                    </w:rPr>
                    <w:t>查重比对支持系统自动认定。</w:t>
                  </w:r>
                </w:p>
                <w:p>
                  <w:pPr>
                    <w:pStyle w:val="null3"/>
                    <w:ind w:firstLine="480"/>
                    <w:jc w:val="both"/>
                  </w:pPr>
                  <w:r>
                    <w:rPr>
                      <w:rFonts w:ascii="宋体" w:hAnsi="宋体" w:cs="宋体" w:eastAsia="宋体"/>
                      <w:sz w:val="21"/>
                    </w:rPr>
                    <w:t>查重比对模式，支持切换指位时系统自动同步对应指位。</w:t>
                  </w:r>
                </w:p>
                <w:p>
                  <w:pPr>
                    <w:pStyle w:val="null3"/>
                    <w:ind w:firstLine="480"/>
                    <w:jc w:val="both"/>
                  </w:pPr>
                  <w:r>
                    <w:rPr>
                      <w:rFonts w:ascii="宋体" w:hAnsi="宋体" w:cs="宋体" w:eastAsia="宋体"/>
                      <w:sz w:val="21"/>
                    </w:rPr>
                    <w:t>查重支持</w:t>
                  </w:r>
                  <w:r>
                    <w:rPr>
                      <w:rFonts w:ascii="宋体" w:hAnsi="宋体" w:cs="宋体" w:eastAsia="宋体"/>
                      <w:sz w:val="21"/>
                    </w:rPr>
                    <w:t>5枚指纹同时显示进行检视。</w:t>
                  </w:r>
                </w:p>
                <w:p>
                  <w:pPr>
                    <w:pStyle w:val="null3"/>
                    <w:ind w:firstLine="480"/>
                    <w:jc w:val="both"/>
                  </w:pPr>
                  <w:r>
                    <w:rPr>
                      <w:rFonts w:ascii="宋体" w:hAnsi="宋体" w:cs="宋体" w:eastAsia="宋体"/>
                      <w:sz w:val="21"/>
                    </w:rPr>
                    <w:t>（四）其他功能模块</w:t>
                  </w:r>
                </w:p>
                <w:p>
                  <w:pPr>
                    <w:pStyle w:val="null3"/>
                    <w:ind w:firstLine="480"/>
                    <w:jc w:val="both"/>
                  </w:pPr>
                  <w:r>
                    <w:rPr>
                      <w:rFonts w:ascii="宋体" w:hAnsi="宋体" w:cs="宋体" w:eastAsia="宋体"/>
                      <w:sz w:val="21"/>
                    </w:rPr>
                    <w:t>4.1比中管理</w:t>
                  </w:r>
                </w:p>
                <w:p>
                  <w:pPr>
                    <w:pStyle w:val="null3"/>
                    <w:ind w:firstLine="480"/>
                    <w:jc w:val="both"/>
                  </w:pPr>
                  <w:r>
                    <w:rPr>
                      <w:rFonts w:ascii="宋体" w:hAnsi="宋体" w:cs="宋体" w:eastAsia="宋体"/>
                      <w:sz w:val="21"/>
                    </w:rPr>
                    <w:t>系统支持比中功能包含正倒查比中记录、串查比中记录、查重比中记录的管理操作，包括比中记录详情展示、导出等操作。详情展示时，可以查看该比中记录的比中信息、人员卡片信息、现场卡片信息、鉴定信息等，也可以通过</w:t>
                  </w:r>
                  <w:r>
                    <w:rPr>
                      <w:rFonts w:ascii="宋体" w:hAnsi="宋体" w:cs="宋体" w:eastAsia="宋体"/>
                      <w:sz w:val="21"/>
                    </w:rPr>
                    <w:t>“检视信息”标签查看图像信息。</w:t>
                  </w:r>
                </w:p>
                <w:p>
                  <w:pPr>
                    <w:pStyle w:val="null3"/>
                    <w:ind w:firstLine="480"/>
                    <w:jc w:val="both"/>
                  </w:pPr>
                  <w:r>
                    <w:rPr>
                      <w:rFonts w:ascii="宋体" w:hAnsi="宋体" w:cs="宋体" w:eastAsia="宋体"/>
                      <w:sz w:val="21"/>
                    </w:rPr>
                    <w:t>4.2不入库比对</w:t>
                  </w:r>
                </w:p>
                <w:p>
                  <w:pPr>
                    <w:pStyle w:val="null3"/>
                    <w:ind w:firstLine="480"/>
                    <w:jc w:val="both"/>
                  </w:pPr>
                  <w:r>
                    <w:rPr>
                      <w:rFonts w:ascii="宋体" w:hAnsi="宋体" w:cs="宋体" w:eastAsia="宋体"/>
                      <w:sz w:val="21"/>
                    </w:rPr>
                    <w:t>系统支持以数据文件方式发起不入库比对功能。不入库比对提供文件类型选择、源数据选择及比对条件设置功能。</w:t>
                  </w:r>
                </w:p>
                <w:p>
                  <w:pPr>
                    <w:pStyle w:val="null3"/>
                    <w:ind w:firstLine="480"/>
                    <w:jc w:val="both"/>
                  </w:pPr>
                  <w:r>
                    <w:rPr>
                      <w:rFonts w:ascii="宋体" w:hAnsi="宋体" w:cs="宋体" w:eastAsia="宋体"/>
                      <w:sz w:val="21"/>
                    </w:rPr>
                    <w:t>4.3鉴定书制作</w:t>
                  </w:r>
                </w:p>
                <w:p>
                  <w:pPr>
                    <w:pStyle w:val="null3"/>
                    <w:ind w:firstLine="480"/>
                    <w:jc w:val="both"/>
                  </w:pPr>
                  <w:r>
                    <w:rPr>
                      <w:rFonts w:ascii="宋体" w:hAnsi="宋体" w:cs="宋体" w:eastAsia="宋体"/>
                      <w:sz w:val="21"/>
                    </w:rPr>
                    <w:t>▲</w:t>
                  </w:r>
                  <w:r>
                    <w:rPr>
                      <w:rFonts w:ascii="宋体" w:hAnsi="宋体" w:cs="宋体" w:eastAsia="宋体"/>
                      <w:sz w:val="21"/>
                    </w:rPr>
                    <w:t>系统提供指掌纹鉴定书制作功能，支持模板定制化。鉴定书制作提供图像操作工具、编辑文本信息、鉴定书编辑及打印等功能。鉴定书编辑中，捺印图像支持</w:t>
                  </w:r>
                  <w:r>
                    <w:rPr>
                      <w:rFonts w:ascii="宋体" w:hAnsi="宋体" w:cs="宋体" w:eastAsia="宋体"/>
                      <w:sz w:val="21"/>
                    </w:rPr>
                    <w:t>≥</w:t>
                  </w:r>
                  <w:r>
                    <w:rPr>
                      <w:rFonts w:ascii="宋体" w:hAnsi="宋体" w:cs="宋体" w:eastAsia="宋体"/>
                      <w:sz w:val="21"/>
                    </w:rPr>
                    <w:t>640×640像素，现场指纹图像支持</w:t>
                  </w:r>
                  <w:r>
                    <w:rPr>
                      <w:rFonts w:ascii="宋体" w:hAnsi="宋体" w:cs="宋体" w:eastAsia="宋体"/>
                      <w:sz w:val="21"/>
                    </w:rPr>
                    <w:t>≥</w:t>
                  </w:r>
                  <w:r>
                    <w:rPr>
                      <w:rFonts w:ascii="宋体" w:hAnsi="宋体" w:cs="宋体" w:eastAsia="宋体"/>
                      <w:sz w:val="21"/>
                    </w:rPr>
                    <w:t>512×512像素，掌纹图像支持</w:t>
                  </w:r>
                  <w:r>
                    <w:rPr>
                      <w:rFonts w:ascii="宋体" w:hAnsi="宋体" w:cs="宋体" w:eastAsia="宋体"/>
                      <w:sz w:val="21"/>
                    </w:rPr>
                    <w:t>≥</w:t>
                  </w:r>
                  <w:r>
                    <w:rPr>
                      <w:rFonts w:ascii="宋体" w:hAnsi="宋体" w:cs="宋体" w:eastAsia="宋体"/>
                      <w:sz w:val="21"/>
                    </w:rPr>
                    <w:t>512-800像素，当打开的掌纹图像尺寸过大时会弹出图像切割对话框提示图像切割，系统提供线号排序、标注等功能。</w:t>
                  </w:r>
                </w:p>
                <w:p>
                  <w:pPr>
                    <w:pStyle w:val="null3"/>
                    <w:ind w:firstLine="480"/>
                    <w:jc w:val="both"/>
                  </w:pPr>
                  <w:r>
                    <w:rPr>
                      <w:rFonts w:ascii="宋体" w:hAnsi="宋体" w:cs="宋体" w:eastAsia="宋体"/>
                      <w:sz w:val="21"/>
                    </w:rPr>
                    <w:t>（五）系统管理</w:t>
                  </w:r>
                </w:p>
                <w:p>
                  <w:pPr>
                    <w:pStyle w:val="null3"/>
                    <w:ind w:firstLine="480"/>
                    <w:jc w:val="both"/>
                  </w:pPr>
                  <w:r>
                    <w:rPr>
                      <w:rFonts w:ascii="宋体" w:hAnsi="宋体" w:cs="宋体" w:eastAsia="宋体"/>
                      <w:sz w:val="21"/>
                    </w:rPr>
                    <w:t>5.1用户管理</w:t>
                  </w:r>
                </w:p>
                <w:p>
                  <w:pPr>
                    <w:pStyle w:val="null3"/>
                    <w:ind w:firstLine="480"/>
                    <w:jc w:val="both"/>
                  </w:pPr>
                  <w:r>
                    <w:rPr>
                      <w:rFonts w:ascii="宋体" w:hAnsi="宋体" w:cs="宋体" w:eastAsia="宋体"/>
                      <w:sz w:val="21"/>
                    </w:rPr>
                    <w:t>系统具有安全、完善的用户管理机制，系统提供用户、角色等用户管理功能。用户管理采用基于角色的用户管理策略，能够根据实际需求划分各类管理员和用户，并授予相应的权限；一个用户可以分配多个角色，会同时拥有多个角色的权限，角色为多个权限的集合。</w:t>
                  </w:r>
                </w:p>
                <w:p>
                  <w:pPr>
                    <w:pStyle w:val="null3"/>
                    <w:ind w:firstLine="480"/>
                    <w:jc w:val="both"/>
                  </w:pPr>
                  <w:r>
                    <w:rPr>
                      <w:rFonts w:ascii="宋体" w:hAnsi="宋体" w:cs="宋体" w:eastAsia="宋体"/>
                      <w:sz w:val="21"/>
                    </w:rPr>
                    <w:t>5.2日志管理</w:t>
                  </w:r>
                </w:p>
                <w:p>
                  <w:pPr>
                    <w:pStyle w:val="null3"/>
                    <w:ind w:firstLine="480"/>
                    <w:jc w:val="both"/>
                  </w:pPr>
                  <w:r>
                    <w:rPr>
                      <w:rFonts w:ascii="宋体" w:hAnsi="宋体" w:cs="宋体" w:eastAsia="宋体"/>
                      <w:sz w:val="21"/>
                    </w:rPr>
                    <w:t>系统日志配置：展示系统日志配置内容，设置需要记录日志的业务流程。包括：系统日志配置、系统日志配置管理等功能。</w:t>
                  </w:r>
                </w:p>
                <w:p>
                  <w:pPr>
                    <w:pStyle w:val="null3"/>
                    <w:ind w:firstLine="480"/>
                    <w:jc w:val="both"/>
                  </w:pPr>
                  <w:r>
                    <w:rPr>
                      <w:rFonts w:ascii="宋体" w:hAnsi="宋体" w:cs="宋体" w:eastAsia="宋体"/>
                      <w:sz w:val="21"/>
                    </w:rPr>
                    <w:t>系统日志管理：系统提供丰富的系统日志功能，能够对系统中发生的异常情况进行记录，供后续进行分析。</w:t>
                  </w:r>
                </w:p>
                <w:p>
                  <w:pPr>
                    <w:pStyle w:val="null3"/>
                    <w:ind w:firstLine="480"/>
                    <w:jc w:val="both"/>
                  </w:pPr>
                  <w:r>
                    <w:rPr>
                      <w:rFonts w:ascii="宋体" w:hAnsi="宋体" w:cs="宋体" w:eastAsia="宋体"/>
                      <w:sz w:val="21"/>
                    </w:rPr>
                    <w:t>5.3数据库管理</w:t>
                  </w:r>
                </w:p>
                <w:p>
                  <w:pPr>
                    <w:pStyle w:val="null3"/>
                    <w:ind w:firstLine="480"/>
                    <w:jc w:val="both"/>
                  </w:pPr>
                  <w:r>
                    <w:rPr>
                      <w:rFonts w:ascii="宋体" w:hAnsi="宋体" w:cs="宋体" w:eastAsia="宋体"/>
                      <w:sz w:val="21"/>
                    </w:rPr>
                    <w:t>数据库管理包含比对分区管理及回收站管理等功能。</w:t>
                  </w:r>
                </w:p>
                <w:p>
                  <w:pPr>
                    <w:pStyle w:val="null3"/>
                    <w:ind w:firstLine="480"/>
                    <w:jc w:val="both"/>
                  </w:pPr>
                  <w:r>
                    <w:rPr>
                      <w:rFonts w:ascii="宋体" w:hAnsi="宋体" w:cs="宋体" w:eastAsia="宋体"/>
                      <w:sz w:val="21"/>
                    </w:rPr>
                    <w:t>比对分区管理：系统支持用户根据业务需要创建多个比对分区，并对已经创建的比对分区进行修改。</w:t>
                  </w:r>
                </w:p>
                <w:p>
                  <w:pPr>
                    <w:pStyle w:val="null3"/>
                    <w:ind w:firstLine="480"/>
                    <w:jc w:val="both"/>
                  </w:pPr>
                  <w:r>
                    <w:rPr>
                      <w:rFonts w:ascii="宋体" w:hAnsi="宋体" w:cs="宋体" w:eastAsia="宋体"/>
                      <w:sz w:val="21"/>
                    </w:rPr>
                    <w:t>回收站管理：系统人员数据、案件数据、现场卡片数据等数据信息不支持直接删除，会默认删除到回收站。</w:t>
                  </w:r>
                </w:p>
                <w:p>
                  <w:pPr>
                    <w:pStyle w:val="null3"/>
                    <w:ind w:firstLine="480"/>
                    <w:jc w:val="both"/>
                  </w:pPr>
                  <w:r>
                    <w:rPr>
                      <w:rFonts w:ascii="宋体" w:hAnsi="宋体" w:cs="宋体" w:eastAsia="宋体"/>
                      <w:sz w:val="21"/>
                    </w:rPr>
                    <w:t>5.4数据权限控制</w:t>
                  </w:r>
                </w:p>
                <w:p>
                  <w:pPr>
                    <w:pStyle w:val="null3"/>
                    <w:ind w:firstLine="480"/>
                    <w:jc w:val="both"/>
                  </w:pPr>
                  <w:r>
                    <w:rPr>
                      <w:rFonts w:ascii="宋体" w:hAnsi="宋体" w:cs="宋体" w:eastAsia="宋体"/>
                      <w:sz w:val="21"/>
                    </w:rPr>
                    <w:t>系统提供数据过滤功能，以限制某些用户的数据访问范围。</w:t>
                  </w:r>
                </w:p>
                <w:p>
                  <w:pPr>
                    <w:pStyle w:val="null3"/>
                    <w:ind w:firstLine="480"/>
                    <w:jc w:val="both"/>
                  </w:pPr>
                  <w:r>
                    <w:rPr>
                      <w:rFonts w:ascii="宋体" w:hAnsi="宋体" w:cs="宋体" w:eastAsia="宋体"/>
                      <w:sz w:val="21"/>
                    </w:rPr>
                    <w:t>系统提供配额管理用来限制用户每日可访问记录条数，对不同用户进行多维度权限的限制，避免大量资源被低优先级任务占用。</w:t>
                  </w:r>
                </w:p>
                <w:p>
                  <w:pPr>
                    <w:pStyle w:val="null3"/>
                    <w:ind w:firstLine="480"/>
                    <w:jc w:val="both"/>
                  </w:pPr>
                  <w:r>
                    <w:rPr>
                      <w:rFonts w:ascii="宋体" w:hAnsi="宋体" w:cs="宋体" w:eastAsia="宋体"/>
                      <w:sz w:val="21"/>
                    </w:rPr>
                    <w:t>（六）指掌纹客户端需求</w:t>
                  </w:r>
                </w:p>
                <w:p>
                  <w:pPr>
                    <w:pStyle w:val="null3"/>
                    <w:ind w:firstLine="480"/>
                    <w:jc w:val="both"/>
                  </w:pPr>
                  <w:r>
                    <w:rPr>
                      <w:rFonts w:ascii="宋体" w:hAnsi="宋体" w:cs="宋体" w:eastAsia="宋体"/>
                      <w:sz w:val="21"/>
                    </w:rPr>
                    <w:t>1)支持B/S、C/S客户端管理</w:t>
                  </w:r>
                </w:p>
                <w:p>
                  <w:pPr>
                    <w:pStyle w:val="null3"/>
                    <w:ind w:firstLine="480"/>
                    <w:jc w:val="both"/>
                  </w:pPr>
                  <w:r>
                    <w:rPr>
                      <w:rFonts w:ascii="宋体" w:hAnsi="宋体" w:cs="宋体" w:eastAsia="宋体"/>
                      <w:sz w:val="21"/>
                    </w:rPr>
                    <w:t>系统须具有</w:t>
                  </w:r>
                  <w:r>
                    <w:rPr>
                      <w:rFonts w:ascii="宋体" w:hAnsi="宋体" w:cs="宋体" w:eastAsia="宋体"/>
                      <w:sz w:val="21"/>
                    </w:rPr>
                    <w:t>C/S、B/S架构客户端，通过两种客户端均能够实现对指掌纹的录入、编辑、入库、检视鉴定等操作</w:t>
                  </w:r>
                </w:p>
                <w:p>
                  <w:pPr>
                    <w:pStyle w:val="null3"/>
                    <w:ind w:firstLine="480"/>
                    <w:jc w:val="both"/>
                  </w:pPr>
                  <w:r>
                    <w:rPr>
                      <w:rFonts w:ascii="宋体" w:hAnsi="宋体" w:cs="宋体" w:eastAsia="宋体"/>
                      <w:sz w:val="21"/>
                    </w:rPr>
                    <w:t>在</w:t>
                  </w:r>
                  <w:r>
                    <w:rPr>
                      <w:rFonts w:ascii="宋体" w:hAnsi="宋体" w:cs="宋体" w:eastAsia="宋体"/>
                      <w:sz w:val="21"/>
                    </w:rPr>
                    <w:t>C/S客户端软件中提供功能丰富的专业的专家比对分析、认定工具。</w:t>
                  </w:r>
                </w:p>
                <w:p>
                  <w:pPr>
                    <w:pStyle w:val="null3"/>
                    <w:ind w:firstLine="480"/>
                    <w:jc w:val="both"/>
                  </w:pPr>
                  <w:r>
                    <w:rPr>
                      <w:rFonts w:ascii="宋体" w:hAnsi="宋体" w:cs="宋体" w:eastAsia="宋体"/>
                      <w:sz w:val="21"/>
                    </w:rPr>
                    <w:t>B/S客户端还包含但不限于：用户管理、参数管理、报表管理、日志管理、数据库管理等功能。</w:t>
                  </w:r>
                </w:p>
                <w:p>
                  <w:pPr>
                    <w:pStyle w:val="null3"/>
                    <w:ind w:firstLine="480"/>
                    <w:jc w:val="both"/>
                  </w:pPr>
                  <w:r>
                    <w:rPr>
                      <w:rFonts w:ascii="宋体" w:hAnsi="宋体" w:cs="宋体" w:eastAsia="宋体"/>
                      <w:sz w:val="21"/>
                    </w:rPr>
                    <w:t>（七）指掌纹比中数据分析模块</w:t>
                  </w:r>
                </w:p>
                <w:p>
                  <w:pPr>
                    <w:pStyle w:val="null3"/>
                    <w:ind w:firstLine="480"/>
                    <w:jc w:val="both"/>
                  </w:pPr>
                  <w:r>
                    <w:rPr>
                      <w:rFonts w:ascii="宋体" w:hAnsi="宋体" w:cs="宋体" w:eastAsia="宋体"/>
                      <w:sz w:val="21"/>
                    </w:rPr>
                    <w:t>7.1比中关系综合数据库</w:t>
                  </w:r>
                </w:p>
                <w:p>
                  <w:pPr>
                    <w:pStyle w:val="null3"/>
                    <w:ind w:firstLine="480"/>
                    <w:jc w:val="both"/>
                  </w:pPr>
                  <w:r>
                    <w:rPr>
                      <w:rFonts w:ascii="宋体" w:hAnsi="宋体" w:cs="宋体" w:eastAsia="宋体"/>
                      <w:sz w:val="21"/>
                    </w:rPr>
                    <w:t>数据同步：比中关系数据中心提供数据同步功能</w:t>
                  </w:r>
                  <w:r>
                    <w:rPr>
                      <w:rFonts w:ascii="宋体" w:hAnsi="宋体" w:cs="宋体" w:eastAsia="宋体"/>
                      <w:sz w:val="21"/>
                    </w:rPr>
                    <w:t>，</w:t>
                  </w:r>
                  <w:r>
                    <w:rPr>
                      <w:rFonts w:ascii="宋体" w:hAnsi="宋体" w:cs="宋体" w:eastAsia="宋体"/>
                      <w:sz w:val="21"/>
                    </w:rPr>
                    <w:t>主要包括查重、倒查、正查比中关系数据等。建设一个综合数据库，用于存储比中关系数据，包括捺印指纹、现场指纹及相关文字信息数据等。</w:t>
                  </w:r>
                </w:p>
                <w:p>
                  <w:pPr>
                    <w:pStyle w:val="null3"/>
                    <w:ind w:firstLine="480"/>
                    <w:jc w:val="both"/>
                  </w:pPr>
                  <w:r>
                    <w:rPr>
                      <w:rFonts w:ascii="宋体" w:hAnsi="宋体" w:cs="宋体" w:eastAsia="宋体"/>
                      <w:sz w:val="21"/>
                    </w:rPr>
                    <w:t>离线导入：同时支持通过离线方式进行数据汇聚，导入功能支持识别公安部标准数据格式</w:t>
                  </w:r>
                  <w:r>
                    <w:rPr>
                      <w:rFonts w:ascii="宋体" w:hAnsi="宋体" w:cs="宋体" w:eastAsia="宋体"/>
                      <w:sz w:val="21"/>
                    </w:rPr>
                    <w:t>FPT5.0，该格式数据中将包含：比中信息、人员\案件文字信息、捺印指纹图像信息、现场指纹图像信息以及对应的特征点信息等，支持数据的单独导入和批量导入功能。</w:t>
                  </w:r>
                </w:p>
                <w:p>
                  <w:pPr>
                    <w:pStyle w:val="null3"/>
                    <w:ind w:firstLine="480"/>
                    <w:jc w:val="both"/>
                  </w:pPr>
                  <w:r>
                    <w:rPr>
                      <w:rFonts w:ascii="宋体" w:hAnsi="宋体" w:cs="宋体" w:eastAsia="宋体"/>
                      <w:sz w:val="21"/>
                    </w:rPr>
                    <w:t>数据展示：支持对汇聚的指掌纹数据展示，包含人员的文字信息、人员指掌纹信息；案件文字信息、案件指掌纹信息等。</w:t>
                  </w:r>
                </w:p>
                <w:p>
                  <w:pPr>
                    <w:pStyle w:val="null3"/>
                    <w:ind w:firstLine="480"/>
                    <w:jc w:val="both"/>
                  </w:pPr>
                  <w:r>
                    <w:rPr>
                      <w:rFonts w:ascii="宋体" w:hAnsi="宋体" w:cs="宋体" w:eastAsia="宋体"/>
                      <w:sz w:val="21"/>
                    </w:rPr>
                    <w:t>数据清洗：支持对汇聚数据的列表操作，数据清洗、捺印指掌纹图像质量自动评分、导出和详情查看等。</w:t>
                  </w:r>
                </w:p>
                <w:p>
                  <w:pPr>
                    <w:pStyle w:val="null3"/>
                    <w:ind w:firstLine="480"/>
                    <w:jc w:val="both"/>
                  </w:pPr>
                  <w:r>
                    <w:rPr>
                      <w:rFonts w:ascii="宋体" w:hAnsi="宋体" w:cs="宋体" w:eastAsia="宋体"/>
                      <w:sz w:val="21"/>
                    </w:rPr>
                    <w:t>7.2个人工作台</w:t>
                  </w:r>
                </w:p>
                <w:p>
                  <w:pPr>
                    <w:pStyle w:val="null3"/>
                    <w:ind w:firstLine="480"/>
                    <w:jc w:val="both"/>
                  </w:pPr>
                  <w:r>
                    <w:rPr>
                      <w:rFonts w:ascii="宋体" w:hAnsi="宋体" w:cs="宋体" w:eastAsia="宋体"/>
                      <w:sz w:val="21"/>
                    </w:rPr>
                    <w:t>我的工作台主要展示汇聚的比中关系数据概览信息，包括比中关系数据当中的人员、案件、查重</w:t>
                  </w:r>
                  <w:r>
                    <w:rPr>
                      <w:rFonts w:ascii="宋体" w:hAnsi="宋体" w:cs="宋体" w:eastAsia="宋体"/>
                      <w:sz w:val="21"/>
                    </w:rPr>
                    <w:t>/正查/倒查等信息统计数量；提供离线比中关系数据导入、开始分析、重点人员库、预警信息的功能入口及我的分析报告查看入口。</w:t>
                  </w:r>
                </w:p>
                <w:p>
                  <w:pPr>
                    <w:pStyle w:val="null3"/>
                    <w:ind w:firstLine="480"/>
                    <w:jc w:val="both"/>
                  </w:pPr>
                  <w:r>
                    <w:rPr>
                      <w:rFonts w:ascii="宋体" w:hAnsi="宋体" w:cs="宋体" w:eastAsia="宋体"/>
                      <w:sz w:val="21"/>
                    </w:rPr>
                    <w:t>7.3数据中心</w:t>
                  </w:r>
                </w:p>
                <w:p>
                  <w:pPr>
                    <w:pStyle w:val="null3"/>
                    <w:ind w:firstLine="480"/>
                    <w:jc w:val="both"/>
                  </w:pPr>
                  <w:r>
                    <w:rPr>
                      <w:rFonts w:ascii="宋体" w:hAnsi="宋体" w:cs="宋体" w:eastAsia="宋体"/>
                      <w:sz w:val="21"/>
                    </w:rPr>
                    <w:t>数据中心主要提供对汇聚的指掌纹数据的管理和展示。数据包含人员的文字信息、人员指掌纹信息；案件文字信息、案件指掌纹信息等。操作包括数据的离线导入、删除、数据导出等；同时，根据数据类型按以下几类进行展示和操作：人员、案件、比中关系。</w:t>
                  </w:r>
                </w:p>
                <w:p>
                  <w:pPr>
                    <w:pStyle w:val="null3"/>
                    <w:ind w:firstLine="480"/>
                    <w:jc w:val="both"/>
                  </w:pPr>
                  <w:r>
                    <w:rPr>
                      <w:rFonts w:ascii="宋体" w:hAnsi="宋体" w:cs="宋体" w:eastAsia="宋体"/>
                      <w:sz w:val="21"/>
                    </w:rPr>
                    <w:t>7.4重点人员库</w:t>
                  </w:r>
                </w:p>
                <w:p>
                  <w:pPr>
                    <w:pStyle w:val="null3"/>
                    <w:ind w:firstLine="480"/>
                    <w:jc w:val="both"/>
                  </w:pPr>
                  <w:r>
                    <w:rPr>
                      <w:rFonts w:ascii="宋体" w:hAnsi="宋体" w:cs="宋体" w:eastAsia="宋体"/>
                      <w:sz w:val="21"/>
                    </w:rPr>
                    <w:t>重点人员库主要功能包括重点人员全息查询、一人多案查询、指纹轨迹刻画查询、重点人预防预警等细化功能。</w:t>
                  </w:r>
                </w:p>
                <w:p>
                  <w:pPr>
                    <w:pStyle w:val="null3"/>
                    <w:ind w:firstLine="480"/>
                    <w:jc w:val="both"/>
                  </w:pPr>
                  <w:r>
                    <w:rPr>
                      <w:rFonts w:ascii="宋体" w:hAnsi="宋体" w:cs="宋体" w:eastAsia="宋体"/>
                      <w:sz w:val="21"/>
                    </w:rPr>
                    <w:t>重点人员全息主要包括查询人员文字信息、照片信息、指纹比中案件文字信息、捺印指掌纹信息、比中案件现场指掌纹信息、采集记录信息等。</w:t>
                  </w:r>
                </w:p>
                <w:p>
                  <w:pPr>
                    <w:pStyle w:val="null3"/>
                    <w:ind w:firstLine="480"/>
                    <w:jc w:val="both"/>
                  </w:pPr>
                  <w:r>
                    <w:rPr>
                      <w:rFonts w:ascii="宋体" w:hAnsi="宋体" w:cs="宋体" w:eastAsia="宋体"/>
                      <w:sz w:val="21"/>
                    </w:rPr>
                    <w:t>▲</w:t>
                  </w:r>
                  <w:r>
                    <w:rPr>
                      <w:rFonts w:ascii="宋体" w:hAnsi="宋体" w:cs="宋体" w:eastAsia="宋体"/>
                      <w:sz w:val="21"/>
                    </w:rPr>
                    <w:t>重点人员一人多案查询主要查询一人多案人员涉及哪些案件和案件分类、作案次数及作案轨迹、规律信息等；</w:t>
                  </w:r>
                </w:p>
                <w:p>
                  <w:pPr>
                    <w:pStyle w:val="null3"/>
                    <w:ind w:firstLine="480"/>
                    <w:jc w:val="both"/>
                  </w:pPr>
                  <w:r>
                    <w:rPr>
                      <w:rFonts w:ascii="宋体" w:hAnsi="宋体" w:cs="宋体" w:eastAsia="宋体"/>
                      <w:sz w:val="21"/>
                    </w:rPr>
                    <w:t>重点人员指纹轨迹刻画查询主要查询其被打击处理的地域轨迹，了解其行动范围及打处指纹采集次数信息；</w:t>
                  </w:r>
                </w:p>
                <w:p>
                  <w:pPr>
                    <w:pStyle w:val="null3"/>
                    <w:ind w:firstLine="480"/>
                    <w:jc w:val="both"/>
                  </w:pPr>
                  <w:r>
                    <w:rPr>
                      <w:rFonts w:ascii="宋体" w:hAnsi="宋体" w:cs="宋体" w:eastAsia="宋体"/>
                      <w:sz w:val="21"/>
                    </w:rPr>
                    <w:t>重点人员预防预警根据多次指纹比中、多生物比中、来自高危地区、涉及高发案件、高发案件年龄段等模型自动提示重点人员列表信息。</w:t>
                  </w:r>
                </w:p>
                <w:p>
                  <w:pPr>
                    <w:pStyle w:val="null3"/>
                    <w:ind w:firstLine="480"/>
                    <w:jc w:val="both"/>
                  </w:pPr>
                  <w:r>
                    <w:rPr>
                      <w:rFonts w:ascii="宋体" w:hAnsi="宋体" w:cs="宋体" w:eastAsia="宋体"/>
                      <w:sz w:val="21"/>
                    </w:rPr>
                    <w:t>7.5统计分析</w:t>
                  </w:r>
                </w:p>
                <w:p>
                  <w:pPr>
                    <w:pStyle w:val="null3"/>
                    <w:ind w:firstLine="480"/>
                    <w:jc w:val="both"/>
                  </w:pPr>
                  <w:r>
                    <w:rPr>
                      <w:rFonts w:ascii="宋体" w:hAnsi="宋体" w:cs="宋体" w:eastAsia="宋体"/>
                      <w:sz w:val="21"/>
                    </w:rPr>
                    <w:t>▲</w:t>
                  </w:r>
                  <w:r>
                    <w:rPr>
                      <w:rFonts w:ascii="宋体" w:hAnsi="宋体" w:cs="宋体" w:eastAsia="宋体"/>
                      <w:sz w:val="21"/>
                    </w:rPr>
                    <w:t>分析维度：系统支持从数据本身属性、数据采集相关属性、比中属性的维度，对比中指位、比中人员户籍地、性别、作案年龄、比中现场案件类别、发案地点、是否跨区域作案、图像特征点数量、图像质量、人员类别、捺印单位、采集时效等信息进行分析。</w:t>
                  </w:r>
                </w:p>
                <w:p>
                  <w:pPr>
                    <w:pStyle w:val="null3"/>
                    <w:ind w:firstLine="480"/>
                    <w:jc w:val="both"/>
                  </w:pPr>
                  <w:r>
                    <w:rPr>
                      <w:rFonts w:ascii="宋体" w:hAnsi="宋体" w:cs="宋体" w:eastAsia="宋体"/>
                      <w:sz w:val="21"/>
                    </w:rPr>
                    <w:t>7.6分析报告</w:t>
                  </w:r>
                </w:p>
                <w:p>
                  <w:pPr>
                    <w:pStyle w:val="null3"/>
                    <w:ind w:firstLine="480"/>
                    <w:jc w:val="both"/>
                  </w:pPr>
                  <w:r>
                    <w:rPr>
                      <w:rFonts w:ascii="宋体" w:hAnsi="宋体" w:cs="宋体" w:eastAsia="宋体"/>
                      <w:sz w:val="21"/>
                    </w:rPr>
                    <w:t>根据汇聚数据内容及统计分析情况，可自动依据用户工作需要，输出针对全区或地区指掌纹比中关系数据的分析报告，通用报告内容主要包括：汇聚数据概述、重点人员概述、各类统计报告及分析结论、指纹工作指导初步结论等章节，支持根据时间段、年龄段、区域、案件类别、人员类别等条件自主设置，生成符合用户需求的分析报告。</w:t>
                  </w:r>
                </w:p>
                <w:p>
                  <w:pPr>
                    <w:pStyle w:val="null3"/>
                    <w:ind w:firstLine="480"/>
                    <w:jc w:val="both"/>
                  </w:pPr>
                  <w:r>
                    <w:rPr>
                      <w:rFonts w:ascii="宋体" w:hAnsi="宋体" w:cs="宋体" w:eastAsia="宋体"/>
                      <w:sz w:val="21"/>
                    </w:rPr>
                    <w:t>7.7系统配置</w:t>
                  </w:r>
                </w:p>
                <w:p>
                  <w:pPr>
                    <w:pStyle w:val="null3"/>
                    <w:ind w:firstLine="480"/>
                    <w:jc w:val="both"/>
                  </w:pPr>
                  <w:r>
                    <w:rPr>
                      <w:rFonts w:ascii="宋体" w:hAnsi="宋体" w:cs="宋体" w:eastAsia="宋体"/>
                      <w:sz w:val="21"/>
                    </w:rPr>
                    <w:t>用户管理：支持用户、账号、角色、权限、密码、登录方式等配置管理。</w:t>
                  </w:r>
                </w:p>
                <w:p>
                  <w:pPr>
                    <w:pStyle w:val="null3"/>
                    <w:ind w:firstLine="480"/>
                    <w:jc w:val="both"/>
                  </w:pPr>
                  <w:r>
                    <w:rPr>
                      <w:rFonts w:ascii="宋体" w:hAnsi="宋体" w:cs="宋体" w:eastAsia="宋体"/>
                      <w:sz w:val="21"/>
                    </w:rPr>
                    <w:t>参数配置：支持包括年龄段划分配置、指纹多次比中次数配置、高危地区定义配置、高发年龄段定义配置、高发案件类别定义配置等。</w:t>
                  </w:r>
                </w:p>
                <w:p>
                  <w:pPr>
                    <w:pStyle w:val="null3"/>
                    <w:ind w:firstLine="480"/>
                    <w:jc w:val="both"/>
                  </w:pPr>
                  <w:r>
                    <w:rPr>
                      <w:rFonts w:ascii="宋体" w:hAnsi="宋体" w:cs="宋体" w:eastAsia="宋体"/>
                      <w:sz w:val="21"/>
                    </w:rPr>
                    <w:t>（八）指掌纹检验鉴定培训模块</w:t>
                  </w:r>
                </w:p>
                <w:p>
                  <w:pPr>
                    <w:pStyle w:val="null3"/>
                    <w:ind w:firstLine="480"/>
                    <w:jc w:val="both"/>
                  </w:pPr>
                  <w:r>
                    <w:rPr>
                      <w:rFonts w:ascii="宋体" w:hAnsi="宋体" w:cs="宋体" w:eastAsia="宋体"/>
                      <w:sz w:val="21"/>
                    </w:rPr>
                    <w:t>8.1管理端首页</w:t>
                  </w:r>
                </w:p>
                <w:p>
                  <w:pPr>
                    <w:pStyle w:val="null3"/>
                    <w:ind w:firstLine="480"/>
                    <w:jc w:val="both"/>
                  </w:pPr>
                  <w:r>
                    <w:rPr>
                      <w:rFonts w:ascii="宋体" w:hAnsi="宋体" w:cs="宋体" w:eastAsia="宋体"/>
                      <w:sz w:val="21"/>
                    </w:rPr>
                    <w:t>管理端首页，主要包括系统各类别数据总量统计、素材数量统计、学员数量统计、题目统计、课程统计。</w:t>
                  </w:r>
                </w:p>
                <w:p>
                  <w:pPr>
                    <w:pStyle w:val="null3"/>
                    <w:ind w:firstLine="480"/>
                    <w:jc w:val="both"/>
                  </w:pPr>
                  <w:r>
                    <w:rPr>
                      <w:rFonts w:ascii="宋体" w:hAnsi="宋体" w:cs="宋体" w:eastAsia="宋体"/>
                      <w:sz w:val="21"/>
                    </w:rPr>
                    <w:t>8.2素材管理</w:t>
                  </w:r>
                </w:p>
                <w:p>
                  <w:pPr>
                    <w:pStyle w:val="null3"/>
                    <w:ind w:firstLine="480"/>
                    <w:jc w:val="both"/>
                  </w:pPr>
                  <w:r>
                    <w:rPr>
                      <w:rFonts w:ascii="宋体" w:hAnsi="宋体" w:cs="宋体" w:eastAsia="宋体"/>
                      <w:sz w:val="21"/>
                    </w:rPr>
                    <w:t>素材管理页面，主要有编辑类素材、鉴定类素材、阅读问答类素材。</w:t>
                  </w:r>
                </w:p>
                <w:p>
                  <w:pPr>
                    <w:pStyle w:val="null3"/>
                    <w:ind w:firstLine="480"/>
                    <w:jc w:val="both"/>
                  </w:pPr>
                  <w:r>
                    <w:rPr>
                      <w:rFonts w:ascii="宋体" w:hAnsi="宋体" w:cs="宋体" w:eastAsia="宋体"/>
                      <w:sz w:val="21"/>
                    </w:rPr>
                    <w:t>素材管理页面，支持素材的检索、素材的导入、素材详情的查看、素材的编辑、素材的删除等功能。</w:t>
                  </w:r>
                </w:p>
                <w:p>
                  <w:pPr>
                    <w:pStyle w:val="null3"/>
                    <w:ind w:firstLine="480"/>
                    <w:jc w:val="both"/>
                  </w:pPr>
                  <w:r>
                    <w:rPr>
                      <w:rFonts w:ascii="宋体" w:hAnsi="宋体" w:cs="宋体" w:eastAsia="宋体"/>
                      <w:sz w:val="21"/>
                    </w:rPr>
                    <w:t>8.3题库管理</w:t>
                  </w:r>
                </w:p>
                <w:p>
                  <w:pPr>
                    <w:pStyle w:val="null3"/>
                    <w:ind w:firstLine="480"/>
                    <w:jc w:val="both"/>
                  </w:pPr>
                  <w:r>
                    <w:rPr>
                      <w:rFonts w:ascii="宋体" w:hAnsi="宋体" w:cs="宋体" w:eastAsia="宋体"/>
                      <w:sz w:val="21"/>
                    </w:rPr>
                    <w:t>题库管理页面</w:t>
                  </w:r>
                  <w:r>
                    <w:rPr>
                      <w:rFonts w:ascii="宋体" w:hAnsi="宋体" w:cs="宋体" w:eastAsia="宋体"/>
                      <w:sz w:val="21"/>
                    </w:rPr>
                    <w:t>，</w:t>
                  </w:r>
                  <w:r>
                    <w:rPr>
                      <w:rFonts w:ascii="宋体" w:hAnsi="宋体" w:cs="宋体" w:eastAsia="宋体"/>
                      <w:sz w:val="21"/>
                    </w:rPr>
                    <w:t>题目类型主要分鉴定题、编辑题和文字题。每个类型的题都可以按照难度级别进行区分，用于后续对不同难度的题的选择。</w:t>
                  </w:r>
                </w:p>
                <w:p>
                  <w:pPr>
                    <w:pStyle w:val="null3"/>
                    <w:ind w:firstLine="480"/>
                    <w:jc w:val="both"/>
                  </w:pPr>
                  <w:r>
                    <w:rPr>
                      <w:rFonts w:ascii="宋体" w:hAnsi="宋体" w:cs="宋体" w:eastAsia="宋体"/>
                      <w:sz w:val="21"/>
                    </w:rPr>
                    <w:t>题库管理页面，支持题目的检索、题目的新建、题目的详情查看、题目的删除、题目的启用和禁用功能。</w:t>
                  </w:r>
                </w:p>
                <w:p>
                  <w:pPr>
                    <w:pStyle w:val="null3"/>
                    <w:ind w:firstLine="480"/>
                    <w:jc w:val="both"/>
                  </w:pPr>
                  <w:r>
                    <w:rPr>
                      <w:rFonts w:ascii="宋体" w:hAnsi="宋体" w:cs="宋体" w:eastAsia="宋体"/>
                      <w:sz w:val="21"/>
                    </w:rPr>
                    <w:t>8.4课程管理</w:t>
                  </w:r>
                </w:p>
                <w:p>
                  <w:pPr>
                    <w:pStyle w:val="null3"/>
                    <w:ind w:firstLine="480"/>
                    <w:jc w:val="both"/>
                  </w:pPr>
                  <w:r>
                    <w:rPr>
                      <w:rFonts w:ascii="宋体" w:hAnsi="宋体" w:cs="宋体" w:eastAsia="宋体"/>
                      <w:sz w:val="21"/>
                    </w:rPr>
                    <w:t>课程管理页面，支持课程的检索、课程的新建、课程的详情查看、课程的编辑和课程的删除功能。</w:t>
                  </w:r>
                </w:p>
                <w:p>
                  <w:pPr>
                    <w:pStyle w:val="null3"/>
                    <w:ind w:firstLine="480"/>
                    <w:jc w:val="both"/>
                  </w:pPr>
                  <w:r>
                    <w:rPr>
                      <w:rFonts w:ascii="宋体" w:hAnsi="宋体" w:cs="宋体" w:eastAsia="宋体"/>
                      <w:sz w:val="21"/>
                    </w:rPr>
                    <w:t>8.5试卷管理</w:t>
                  </w:r>
                </w:p>
                <w:p>
                  <w:pPr>
                    <w:pStyle w:val="null3"/>
                    <w:ind w:firstLine="480"/>
                    <w:jc w:val="both"/>
                  </w:pPr>
                  <w:r>
                    <w:rPr>
                      <w:rFonts w:ascii="宋体" w:hAnsi="宋体" w:cs="宋体" w:eastAsia="宋体"/>
                      <w:sz w:val="21"/>
                    </w:rPr>
                    <w:t>试卷管理页面，支持试卷的检索、自动组卷、手工组卷、试卷的发布和撤销、试卷的详情查看、试卷的复制和试卷的删除功能。</w:t>
                  </w:r>
                </w:p>
                <w:p>
                  <w:pPr>
                    <w:pStyle w:val="null3"/>
                    <w:ind w:firstLine="480"/>
                    <w:jc w:val="both"/>
                  </w:pPr>
                  <w:r>
                    <w:rPr>
                      <w:rFonts w:ascii="宋体" w:hAnsi="宋体" w:cs="宋体" w:eastAsia="宋体"/>
                      <w:sz w:val="21"/>
                    </w:rPr>
                    <w:t>8.6培训计划管理</w:t>
                  </w:r>
                </w:p>
                <w:p>
                  <w:pPr>
                    <w:pStyle w:val="null3"/>
                    <w:ind w:firstLine="480"/>
                    <w:jc w:val="both"/>
                  </w:pPr>
                  <w:r>
                    <w:rPr>
                      <w:rFonts w:ascii="宋体" w:hAnsi="宋体" w:cs="宋体" w:eastAsia="宋体"/>
                      <w:sz w:val="21"/>
                    </w:rPr>
                    <w:t>培训计划管理页面，支持培训计划的检索、培训计划的新增、培训计划的复制、培训计划的详情查看、培训计划的编辑和培训计划的删除功能。</w:t>
                  </w:r>
                </w:p>
                <w:p>
                  <w:pPr>
                    <w:pStyle w:val="null3"/>
                    <w:ind w:firstLine="480"/>
                    <w:jc w:val="both"/>
                  </w:pPr>
                  <w:r>
                    <w:rPr>
                      <w:rFonts w:ascii="宋体" w:hAnsi="宋体" w:cs="宋体" w:eastAsia="宋体"/>
                      <w:sz w:val="21"/>
                    </w:rPr>
                    <w:t>8.7统考管理</w:t>
                  </w:r>
                </w:p>
                <w:p>
                  <w:pPr>
                    <w:pStyle w:val="null3"/>
                    <w:ind w:firstLine="480"/>
                    <w:jc w:val="both"/>
                  </w:pPr>
                  <w:r>
                    <w:rPr>
                      <w:rFonts w:ascii="宋体" w:hAnsi="宋体" w:cs="宋体" w:eastAsia="宋体"/>
                      <w:sz w:val="21"/>
                    </w:rPr>
                    <w:t>统考管理页面，支持统考的检索、统考的新增、统考的详情查看、统考的编辑和统考的删除功能。</w:t>
                  </w:r>
                </w:p>
                <w:p>
                  <w:pPr>
                    <w:pStyle w:val="null3"/>
                    <w:ind w:firstLine="480"/>
                    <w:jc w:val="both"/>
                  </w:pPr>
                  <w:r>
                    <w:rPr>
                      <w:rFonts w:ascii="宋体" w:hAnsi="宋体" w:cs="宋体" w:eastAsia="宋体"/>
                      <w:sz w:val="21"/>
                    </w:rPr>
                    <w:t>8.8用户管理</w:t>
                  </w:r>
                </w:p>
                <w:p>
                  <w:pPr>
                    <w:pStyle w:val="null3"/>
                    <w:ind w:firstLine="480"/>
                    <w:jc w:val="both"/>
                  </w:pPr>
                  <w:r>
                    <w:rPr>
                      <w:rFonts w:ascii="宋体" w:hAnsi="宋体" w:cs="宋体" w:eastAsia="宋体"/>
                      <w:sz w:val="21"/>
                    </w:rPr>
                    <w:t>人员管理页面，支持账号的检索、人员账号的新增、人员账号的启用和禁用、人员账号的详情查看、人员账号的编辑、学员的定级历史和统考的删除功能。</w:t>
                  </w:r>
                </w:p>
                <w:p>
                  <w:pPr>
                    <w:pStyle w:val="null3"/>
                    <w:ind w:firstLine="480"/>
                    <w:jc w:val="both"/>
                  </w:pPr>
                  <w:r>
                    <w:rPr>
                      <w:rFonts w:ascii="宋体" w:hAnsi="宋体" w:cs="宋体" w:eastAsia="宋体"/>
                      <w:sz w:val="21"/>
                    </w:rPr>
                    <w:t>8.9学员端首页</w:t>
                  </w:r>
                </w:p>
                <w:p>
                  <w:pPr>
                    <w:pStyle w:val="null3"/>
                    <w:ind w:firstLine="480"/>
                    <w:jc w:val="both"/>
                  </w:pPr>
                  <w:r>
                    <w:rPr>
                      <w:rFonts w:ascii="宋体" w:hAnsi="宋体" w:cs="宋体" w:eastAsia="宋体"/>
                      <w:sz w:val="21"/>
                    </w:rPr>
                    <w:t>学员端首页，主要展示了四大模块入口，分别是学习评级模块、专业知识模块、专家授课模块和集中考核模块。</w:t>
                  </w:r>
                </w:p>
                <w:p>
                  <w:pPr>
                    <w:pStyle w:val="null3"/>
                    <w:ind w:firstLine="480"/>
                    <w:jc w:val="both"/>
                  </w:pPr>
                  <w:r>
                    <w:rPr>
                      <w:rFonts w:ascii="宋体" w:hAnsi="宋体" w:cs="宋体" w:eastAsia="宋体"/>
                      <w:sz w:val="21"/>
                    </w:rPr>
                    <w:t>8.10学习评级</w:t>
                  </w:r>
                </w:p>
                <w:p>
                  <w:pPr>
                    <w:pStyle w:val="null3"/>
                    <w:ind w:firstLine="480"/>
                    <w:jc w:val="both"/>
                  </w:pPr>
                  <w:r>
                    <w:rPr>
                      <w:rFonts w:ascii="宋体" w:hAnsi="宋体" w:cs="宋体" w:eastAsia="宋体"/>
                      <w:sz w:val="21"/>
                    </w:rPr>
                    <w:t>▲</w:t>
                  </w:r>
                  <w:r>
                    <w:rPr>
                      <w:rFonts w:ascii="宋体" w:hAnsi="宋体" w:cs="宋体" w:eastAsia="宋体"/>
                      <w:sz w:val="21"/>
                    </w:rPr>
                    <w:t>支持通过学员所分配的培训计划，进行自主的循序渐进式的学习，并通过每个阶段完成后的评级考试检验学员自主学习成果。只有考试通过的学员才可以提升等级水平，并进到更高一级的学习评级中。等级越高，学习内容及评级考试也会相应的增加难度。学员可以通过不断学习，通过各等级的评级考核来提高自身的指掌纹检验水平和等级水平。</w:t>
                  </w:r>
                </w:p>
                <w:p>
                  <w:pPr>
                    <w:pStyle w:val="null3"/>
                    <w:ind w:firstLine="480"/>
                    <w:jc w:val="both"/>
                  </w:pPr>
                  <w:r>
                    <w:rPr>
                      <w:rFonts w:ascii="宋体" w:hAnsi="宋体" w:cs="宋体" w:eastAsia="宋体"/>
                      <w:sz w:val="21"/>
                    </w:rPr>
                    <w:t>8.11专业知识</w:t>
                  </w:r>
                </w:p>
                <w:p>
                  <w:pPr>
                    <w:pStyle w:val="null3"/>
                    <w:ind w:firstLine="480"/>
                    <w:jc w:val="both"/>
                  </w:pPr>
                  <w:r>
                    <w:rPr>
                      <w:rFonts w:ascii="宋体" w:hAnsi="宋体" w:cs="宋体" w:eastAsia="宋体"/>
                      <w:sz w:val="21"/>
                    </w:rPr>
                    <w:t>专业知识页面支持通过关键字检索专业知识教材，支持在线查看专业知识教材。</w:t>
                  </w:r>
                </w:p>
                <w:p>
                  <w:pPr>
                    <w:pStyle w:val="null3"/>
                    <w:ind w:firstLine="480"/>
                    <w:jc w:val="both"/>
                  </w:pPr>
                  <w:r>
                    <w:rPr>
                      <w:rFonts w:ascii="宋体" w:hAnsi="宋体" w:cs="宋体" w:eastAsia="宋体"/>
                      <w:sz w:val="21"/>
                    </w:rPr>
                    <w:t>8.12专家授课</w:t>
                  </w:r>
                </w:p>
                <w:p>
                  <w:pPr>
                    <w:pStyle w:val="null3"/>
                    <w:ind w:firstLine="480"/>
                    <w:jc w:val="both"/>
                  </w:pPr>
                  <w:r>
                    <w:rPr>
                      <w:rFonts w:ascii="宋体" w:hAnsi="宋体" w:cs="宋体" w:eastAsia="宋体"/>
                      <w:sz w:val="21"/>
                    </w:rPr>
                    <w:t>专家授课页面支持通过关键字检索专家授课的视频或</w:t>
                  </w:r>
                  <w:r>
                    <w:rPr>
                      <w:rFonts w:ascii="宋体" w:hAnsi="宋体" w:cs="宋体" w:eastAsia="宋体"/>
                      <w:sz w:val="21"/>
                    </w:rPr>
                    <w:t>PPT等，支持在线查看专家授课的视频或PPT等。</w:t>
                  </w:r>
                </w:p>
                <w:p>
                  <w:pPr>
                    <w:pStyle w:val="null3"/>
                    <w:ind w:firstLine="480"/>
                    <w:jc w:val="both"/>
                  </w:pPr>
                  <w:r>
                    <w:rPr>
                      <w:rFonts w:ascii="宋体" w:hAnsi="宋体" w:cs="宋体" w:eastAsia="宋体"/>
                      <w:sz w:val="21"/>
                    </w:rPr>
                    <w:t>8.13集中考核</w:t>
                  </w:r>
                </w:p>
                <w:p>
                  <w:pPr>
                    <w:pStyle w:val="null3"/>
                    <w:ind w:firstLine="480"/>
                    <w:jc w:val="both"/>
                  </w:pPr>
                  <w:r>
                    <w:rPr>
                      <w:rFonts w:ascii="宋体" w:hAnsi="宋体" w:cs="宋体" w:eastAsia="宋体"/>
                      <w:sz w:val="21"/>
                    </w:rPr>
                    <w:t>学员考试完成后，在集中考试页面的历史考试中查看考试的成绩及具体详情。</w:t>
                  </w:r>
                </w:p>
                <w:p>
                  <w:pPr>
                    <w:pStyle w:val="null3"/>
                    <w:ind w:firstLine="480"/>
                    <w:jc w:val="both"/>
                  </w:pPr>
                  <w:r>
                    <w:rPr>
                      <w:rFonts w:ascii="宋体" w:hAnsi="宋体" w:cs="宋体" w:eastAsia="宋体"/>
                      <w:sz w:val="21"/>
                    </w:rPr>
                    <w:t>（九）与外部系统对接</w:t>
                  </w:r>
                </w:p>
                <w:p>
                  <w:pPr>
                    <w:pStyle w:val="null3"/>
                    <w:ind w:firstLine="480"/>
                    <w:jc w:val="both"/>
                  </w:pPr>
                  <w:r>
                    <w:rPr>
                      <w:rFonts w:ascii="宋体" w:hAnsi="宋体" w:cs="宋体" w:eastAsia="宋体"/>
                      <w:sz w:val="21"/>
                    </w:rPr>
                    <w:t>9.1与陕西省下辖各地市指掌纹自动识别系统对接</w:t>
                  </w:r>
                </w:p>
                <w:p>
                  <w:pPr>
                    <w:pStyle w:val="null3"/>
                    <w:ind w:firstLine="480"/>
                    <w:jc w:val="both"/>
                  </w:pPr>
                  <w:r>
                    <w:rPr>
                      <w:rFonts w:ascii="宋体" w:hAnsi="宋体" w:cs="宋体" w:eastAsia="宋体"/>
                      <w:sz w:val="21"/>
                    </w:rPr>
                    <w:t>标的指掌纹系统须实现与陕西省下辖各地市指掌纹自动识别系统双向无缝对接，能够接收各地市指纹系统自动上传的指掌纹数据，整个过程保持数据格式一致，支持各地市指纹系统查询省厅指掌纹信息库。</w:t>
                  </w:r>
                </w:p>
                <w:p>
                  <w:pPr>
                    <w:pStyle w:val="null3"/>
                    <w:ind w:firstLine="480"/>
                    <w:jc w:val="both"/>
                  </w:pPr>
                  <w:r>
                    <w:rPr>
                      <w:rFonts w:ascii="宋体" w:hAnsi="宋体" w:cs="宋体" w:eastAsia="宋体"/>
                      <w:sz w:val="21"/>
                    </w:rPr>
                    <w:t>9.2与综采系统对接</w:t>
                  </w:r>
                </w:p>
                <w:p>
                  <w:pPr>
                    <w:pStyle w:val="null3"/>
                    <w:ind w:firstLine="480"/>
                    <w:jc w:val="both"/>
                  </w:pPr>
                  <w:r>
                    <w:rPr>
                      <w:rFonts w:ascii="宋体" w:hAnsi="宋体" w:cs="宋体" w:eastAsia="宋体"/>
                      <w:sz w:val="21"/>
                    </w:rPr>
                    <w:t>标的指掌系统与综采系统对接，为综采系统提供接口服务。综采系统在信息采集完成后，调用指纹系统接口将人员指掌纹数据推送至指纹系统，指纹系统在接收到人员指掌纹数据后，系统自动发起查重和倒查比对。指纹系统比对完成后，综采系统定时调用指纹系统接口获取指纹系统的查重和倒查比中信息。</w:t>
                  </w:r>
                </w:p>
                <w:p>
                  <w:pPr>
                    <w:pStyle w:val="null3"/>
                    <w:ind w:firstLine="480"/>
                    <w:jc w:val="both"/>
                  </w:pPr>
                  <w:r>
                    <w:rPr>
                      <w:rFonts w:ascii="宋体" w:hAnsi="宋体" w:cs="宋体" w:eastAsia="宋体"/>
                      <w:sz w:val="21"/>
                    </w:rPr>
                    <w:t>9.3与现勘系统对接</w:t>
                  </w:r>
                </w:p>
                <w:p>
                  <w:pPr>
                    <w:pStyle w:val="null3"/>
                    <w:ind w:firstLine="480"/>
                    <w:jc w:val="both"/>
                  </w:pPr>
                  <w:r>
                    <w:rPr>
                      <w:rFonts w:ascii="宋体" w:hAnsi="宋体" w:cs="宋体" w:eastAsia="宋体"/>
                      <w:sz w:val="21"/>
                    </w:rPr>
                    <w:t>▲标的指掌系统与现勘系统对接，指纹系统调用现勘系统提供的接口获取现场卡片列表，获取现场指掌纹数据，并推送数据利用情况。指纹系统将比中信息发送给现勘系统，若指纹系统取消比中关系，则同时发送取消比中关系至现勘系统。</w:t>
                  </w:r>
                </w:p>
                <w:p>
                  <w:pPr>
                    <w:pStyle w:val="null3"/>
                    <w:ind w:firstLine="480"/>
                    <w:jc w:val="both"/>
                  </w:pPr>
                  <w:r>
                    <w:rPr>
                      <w:rFonts w:ascii="宋体" w:hAnsi="宋体" w:cs="宋体" w:eastAsia="宋体"/>
                      <w:sz w:val="21"/>
                    </w:rPr>
                    <w:t>9.4与智勘查系统对接</w:t>
                  </w:r>
                </w:p>
                <w:p>
                  <w:pPr>
                    <w:pStyle w:val="null3"/>
                    <w:ind w:firstLine="480"/>
                    <w:jc w:val="both"/>
                  </w:pPr>
                  <w:r>
                    <w:rPr>
                      <w:rFonts w:ascii="宋体" w:hAnsi="宋体" w:cs="宋体" w:eastAsia="宋体"/>
                      <w:sz w:val="21"/>
                    </w:rPr>
                    <w:t>标的指掌纹系统与智勘查系统对接，为智勘查系统提供接口服务。智勘查系统在信息采集完成后，调用指纹系统接口提交正查或者查重比对到指纹系统。指纹系统比对完成后，智勘查系统定时调用指纹系统接口获取指纹系统的正查比中信息或者查重比中信息。如下图所示：</w:t>
                  </w:r>
                </w:p>
                <w:p>
                  <w:pPr>
                    <w:pStyle w:val="null3"/>
                    <w:ind w:firstLine="480"/>
                    <w:jc w:val="both"/>
                  </w:pPr>
                  <w:r>
                    <w:rPr>
                      <w:rFonts w:ascii="宋体" w:hAnsi="宋体" w:cs="宋体" w:eastAsia="宋体"/>
                      <w:sz w:val="21"/>
                    </w:rPr>
                    <w:t>（十）指掌纹系统数据迁移需求</w:t>
                  </w:r>
                </w:p>
                <w:p>
                  <w:pPr>
                    <w:pStyle w:val="null3"/>
                    <w:ind w:firstLine="480"/>
                    <w:jc w:val="both"/>
                  </w:pPr>
                  <w:r>
                    <w:rPr>
                      <w:rFonts w:ascii="宋体" w:hAnsi="宋体" w:cs="宋体" w:eastAsia="宋体"/>
                      <w:sz w:val="21"/>
                    </w:rPr>
                    <w:t>为确保数据的完整性、安全性和一致性，现用指掌纹自动识别系统中捺印指纹数据、现场指纹数据、捺印掌纹数据、现场掌纹数据、专家标注特征数据，须无损迁移至标的指掌纹系统中，确保已有数据资源在标的系统中继续发挥作用。投标方须就现有指掌纹数据的迁移保障措施进行详细描述。</w:t>
                  </w:r>
                </w:p>
                <w:p>
                  <w:pPr>
                    <w:pStyle w:val="null3"/>
                    <w:ind w:firstLine="480"/>
                    <w:jc w:val="both"/>
                  </w:pPr>
                  <w:r>
                    <w:rPr>
                      <w:rFonts w:ascii="宋体" w:hAnsi="宋体" w:cs="宋体" w:eastAsia="宋体"/>
                      <w:sz w:val="21"/>
                    </w:rPr>
                    <w:t>（十一）指掌纹质量评判标准一致性需求</w:t>
                  </w:r>
                </w:p>
                <w:p>
                  <w:pPr>
                    <w:pStyle w:val="null3"/>
                    <w:ind w:firstLine="480"/>
                    <w:jc w:val="both"/>
                  </w:pPr>
                  <w:r>
                    <w:rPr>
                      <w:rFonts w:ascii="宋体" w:hAnsi="宋体" w:cs="宋体" w:eastAsia="宋体"/>
                      <w:sz w:val="21"/>
                    </w:rPr>
                    <w:t>基层前端采集设备采集到的指掌纹数据质量，</w:t>
                  </w:r>
                  <w:r>
                    <w:rPr>
                      <w:rFonts w:ascii="宋体" w:hAnsi="宋体" w:cs="宋体" w:eastAsia="宋体"/>
                      <w:sz w:val="21"/>
                    </w:rPr>
                    <w:t>以及地市指掌纹系统上传到陕西省公安厅的指掌纹数据质量判断标准一致，避免由于质量标准不一致导致数据无法正常入库的现象发生。</w:t>
                  </w:r>
                </w:p>
                <w:p>
                  <w:pPr>
                    <w:pStyle w:val="null3"/>
                    <w:ind w:firstLine="480"/>
                    <w:jc w:val="both"/>
                  </w:pPr>
                  <w:r>
                    <w:rPr>
                      <w:rFonts w:ascii="宋体" w:hAnsi="宋体" w:cs="宋体" w:eastAsia="宋体"/>
                      <w:sz w:val="21"/>
                    </w:rPr>
                    <w:t>（十二）指纹业务连续性保障需求</w:t>
                  </w:r>
                </w:p>
                <w:p>
                  <w:pPr>
                    <w:pStyle w:val="null3"/>
                    <w:ind w:firstLine="907"/>
                    <w:jc w:val="both"/>
                  </w:pPr>
                  <w:r>
                    <w:rPr>
                      <w:rFonts w:ascii="宋体" w:hAnsi="宋体" w:cs="宋体" w:eastAsia="宋体"/>
                      <w:sz w:val="21"/>
                    </w:rPr>
                    <w:t>陕西厅现用指掌纹系统经过了十余年的建设发展，与省厅人员信息标准化采集反馈系统、下辖各地市级指掌纹系统均具有一定的关联，形成了一整套完整的数据传输机制和业务流程。标的系统须延用现有指纹运行模式，充分考虑基层单位在用的人员一体化信息采集设备充分利用，实现指纹业务的正常运行，投标方须就基层指纹业务连续性的保障措施进行详细描述。</w:t>
                  </w:r>
                </w:p>
              </w:tc>
            </w:tr>
            <w:tr>
              <w:tc>
                <w:tcPr>
                  <w:tcW w:type="dxa" w:w="149"/>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17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5</w:t>
                  </w:r>
                </w:p>
              </w:tc>
              <w:tc>
                <w:tcPr>
                  <w:tcW w:type="dxa" w:w="221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20"/>
                    <w:jc w:val="both"/>
                  </w:pPr>
                  <w:r>
                    <w:rPr>
                      <w:rFonts w:ascii="宋体" w:hAnsi="宋体" w:cs="宋体" w:eastAsia="宋体"/>
                      <w:sz w:val="21"/>
                    </w:rPr>
                    <w:t>★</w:t>
                  </w:r>
                  <w:r>
                    <w:rPr>
                      <w:rFonts w:ascii="宋体" w:hAnsi="宋体" w:cs="宋体" w:eastAsia="宋体"/>
                      <w:sz w:val="21"/>
                    </w:rPr>
                    <w:t>第三方软件测评</w:t>
                  </w:r>
                </w:p>
                <w:p>
                  <w:pPr>
                    <w:pStyle w:val="null3"/>
                    <w:ind w:firstLine="420"/>
                    <w:jc w:val="both"/>
                  </w:pPr>
                  <w:r>
                    <w:rPr>
                      <w:rFonts w:ascii="宋体" w:hAnsi="宋体" w:cs="宋体" w:eastAsia="宋体"/>
                      <w:sz w:val="21"/>
                    </w:rPr>
                    <w:t>由中标人委托采购人认可的具备</w:t>
                  </w:r>
                  <w:r>
                    <w:rPr>
                      <w:rFonts w:ascii="宋体" w:hAnsi="宋体" w:cs="宋体" w:eastAsia="宋体"/>
                      <w:sz w:val="21"/>
                    </w:rPr>
                    <w:t>CNAS或CMA资质的第三方软件测评单位完成软件测评工作，费用由中标人承担。测评单位应遵循相关标准和规范，采用科学、合理的测评方法和工具，对项目系统功能（登录与权限管理功能、数据输入与输出功能、业务处理功能、报表生成与导出功能等）和性能（系统响应时间、系统吞吐量、系统可扩展性、系统稳定性等）进行全面、客观、准确的评估，确保系统的稳定性和可靠性，确保测评结果的可信度和可重复性，并出具相关测评报告。（投标人提供此项承诺书，无承诺，否决其投标。）</w:t>
                  </w:r>
                </w:p>
              </w:tc>
            </w:tr>
          </w:tbl>
          <w:p>
            <w:pPr>
              <w:pStyle w:val="null3"/>
            </w:pPr>
            <w:r>
              <w:rPr/>
              <w:t xml:space="preserve"> </w:t>
            </w:r>
          </w:p>
          <w:p>
            <w:pPr>
              <w:pStyle w:val="null3"/>
            </w:pPr>
            <w:r>
              <w:rPr/>
              <w:t xml:space="preserve"> </w:t>
            </w:r>
          </w:p>
          <w:p>
            <w:pPr>
              <w:pStyle w:val="null3"/>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shd w:fill="FFFFFF" w:val="clear"/>
              </w:rPr>
              <w:t>公安大数据智能化平台赋能实战应用项目</w:t>
            </w:r>
            <w:r>
              <w:rPr>
                <w:rFonts w:ascii="宋体" w:hAnsi="宋体" w:cs="宋体" w:eastAsia="宋体"/>
                <w:sz w:val="21"/>
                <w:b/>
                <w:shd w:fill="FFFFFF" w:val="clear"/>
              </w:rPr>
              <w:t>（</w:t>
            </w:r>
            <w:r>
              <w:rPr>
                <w:rFonts w:ascii="宋体" w:hAnsi="宋体" w:cs="宋体" w:eastAsia="宋体"/>
                <w:sz w:val="21"/>
                <w:b/>
                <w:shd w:fill="FFFFFF" w:val="clear"/>
              </w:rPr>
              <w:t>指挥中心部分</w:t>
            </w:r>
            <w:r>
              <w:rPr>
                <w:rFonts w:ascii="宋体" w:hAnsi="宋体" w:cs="宋体" w:eastAsia="宋体"/>
                <w:sz w:val="21"/>
                <w:b/>
                <w:shd w:fill="FFFFFF" w:val="clear"/>
              </w:rPr>
              <w:t>）</w:t>
            </w:r>
          </w:p>
          <w:p>
            <w:pPr>
              <w:pStyle w:val="null3"/>
              <w:spacing w:before="255" w:after="255"/>
              <w:jc w:val="both"/>
              <w:outlineLvl w:val="1"/>
            </w:pPr>
            <w:r>
              <w:rPr>
                <w:rFonts w:ascii="宋体" w:hAnsi="宋体" w:cs="宋体" w:eastAsia="宋体"/>
                <w:sz w:val="21"/>
                <w:b/>
              </w:rPr>
              <w:t>A系统</w:t>
            </w:r>
            <w:r>
              <w:rPr>
                <w:rFonts w:ascii="宋体" w:hAnsi="宋体" w:cs="宋体" w:eastAsia="宋体"/>
                <w:sz w:val="21"/>
                <w:b/>
              </w:rPr>
              <w:t>设计</w:t>
            </w:r>
          </w:p>
          <w:p>
            <w:pPr>
              <w:pStyle w:val="null3"/>
              <w:spacing w:before="105" w:after="105"/>
              <w:jc w:val="left"/>
              <w:outlineLvl w:val="2"/>
            </w:pPr>
            <w:r>
              <w:rPr>
                <w:rFonts w:ascii="宋体" w:hAnsi="宋体" w:cs="宋体" w:eastAsia="宋体"/>
                <w:sz w:val="21"/>
                <w:b/>
              </w:rPr>
              <w:t>1.</w:t>
            </w:r>
            <w:r>
              <w:rPr>
                <w:rFonts w:ascii="宋体" w:hAnsi="宋体" w:cs="宋体" w:eastAsia="宋体"/>
                <w:sz w:val="21"/>
                <w:b/>
              </w:rPr>
              <w:t>系统建设总体思路</w:t>
            </w:r>
          </w:p>
          <w:p>
            <w:pPr>
              <w:pStyle w:val="null3"/>
              <w:ind w:firstLine="480"/>
              <w:jc w:val="left"/>
            </w:pPr>
            <w:r>
              <w:rPr>
                <w:rFonts w:ascii="宋体" w:hAnsi="宋体" w:cs="宋体" w:eastAsia="宋体"/>
                <w:sz w:val="21"/>
              </w:rPr>
              <w:t>陕西省公安厅情指行一体化实战平台公安信息网应用</w:t>
            </w:r>
            <w:r>
              <w:rPr>
                <w:rFonts w:ascii="宋体" w:hAnsi="宋体" w:cs="宋体" w:eastAsia="宋体"/>
                <w:sz w:val="21"/>
              </w:rPr>
              <w:t>系统建设总体思路即：</w:t>
            </w:r>
          </w:p>
          <w:p>
            <w:pPr>
              <w:pStyle w:val="null3"/>
              <w:ind w:firstLine="480"/>
              <w:jc w:val="left"/>
            </w:pPr>
            <w:r>
              <w:rPr>
                <w:rFonts w:ascii="宋体" w:hAnsi="宋体" w:cs="宋体" w:eastAsia="宋体"/>
                <w:sz w:val="21"/>
              </w:rPr>
              <w:t>“1”：1个情指行大数据资源中心。基于本级的公安大数据平台进行建设，汇聚110警情类、QB类、指挥类、勤务类、YQ类等各类情指行专题数据，接入社会治安防控体系</w:t>
            </w:r>
            <w:r>
              <w:rPr>
                <w:rFonts w:ascii="宋体" w:hAnsi="宋体" w:cs="宋体" w:eastAsia="宋体"/>
                <w:sz w:val="21"/>
              </w:rPr>
              <w:t>ZDRY轨迹、布控触网、内保单位、检查站、智慧小区等各警种公安内部相关数据，对接政府部门、企事业单位相关系统的公安外部数据资源。建设情指行大数据分析应用，在情指行一体化专题库数据的基础之上建立QB时空关联、</w:t>
            </w:r>
            <w:r>
              <w:rPr>
                <w:rFonts w:ascii="宋体" w:hAnsi="宋体" w:cs="宋体" w:eastAsia="宋体"/>
                <w:sz w:val="21"/>
              </w:rPr>
              <w:t>ZDRY背景分析与全息画像、</w:t>
            </w:r>
            <w:r>
              <w:rPr>
                <w:rFonts w:ascii="宋体" w:hAnsi="宋体" w:cs="宋体" w:eastAsia="宋体"/>
                <w:sz w:val="21"/>
              </w:rPr>
              <w:t>ZDQT组织、多人轨迹分析、活动规律分析等各种类型的大数据分析模型，通过大数据离线分析、实时计算、自然语言理解、人工智能等先进技术，支撑上层基础支撑服务与业务应用系统。</w:t>
            </w:r>
          </w:p>
          <w:p>
            <w:pPr>
              <w:pStyle w:val="null3"/>
              <w:ind w:firstLine="480"/>
              <w:jc w:val="left"/>
            </w:pPr>
            <w:r>
              <w:rPr>
                <w:rFonts w:ascii="宋体" w:hAnsi="宋体" w:cs="宋体" w:eastAsia="宋体"/>
                <w:sz w:val="21"/>
              </w:rPr>
              <w:t>“4”：4类</w:t>
            </w:r>
            <w:r>
              <w:rPr>
                <w:rFonts w:ascii="宋体" w:hAnsi="宋体" w:cs="宋体" w:eastAsia="宋体"/>
                <w:sz w:val="21"/>
              </w:rPr>
              <w:t>能力支撑。为积极应对情指部门业务工作紧急、众多、繁重、复杂的特性，尤其是经常面临临时性、应急性业务的特点，情指行一体化实战平台将部分可用性强、复用性高的功能进行解耦，将部分业务系统前端、中台、后台进行分离，在确保后台稳定的同时，保证了前端可以快速接入、快速迭代，既实现了灵活多变的系统架构，又实现了对情指行用户体系、警令下达等核心业务的高度统一。情指行一体化实战平台将</w:t>
            </w:r>
            <w:r>
              <w:rPr>
                <w:rFonts w:ascii="宋体" w:hAnsi="宋体" w:cs="宋体" w:eastAsia="宋体"/>
                <w:sz w:val="21"/>
              </w:rPr>
              <w:t>“4中台”作为平台基础架构建设，即：组织</w:t>
            </w:r>
            <w:r>
              <w:rPr>
                <w:rFonts w:ascii="宋体" w:hAnsi="宋体" w:cs="宋体" w:eastAsia="宋体"/>
                <w:sz w:val="21"/>
              </w:rPr>
              <w:t>能力支撑：主要用于统一情指行业务中的单位组织架构和用户体系，对外开放服务接口，在对接部省市县各类系统应用时统一数据标准。业务</w:t>
            </w:r>
            <w:r>
              <w:rPr>
                <w:rFonts w:ascii="宋体" w:hAnsi="宋体" w:cs="宋体" w:eastAsia="宋体"/>
                <w:sz w:val="21"/>
              </w:rPr>
              <w:t>能力支撑：包括警令中台等，将统一平台内各类警令渠道，对接公安部云指系统和地市类似指令功能业务系统，建立上下级平台贯通的警令一体化流转体系，实现将情指行各业务警令融合为统一的工作指令，并向本级各业务应用系统和上下级平台提供接口调用，实现跨层级、跨警种、跨地域指令流转。警令中台提供提醒签收反馈等功能，实现对全省所有警令的全流程、全环节自动跟踪督办、超期自动提醒等功能。数据</w:t>
            </w:r>
            <w:r>
              <w:rPr>
                <w:rFonts w:ascii="宋体" w:hAnsi="宋体" w:cs="宋体" w:eastAsia="宋体"/>
                <w:sz w:val="21"/>
              </w:rPr>
              <w:t>能力支撑：主要用于将情指行大数据资源中心数据按照标准、权限对外开放提供请求服务接口，以及向各级平台请求内部、外部相关数据，实现各类资源库的统一输入、输出。技术</w:t>
            </w:r>
            <w:r>
              <w:rPr>
                <w:rFonts w:ascii="宋体" w:hAnsi="宋体" w:cs="宋体" w:eastAsia="宋体"/>
                <w:sz w:val="21"/>
              </w:rPr>
              <w:t>能力支撑：主要为情指行一体化实战平台各应用模块提供技术支撑和各种能力服务，主要包括融合通信服务、地理信息服务、电子沙盘服务、地址资源库服务、融合辅助定位服务、文档中台、智能表单等。</w:t>
            </w:r>
          </w:p>
          <w:p>
            <w:pPr>
              <w:pStyle w:val="null3"/>
              <w:ind w:firstLine="480"/>
              <w:jc w:val="left"/>
            </w:pPr>
            <w:r>
              <w:rPr>
                <w:rFonts w:ascii="宋体" w:hAnsi="宋体" w:cs="宋体" w:eastAsia="宋体"/>
                <w:sz w:val="21"/>
              </w:rPr>
              <w:t>“1”：1套评价考核系统。按照“科学分类、精准施策、追赶超越”工作的部署要求，建设1套针对全省各级公安机关情指行一体化实战化建设运行机制的考核评价系统。该系统将贯穿情指行一体化实战平台各业务功能模块，通过量化指标、功能评测、数据统计等方式，从平台值守、机制建设、数据汇聚、对接联动、工作质效、平台建设、业务扩展等方面，对全省各级公安机关进行画像评价、分级定档，自动生成报告，以评价考核增强实战质效，全面支撑情指行一体化运行体系。</w:t>
            </w:r>
          </w:p>
          <w:p>
            <w:pPr>
              <w:pStyle w:val="null3"/>
              <w:ind w:firstLine="480"/>
              <w:jc w:val="left"/>
            </w:pPr>
            <w:r>
              <w:rPr>
                <w:rFonts w:ascii="宋体" w:hAnsi="宋体" w:cs="宋体" w:eastAsia="宋体"/>
                <w:sz w:val="21"/>
              </w:rPr>
              <w:t>“4”：4个统一展示界面。包括统一工作门户、统一移动应用、统一大屏展示、统一管理服务。其中统一管理服务包括运维质量监测、业务权限管理、日志安全设计。</w:t>
            </w:r>
          </w:p>
          <w:p>
            <w:pPr>
              <w:pStyle w:val="null3"/>
              <w:ind w:firstLine="480"/>
              <w:jc w:val="left"/>
            </w:pPr>
            <w:r>
              <w:rPr>
                <w:rFonts w:ascii="宋体" w:hAnsi="宋体" w:cs="宋体" w:eastAsia="宋体"/>
                <w:sz w:val="21"/>
              </w:rPr>
              <w:t>“N”：N个实战业务应用模块。建设N个应用模块和应用场景，用于配套支撑重大紧急信息报送制度、QB支持快速响应机制、QB会商研判机制、110接处警工作制度、指挥调度制度、值班值守制度、社会治安防控等级响应机制、</w:t>
            </w:r>
            <w:r>
              <w:rPr>
                <w:rFonts w:ascii="宋体" w:hAnsi="宋体" w:cs="宋体" w:eastAsia="宋体"/>
                <w:sz w:val="21"/>
              </w:rPr>
              <w:t>SWXS核查机制、</w:t>
            </w:r>
            <w:r>
              <w:rPr>
                <w:rFonts w:ascii="宋体" w:hAnsi="宋体" w:cs="宋体" w:eastAsia="宋体"/>
                <w:sz w:val="21"/>
              </w:rPr>
              <w:t>ZDGZRY动态管控机制、</w:t>
            </w:r>
            <w:r>
              <w:rPr>
                <w:rFonts w:ascii="宋体" w:hAnsi="宋体" w:cs="宋体" w:eastAsia="宋体"/>
                <w:sz w:val="21"/>
              </w:rPr>
              <w:t>YQ监测导控机制等多个QB、指挥、勤务、YQ一体化实战化运行机制。其中，QB业务模块包括但不限于线索研判盯办系统、全域布控处置系统、</w:t>
            </w:r>
            <w:r>
              <w:rPr>
                <w:rFonts w:ascii="宋体" w:hAnsi="宋体" w:cs="宋体" w:eastAsia="宋体"/>
                <w:sz w:val="21"/>
              </w:rPr>
              <w:t>ZDRY发掘系统、人力QB管理系统。指挥业务模块包括但不限于一体化指令系统、110接处警系统、重大突发事件指挥处置系统。勤务业务模块包括但不限于勤务管理系统。</w:t>
            </w:r>
            <w:r>
              <w:rPr>
                <w:rFonts w:ascii="宋体" w:hAnsi="宋体" w:cs="宋体" w:eastAsia="宋体"/>
                <w:sz w:val="21"/>
              </w:rPr>
              <w:t>YQ业务模块包括但不限于</w:t>
            </w:r>
            <w:r>
              <w:rPr>
                <w:rFonts w:ascii="宋体" w:hAnsi="宋体" w:cs="宋体" w:eastAsia="宋体"/>
                <w:sz w:val="21"/>
              </w:rPr>
              <w:t>YQ监测系统。</w:t>
            </w:r>
          </w:p>
          <w:p>
            <w:pPr>
              <w:pStyle w:val="null3"/>
              <w:spacing w:before="105" w:after="105"/>
              <w:jc w:val="left"/>
              <w:outlineLvl w:val="2"/>
            </w:pPr>
            <w:r>
              <w:rPr>
                <w:rFonts w:ascii="宋体" w:hAnsi="宋体" w:cs="宋体" w:eastAsia="宋体"/>
                <w:sz w:val="21"/>
                <w:b/>
              </w:rPr>
              <w:t>2.</w:t>
            </w:r>
            <w:r>
              <w:rPr>
                <w:rFonts w:ascii="宋体" w:hAnsi="宋体" w:cs="宋体" w:eastAsia="宋体"/>
                <w:sz w:val="21"/>
                <w:b/>
              </w:rPr>
              <w:t>本期建设</w:t>
            </w:r>
            <w:r>
              <w:rPr>
                <w:rFonts w:ascii="宋体" w:hAnsi="宋体" w:cs="宋体" w:eastAsia="宋体"/>
                <w:sz w:val="21"/>
                <w:b/>
              </w:rPr>
              <w:t>内容</w:t>
            </w:r>
          </w:p>
          <w:p>
            <w:pPr>
              <w:pStyle w:val="null3"/>
              <w:jc w:val="both"/>
            </w:pPr>
            <w:r>
              <w:rPr>
                <w:rFonts w:ascii="宋体" w:hAnsi="宋体" w:cs="宋体" w:eastAsia="宋体"/>
                <w:sz w:val="21"/>
              </w:rPr>
              <w:t>表</w:t>
            </w:r>
            <w:r>
              <w:rPr>
                <w:rFonts w:ascii="宋体" w:hAnsi="宋体" w:cs="宋体" w:eastAsia="宋体"/>
                <w:sz w:val="21"/>
              </w:rPr>
              <w:t>1</w:t>
            </w:r>
            <w:r>
              <w:rPr>
                <w:rFonts w:ascii="宋体" w:hAnsi="宋体" w:cs="宋体" w:eastAsia="宋体"/>
                <w:sz w:val="21"/>
              </w:rPr>
              <w:t>一期建设内容</w:t>
            </w:r>
          </w:p>
          <w:tbl>
            <w:tblPr>
              <w:tblBorders>
                <w:top w:val="none" w:color="000000" w:sz="4"/>
                <w:left w:val="none" w:color="000000" w:sz="4"/>
                <w:bottom w:val="none" w:color="000000" w:sz="4"/>
                <w:right w:val="none" w:color="000000" w:sz="4"/>
                <w:insideH w:val="none"/>
                <w:insideV w:val="none"/>
              </w:tblBorders>
            </w:tblPr>
            <w:tblGrid>
              <w:gridCol w:w="352"/>
              <w:gridCol w:w="543"/>
              <w:gridCol w:w="1301"/>
              <w:gridCol w:w="356"/>
            </w:tblGrid>
            <w:tr>
              <w:tc>
                <w:tcPr>
                  <w:tcW w:type="dxa" w:w="352"/>
                  <w:tcBorders>
                    <w:top w:val="single" w:color="000000" w:sz="4"/>
                    <w:left w:val="singl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宋体" w:hAnsi="宋体" w:cs="宋体" w:eastAsia="宋体"/>
                      <w:sz w:val="21"/>
                      <w:b/>
                    </w:rPr>
                    <w:t>序号</w:t>
                  </w:r>
                </w:p>
              </w:tc>
              <w:tc>
                <w:tcPr>
                  <w:tcW w:type="dxa" w:w="1844"/>
                  <w:gridSpan w:val="2"/>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宋体" w:hAnsi="宋体" w:cs="宋体" w:eastAsia="宋体"/>
                      <w:sz w:val="21"/>
                      <w:b/>
                    </w:rPr>
                    <w:t>建设内容</w:t>
                  </w:r>
                </w:p>
              </w:tc>
              <w:tc>
                <w:tcPr>
                  <w:tcW w:type="dxa" w:w="356"/>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宋体" w:hAnsi="宋体" w:cs="宋体" w:eastAsia="宋体"/>
                      <w:sz w:val="21"/>
                      <w:b/>
                    </w:rPr>
                    <w:t>一期</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w:t>
                  </w:r>
                </w:p>
              </w:tc>
              <w:tc>
                <w:tcPr>
                  <w:tcW w:type="dxa" w:w="184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统一工作门户</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2</w:t>
                  </w:r>
                </w:p>
              </w:tc>
              <w:tc>
                <w:tcPr>
                  <w:tcW w:type="dxa" w:w="54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统一大屏展示</w:t>
                  </w:r>
                </w:p>
              </w:tc>
              <w:tc>
                <w:tcPr>
                  <w:tcW w:type="dxa" w:w="13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警情态势感知</w:t>
                  </w:r>
                </w:p>
              </w:tc>
              <w:tc>
                <w:tcPr>
                  <w:tcW w:type="dxa" w:w="3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3</w:t>
                  </w:r>
                </w:p>
              </w:tc>
              <w:tc>
                <w:tcPr>
                  <w:tcW w:type="dxa" w:w="543"/>
                  <w:vMerge/>
                  <w:tcBorders>
                    <w:top w:val="none" w:color="000000" w:sz="4"/>
                    <w:left w:val="none" w:color="000000" w:sz="4"/>
                    <w:bottom w:val="single" w:color="000000" w:sz="4"/>
                    <w:right w:val="single" w:color="000000" w:sz="4"/>
                  </w:tcBorders>
                </w:tcPr>
                <w:p/>
              </w:tc>
              <w:tc>
                <w:tcPr>
                  <w:tcW w:type="dxa" w:w="13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SW</w:t>
                  </w:r>
                  <w:r>
                    <w:rPr>
                      <w:rFonts w:ascii="宋体" w:hAnsi="宋体" w:cs="宋体" w:eastAsia="宋体"/>
                      <w:sz w:val="21"/>
                    </w:rPr>
                    <w:t>QB线索态势感知</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4</w:t>
                  </w:r>
                </w:p>
              </w:tc>
              <w:tc>
                <w:tcPr>
                  <w:tcW w:type="dxa" w:w="54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统一管理服务</w:t>
                  </w:r>
                </w:p>
              </w:tc>
              <w:tc>
                <w:tcPr>
                  <w:tcW w:type="dxa" w:w="130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运维质量监测</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5</w:t>
                  </w:r>
                </w:p>
              </w:tc>
              <w:tc>
                <w:tcPr>
                  <w:tcW w:type="dxa" w:w="543"/>
                  <w:vMerge/>
                  <w:tcBorders>
                    <w:top w:val="none" w:color="000000" w:sz="4"/>
                    <w:left w:val="none" w:color="000000" w:sz="4"/>
                    <w:bottom w:val="single" w:color="000000" w:sz="4"/>
                    <w:right w:val="single" w:color="000000" w:sz="4"/>
                  </w:tcBorders>
                </w:tcPr>
                <w:p/>
              </w:tc>
              <w:tc>
                <w:tcPr>
                  <w:tcW w:type="dxa" w:w="1301"/>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6</w:t>
                  </w:r>
                </w:p>
              </w:tc>
              <w:tc>
                <w:tcPr>
                  <w:tcW w:type="dxa" w:w="543"/>
                  <w:vMerge/>
                  <w:tcBorders>
                    <w:top w:val="none" w:color="000000" w:sz="4"/>
                    <w:left w:val="none" w:color="000000" w:sz="4"/>
                    <w:bottom w:val="single" w:color="000000" w:sz="4"/>
                    <w:right w:val="single" w:color="000000" w:sz="4"/>
                  </w:tcBorders>
                </w:tcPr>
                <w:p/>
              </w:tc>
              <w:tc>
                <w:tcPr>
                  <w:tcW w:type="dxa" w:w="130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日志安全审计</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7</w:t>
                  </w:r>
                </w:p>
              </w:tc>
              <w:tc>
                <w:tcPr>
                  <w:tcW w:type="dxa" w:w="543"/>
                  <w:vMerge/>
                  <w:tcBorders>
                    <w:top w:val="none" w:color="000000" w:sz="4"/>
                    <w:left w:val="none" w:color="000000" w:sz="4"/>
                    <w:bottom w:val="single" w:color="000000" w:sz="4"/>
                    <w:right w:val="single" w:color="000000" w:sz="4"/>
                  </w:tcBorders>
                </w:tcPr>
                <w:p/>
              </w:tc>
              <w:tc>
                <w:tcPr>
                  <w:tcW w:type="dxa" w:w="1301"/>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8</w:t>
                  </w:r>
                </w:p>
              </w:tc>
              <w:tc>
                <w:tcPr>
                  <w:tcW w:type="dxa" w:w="543"/>
                  <w:vMerge/>
                  <w:tcBorders>
                    <w:top w:val="none" w:color="000000" w:sz="4"/>
                    <w:left w:val="none" w:color="000000" w:sz="4"/>
                    <w:bottom w:val="single" w:color="000000" w:sz="4"/>
                    <w:right w:val="single" w:color="000000" w:sz="4"/>
                  </w:tcBorders>
                </w:tcPr>
                <w:p/>
              </w:tc>
              <w:tc>
                <w:tcPr>
                  <w:tcW w:type="dxa" w:w="1301"/>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9</w:t>
                  </w:r>
                </w:p>
              </w:tc>
              <w:tc>
                <w:tcPr>
                  <w:tcW w:type="dxa" w:w="54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统一能力支撑</w:t>
                  </w:r>
                </w:p>
              </w:tc>
              <w:tc>
                <w:tcPr>
                  <w:tcW w:type="dxa" w:w="130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组织能力支撑</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10</w:t>
                  </w:r>
                </w:p>
              </w:tc>
              <w:tc>
                <w:tcPr>
                  <w:tcW w:type="dxa" w:w="543"/>
                  <w:vMerge/>
                  <w:tcBorders>
                    <w:top w:val="none" w:color="000000" w:sz="4"/>
                    <w:left w:val="none" w:color="000000" w:sz="4"/>
                    <w:bottom w:val="single" w:color="000000" w:sz="4"/>
                    <w:right w:val="single" w:color="000000" w:sz="4"/>
                  </w:tcBorders>
                </w:tcPr>
                <w:p/>
              </w:tc>
              <w:tc>
                <w:tcPr>
                  <w:tcW w:type="dxa" w:w="1301"/>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11</w:t>
                  </w:r>
                </w:p>
              </w:tc>
              <w:tc>
                <w:tcPr>
                  <w:tcW w:type="dxa" w:w="543"/>
                  <w:vMerge/>
                  <w:tcBorders>
                    <w:top w:val="none" w:color="000000" w:sz="4"/>
                    <w:left w:val="none" w:color="000000" w:sz="4"/>
                    <w:bottom w:val="single" w:color="000000" w:sz="4"/>
                    <w:right w:val="single" w:color="000000" w:sz="4"/>
                  </w:tcBorders>
                </w:tcPr>
                <w:p/>
              </w:tc>
              <w:tc>
                <w:tcPr>
                  <w:tcW w:type="dxa" w:w="1301"/>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12</w:t>
                  </w:r>
                </w:p>
              </w:tc>
              <w:tc>
                <w:tcPr>
                  <w:tcW w:type="dxa" w:w="543"/>
                  <w:vMerge/>
                  <w:tcBorders>
                    <w:top w:val="none" w:color="000000" w:sz="4"/>
                    <w:left w:val="none" w:color="000000" w:sz="4"/>
                    <w:bottom w:val="single" w:color="000000" w:sz="4"/>
                    <w:right w:val="single" w:color="000000" w:sz="4"/>
                  </w:tcBorders>
                </w:tcPr>
                <w:p/>
              </w:tc>
              <w:tc>
                <w:tcPr>
                  <w:tcW w:type="dxa" w:w="13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业务能力支撑</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13</w:t>
                  </w:r>
                </w:p>
              </w:tc>
              <w:tc>
                <w:tcPr>
                  <w:tcW w:type="dxa" w:w="543"/>
                  <w:vMerge/>
                  <w:tcBorders>
                    <w:top w:val="none" w:color="000000" w:sz="4"/>
                    <w:left w:val="none" w:color="000000" w:sz="4"/>
                    <w:bottom w:val="single" w:color="000000" w:sz="4"/>
                    <w:right w:val="single" w:color="000000" w:sz="4"/>
                  </w:tcBorders>
                </w:tcPr>
                <w:p/>
              </w:tc>
              <w:tc>
                <w:tcPr>
                  <w:tcW w:type="dxa" w:w="130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技术能力支撑</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14</w:t>
                  </w:r>
                </w:p>
              </w:tc>
              <w:tc>
                <w:tcPr>
                  <w:tcW w:type="dxa" w:w="543"/>
                  <w:vMerge/>
                  <w:tcBorders>
                    <w:top w:val="none" w:color="000000" w:sz="4"/>
                    <w:left w:val="none" w:color="000000" w:sz="4"/>
                    <w:bottom w:val="single" w:color="000000" w:sz="4"/>
                    <w:right w:val="single" w:color="000000" w:sz="4"/>
                  </w:tcBorders>
                </w:tcPr>
                <w:p/>
              </w:tc>
              <w:tc>
                <w:tcPr>
                  <w:tcW w:type="dxa" w:w="1301"/>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15</w:t>
                  </w:r>
                </w:p>
              </w:tc>
              <w:tc>
                <w:tcPr>
                  <w:tcW w:type="dxa" w:w="543"/>
                  <w:vMerge/>
                  <w:tcBorders>
                    <w:top w:val="none" w:color="000000" w:sz="4"/>
                    <w:left w:val="none" w:color="000000" w:sz="4"/>
                    <w:bottom w:val="single" w:color="000000" w:sz="4"/>
                    <w:right w:val="single" w:color="000000" w:sz="4"/>
                  </w:tcBorders>
                </w:tcPr>
                <w:p/>
              </w:tc>
              <w:tc>
                <w:tcPr>
                  <w:tcW w:type="dxa" w:w="1301"/>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16</w:t>
                  </w:r>
                </w:p>
              </w:tc>
              <w:tc>
                <w:tcPr>
                  <w:tcW w:type="dxa" w:w="543"/>
                  <w:vMerge/>
                  <w:tcBorders>
                    <w:top w:val="none" w:color="000000" w:sz="4"/>
                    <w:left w:val="none" w:color="000000" w:sz="4"/>
                    <w:bottom w:val="single" w:color="000000" w:sz="4"/>
                    <w:right w:val="single" w:color="000000" w:sz="4"/>
                  </w:tcBorders>
                </w:tcPr>
                <w:p/>
              </w:tc>
              <w:tc>
                <w:tcPr>
                  <w:tcW w:type="dxa" w:w="130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数据能力支撑</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17</w:t>
                  </w:r>
                </w:p>
              </w:tc>
              <w:tc>
                <w:tcPr>
                  <w:tcW w:type="dxa" w:w="543"/>
                  <w:vMerge/>
                  <w:tcBorders>
                    <w:top w:val="none" w:color="000000" w:sz="4"/>
                    <w:left w:val="none" w:color="000000" w:sz="4"/>
                    <w:bottom w:val="single" w:color="000000" w:sz="4"/>
                    <w:right w:val="single" w:color="000000" w:sz="4"/>
                  </w:tcBorders>
                </w:tcPr>
                <w:p/>
              </w:tc>
              <w:tc>
                <w:tcPr>
                  <w:tcW w:type="dxa" w:w="1301"/>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18</w:t>
                  </w:r>
                </w:p>
              </w:tc>
              <w:tc>
                <w:tcPr>
                  <w:tcW w:type="dxa" w:w="543"/>
                  <w:vMerge/>
                  <w:tcBorders>
                    <w:top w:val="none" w:color="000000" w:sz="4"/>
                    <w:left w:val="none" w:color="000000" w:sz="4"/>
                    <w:bottom w:val="single" w:color="000000" w:sz="4"/>
                    <w:right w:val="single" w:color="000000" w:sz="4"/>
                  </w:tcBorders>
                </w:tcPr>
                <w:p/>
              </w:tc>
              <w:tc>
                <w:tcPr>
                  <w:tcW w:type="dxa" w:w="1301"/>
                  <w:vMerge/>
                  <w:tcBorders>
                    <w:top w:val="none" w:color="000000" w:sz="4"/>
                    <w:left w:val="none" w:color="000000" w:sz="4"/>
                    <w:bottom w:val="single" w:color="000000" w:sz="4"/>
                    <w:right w:val="single" w:color="000000" w:sz="4"/>
                  </w:tcBorders>
                </w:tcP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19</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QB业务子系统</w:t>
                  </w:r>
                </w:p>
              </w:tc>
              <w:tc>
                <w:tcPr>
                  <w:tcW w:type="dxa" w:w="13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线索研判盯办系统</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20</w:t>
                  </w:r>
                </w:p>
              </w:tc>
              <w:tc>
                <w:tcPr>
                  <w:tcW w:type="dxa" w:w="54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指挥业务子系统</w:t>
                  </w:r>
                </w:p>
              </w:tc>
              <w:tc>
                <w:tcPr>
                  <w:tcW w:type="dxa" w:w="13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一体化指令系统</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21</w:t>
                  </w:r>
                </w:p>
              </w:tc>
              <w:tc>
                <w:tcPr>
                  <w:tcW w:type="dxa" w:w="543"/>
                  <w:vMerge/>
                  <w:tcBorders>
                    <w:top w:val="none" w:color="000000" w:sz="4"/>
                    <w:left w:val="none" w:color="000000" w:sz="4"/>
                    <w:bottom w:val="single" w:color="000000" w:sz="4"/>
                    <w:right w:val="single" w:color="000000" w:sz="4"/>
                  </w:tcBorders>
                </w:tcPr>
                <w:p/>
              </w:tc>
              <w:tc>
                <w:tcPr>
                  <w:tcW w:type="dxa" w:w="13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警情上报系统</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r>
              <w:tc>
                <w:tcPr>
                  <w:tcW w:type="dxa" w:w="3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22</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勤务业务子系统</w:t>
                  </w:r>
                </w:p>
              </w:tc>
              <w:tc>
                <w:tcPr>
                  <w:tcW w:type="dxa" w:w="13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勤务报备管理系统</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w:t>
                  </w:r>
                </w:p>
              </w:tc>
            </w:tr>
          </w:tbl>
          <w:p>
            <w:pPr>
              <w:pStyle w:val="null3"/>
              <w:spacing w:before="105" w:after="105"/>
              <w:jc w:val="left"/>
              <w:outlineLvl w:val="2"/>
            </w:pPr>
            <w:r>
              <w:rPr>
                <w:rFonts w:ascii="宋体" w:hAnsi="宋体" w:cs="宋体" w:eastAsia="宋体"/>
                <w:sz w:val="21"/>
                <w:b/>
              </w:rPr>
              <w:t>3.</w:t>
            </w:r>
            <w:r>
              <w:rPr>
                <w:rFonts w:ascii="宋体" w:hAnsi="宋体" w:cs="宋体" w:eastAsia="宋体"/>
                <w:sz w:val="21"/>
                <w:b/>
              </w:rPr>
              <w:t>主要技术路线</w:t>
            </w:r>
          </w:p>
          <w:p>
            <w:pPr>
              <w:pStyle w:val="null3"/>
              <w:ind w:firstLine="480"/>
              <w:jc w:val="left"/>
            </w:pPr>
            <w:r>
              <w:rPr>
                <w:rFonts w:ascii="宋体" w:hAnsi="宋体" w:cs="宋体" w:eastAsia="宋体"/>
                <w:sz w:val="21"/>
              </w:rPr>
              <w:t>陕西省情指行一体化实战平台应符合微服务架构建设，横向上分层解耦，纵向上按照业务粒度拆解成微服务。使用</w:t>
            </w:r>
            <w:r>
              <w:rPr>
                <w:rFonts w:ascii="宋体" w:hAnsi="宋体" w:cs="宋体" w:eastAsia="宋体"/>
                <w:sz w:val="21"/>
              </w:rPr>
              <w:t>Spring could微服务架构技术栈作为框架，在前端应用采取Html、VUE、Jquery、CSS等技术可实现平台在PC端和大屏端的前端应用的展示。网关主要以Gateway技术实现，访问量较多时通过Nginx负载均衡，将多个请求分摊到多台服务器上，进而提高系统的吞吐率。对于微服务的配置与管理采用Nacos实现微服务的注册、发现、治理、配置。通过Sentinel对微服务各项业务进行监控,实现服务熔断降级等。通过Feign和Ribbon实现微服务间的远程调用及负载均衡，通过Seata等技术实现分布式事务，使用RocketMQ、Kafka等消息队列实现异步通信，使用Docker容器、Kubernetes集群管理的方式实现微服务容器集群的自动化部署、自动扩缩容、维护。基础设施采用国产数据库和Redis集群，使用Elasticsearch集群等技术搭建数据快速搜索引擎，使用Flink对无界数据进行流式计算实现对数据的实时监测预警等功能，使用Flume实现系统日志采集。以上技术架构为基本规划，可针对实际情况进行个别调整。</w:t>
            </w:r>
          </w:p>
          <w:p>
            <w:pPr>
              <w:pStyle w:val="null3"/>
              <w:spacing w:before="255" w:after="255"/>
              <w:jc w:val="both"/>
              <w:outlineLvl w:val="1"/>
            </w:pPr>
            <w:r>
              <w:rPr>
                <w:rFonts w:ascii="宋体" w:hAnsi="宋体" w:cs="宋体" w:eastAsia="宋体"/>
                <w:sz w:val="21"/>
                <w:b/>
              </w:rPr>
              <w:t>B本期</w:t>
            </w:r>
            <w:r>
              <w:rPr>
                <w:rFonts w:ascii="宋体" w:hAnsi="宋体" w:cs="宋体" w:eastAsia="宋体"/>
                <w:sz w:val="21"/>
                <w:b/>
              </w:rPr>
              <w:t>项目建设内容</w:t>
            </w:r>
          </w:p>
          <w:p>
            <w:pPr>
              <w:pStyle w:val="null3"/>
              <w:ind w:firstLine="482"/>
              <w:jc w:val="both"/>
            </w:pPr>
            <w:r>
              <w:rPr>
                <w:rFonts w:ascii="宋体" w:hAnsi="宋体" w:cs="宋体" w:eastAsia="宋体"/>
                <w:sz w:val="21"/>
                <w:b/>
              </w:rPr>
              <w:t>1.软件部分</w:t>
            </w:r>
          </w:p>
          <w:tbl>
            <w:tblPr>
              <w:tblBorders>
                <w:top w:val="none" w:color="000000" w:sz="4"/>
                <w:left w:val="none" w:color="000000" w:sz="4"/>
                <w:bottom w:val="none" w:color="000000" w:sz="4"/>
                <w:right w:val="none" w:color="000000" w:sz="4"/>
                <w:insideH w:val="none"/>
                <w:insideV w:val="none"/>
              </w:tblBorders>
            </w:tblPr>
            <w:tblGrid>
              <w:gridCol w:w="94"/>
              <w:gridCol w:w="94"/>
              <w:gridCol w:w="127"/>
              <w:gridCol w:w="94"/>
              <w:gridCol w:w="305"/>
              <w:gridCol w:w="1827"/>
            </w:tblGrid>
            <w:tr>
              <w:tc>
                <w:tcPr>
                  <w:tcW w:type="dxa" w:w="2541"/>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一、统一工作门户</w:t>
                  </w:r>
                </w:p>
                <w:p>
                  <w:pPr>
                    <w:pStyle w:val="null3"/>
                    <w:ind w:firstLine="420"/>
                    <w:jc w:val="both"/>
                  </w:pPr>
                  <w:r>
                    <w:rPr>
                      <w:rFonts w:ascii="宋体" w:hAnsi="宋体" w:cs="宋体" w:eastAsia="宋体"/>
                      <w:sz w:val="21"/>
                    </w:rPr>
                    <w:t>建设</w:t>
                  </w:r>
                  <w:r>
                    <w:rPr>
                      <w:rFonts w:ascii="宋体" w:hAnsi="宋体" w:cs="宋体" w:eastAsia="宋体"/>
                      <w:sz w:val="21"/>
                    </w:rPr>
                    <w:t>“情指行”一体化实战平台统一工作门户，实现工作系统的统一登录，从应用级集成情指行全部应用功能，并可在工作门户内定制化个人工作台，根据业务需要管理情指行各项业务系统的相关功能及数据，订阅需要推送和提醒的信息，实现通知、通报、线索、指令、要情等信息的快速发布、展示和交互。</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52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工作门户</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整合情指业务相关的系统，建立统一的工作入口。按照统一桌面的建设思想，民警只需要登录到一个桌面，就能实现对公安各类业务系统功能的访问并完成相关的所有工作。</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p>
                  <w:pPr>
                    <w:pStyle w:val="null3"/>
                    <w:jc w:val="center"/>
                  </w:p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单点登录</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1、在情指行一体化实战平台上建设单点登录功能，实现一次性验证登录多个平台或系统。</w:t>
                  </w:r>
                  <w:r>
                    <w:br/>
                  </w:r>
                  <w:r>
                    <w:rPr>
                      <w:rFonts w:ascii="宋体" w:hAnsi="宋体" w:cs="宋体" w:eastAsia="宋体"/>
                      <w:sz w:val="21"/>
                    </w:rPr>
                    <w:t xml:space="preserve">  </w:t>
                  </w:r>
                  <w:r>
                    <w:rPr>
                      <w:rFonts w:ascii="宋体" w:hAnsi="宋体" w:cs="宋体" w:eastAsia="宋体"/>
                      <w:sz w:val="21"/>
                    </w:rPr>
                    <w:t>▲2、单点登录需要实现的是使用唯一用户名口令（或PKI证书）登录平台后，就可以在平台上对所有的系统进行直接访问，而不需要进行二次登录操作。</w:t>
                  </w:r>
                  <w:r>
                    <w:br/>
                  </w:r>
                  <w:r>
                    <w:rPr>
                      <w:rFonts w:ascii="宋体" w:hAnsi="宋体" w:cs="宋体" w:eastAsia="宋体"/>
                      <w:sz w:val="21"/>
                    </w:rPr>
                    <w:t xml:space="preserve">  </w:t>
                  </w:r>
                  <w:r>
                    <w:rPr>
                      <w:rFonts w:ascii="宋体" w:hAnsi="宋体" w:cs="宋体" w:eastAsia="宋体"/>
                      <w:sz w:val="21"/>
                    </w:rPr>
                    <w:t>3、建立统一的身份认证，实现所有接入系统的用户身份和访问权限的整合。</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p>
                  <w:pPr>
                    <w:pStyle w:val="null3"/>
                    <w:jc w:val="center"/>
                  </w:p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基础</w:t>
                  </w:r>
                </w:p>
                <w:p>
                  <w:pPr>
                    <w:pStyle w:val="null3"/>
                    <w:jc w:val="center"/>
                  </w:pPr>
                  <w:r>
                    <w:rPr>
                      <w:rFonts w:ascii="宋体" w:hAnsi="宋体" w:cs="宋体" w:eastAsia="宋体"/>
                      <w:sz w:val="21"/>
                    </w:rPr>
                    <w:t>工作台</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▲1、基础工作台按照不同岗位、责权用户，区分为基础模块与业务模块。</w:t>
                  </w:r>
                </w:p>
                <w:p>
                  <w:pPr>
                    <w:pStyle w:val="null3"/>
                    <w:ind w:firstLine="420"/>
                    <w:jc w:val="left"/>
                  </w:pPr>
                  <w:r>
                    <w:rPr>
                      <w:rFonts w:ascii="宋体" w:hAnsi="宋体" w:cs="宋体" w:eastAsia="宋体"/>
                      <w:sz w:val="21"/>
                    </w:rPr>
                    <w:t>2、构建适合于各角色应用的个性化工作台，实现桌面内容的定制，展示当前用户最关心最常使用的应用和数据。</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应用导航</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1、提供相关警种常用应用导航。</w:t>
                  </w:r>
                </w:p>
                <w:p>
                  <w:pPr>
                    <w:pStyle w:val="null3"/>
                    <w:ind w:firstLine="420"/>
                    <w:jc w:val="left"/>
                  </w:pPr>
                  <w:r>
                    <w:rPr>
                      <w:rFonts w:ascii="宋体" w:hAnsi="宋体" w:cs="宋体" w:eastAsia="宋体"/>
                      <w:sz w:val="21"/>
                    </w:rPr>
                    <w:t>2、提供与情指行一体化实战平台对接的各警种业务系统导航。</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在线离线</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1、支持用户在线验证功能，可以查看系统目前登录在线的用户，具有在线用户和离线用户显示的功能。</w:t>
                  </w:r>
                </w:p>
                <w:p>
                  <w:pPr>
                    <w:pStyle w:val="null3"/>
                    <w:ind w:firstLine="420"/>
                    <w:jc w:val="left"/>
                  </w:pPr>
                  <w:r>
                    <w:rPr>
                      <w:rFonts w:ascii="宋体" w:hAnsi="宋体" w:cs="宋体" w:eastAsia="宋体"/>
                      <w:sz w:val="21"/>
                    </w:rPr>
                    <w:t>2、支持查看单位有无人员值守，若有人员值守，可查看具体值守人员和单位基本信息。</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民警工具箱</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常用软件下载</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支持情指行业务常用的软件、表单、文件下载。</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我的收藏</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用户收藏文章、信息、应用、功能模块等</w:t>
                  </w:r>
                  <w:r>
                    <w:rPr>
                      <w:rFonts w:ascii="宋体" w:hAnsi="宋体" w:cs="宋体" w:eastAsia="宋体"/>
                      <w:sz w:val="21"/>
                    </w:rPr>
                    <w:t>，</w:t>
                  </w:r>
                  <w:r>
                    <w:rPr>
                      <w:rFonts w:ascii="宋体" w:hAnsi="宋体" w:cs="宋体" w:eastAsia="宋体"/>
                      <w:sz w:val="21"/>
                    </w:rPr>
                    <w:t>收藏夹支持新增、修改、删除文件夹实现自定义分类管理。</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二、</w:t>
                  </w:r>
                  <w:r>
                    <w:rPr>
                      <w:rFonts w:ascii="宋体" w:hAnsi="宋体" w:cs="宋体" w:eastAsia="宋体"/>
                      <w:sz w:val="21"/>
                      <w:b/>
                    </w:rPr>
                    <w:t>统一大屏展示</w:t>
                  </w:r>
                </w:p>
                <w:p>
                  <w:pPr>
                    <w:pStyle w:val="null3"/>
                    <w:ind w:firstLine="420"/>
                    <w:jc w:val="left"/>
                  </w:pPr>
                  <w:r>
                    <w:rPr>
                      <w:rFonts w:ascii="宋体" w:hAnsi="宋体" w:cs="宋体" w:eastAsia="宋体"/>
                      <w:sz w:val="21"/>
                    </w:rPr>
                    <w:t>建设统一的态势展示系统，在大屏端进行网页投放展示</w:t>
                  </w:r>
                  <w:r>
                    <w:rPr>
                      <w:rFonts w:ascii="宋体" w:hAnsi="宋体" w:cs="宋体" w:eastAsia="宋体"/>
                      <w:sz w:val="21"/>
                    </w:rPr>
                    <w:t>QB、指挥、勤务、YQ、重要活动安保以及其他态势等专题信息。本期建设警情态势感知、SWQB线索态势感知。</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p>
                  <w:pPr>
                    <w:pStyle w:val="null3"/>
                    <w:jc w:val="center"/>
                  </w:pPr>
                </w:p>
              </w:tc>
              <w:tc>
                <w:tcPr>
                  <w:tcW w:type="dxa" w:w="1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警情态势感知</w:t>
                  </w:r>
                </w:p>
              </w:tc>
              <w:tc>
                <w:tcPr>
                  <w:tcW w:type="dxa" w:w="39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话务报警态势</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按照多个时间维度（时、日、周、月、年等）展示全省及各地市呼叫量态势、早释量态势、排队时长态势、接听时长态势，并展示同比及环比比率，排队时长、接听时长各接警单位的占比。</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p>
                  <w:pPr>
                    <w:pStyle w:val="null3"/>
                    <w:jc w:val="center"/>
                  </w:p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接处警态势</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▲1、按照多个时间维度（时、日、周、月、年等）显示全省、各市区、各区县警情总量、警情处理结果、警情标签分布数量及图形以及同比环比比率。</w:t>
                  </w:r>
                </w:p>
                <w:p>
                  <w:pPr>
                    <w:pStyle w:val="null3"/>
                    <w:ind w:firstLine="420"/>
                    <w:jc w:val="left"/>
                  </w:pPr>
                  <w:r>
                    <w:rPr>
                      <w:rFonts w:ascii="宋体" w:hAnsi="宋体" w:cs="宋体" w:eastAsia="宋体"/>
                      <w:sz w:val="21"/>
                    </w:rPr>
                    <w:t>2、展示各警情类型数量及图形，如刑事、治安、交通等，支持下钻至市县级。</w:t>
                  </w:r>
                </w:p>
                <w:p>
                  <w:pPr>
                    <w:pStyle w:val="null3"/>
                    <w:ind w:firstLine="420"/>
                    <w:jc w:val="left"/>
                  </w:pPr>
                  <w:r>
                    <w:rPr>
                      <w:rFonts w:ascii="宋体" w:hAnsi="宋体" w:cs="宋体" w:eastAsia="宋体"/>
                      <w:sz w:val="21"/>
                    </w:rPr>
                    <w:t>3、展示全省近7日或近30日警情的趋势以及与7日均值或30日均值的对比。</w:t>
                  </w:r>
                </w:p>
                <w:p>
                  <w:pPr>
                    <w:pStyle w:val="null3"/>
                    <w:ind w:firstLine="420"/>
                    <w:jc w:val="left"/>
                  </w:pPr>
                  <w:r>
                    <w:rPr>
                      <w:rFonts w:ascii="宋体" w:hAnsi="宋体" w:cs="宋体" w:eastAsia="宋体"/>
                      <w:sz w:val="21"/>
                    </w:rPr>
                    <w:t>4、建立重大紧急警情校验规则，实时滚动展示当前全省重大警情列表。</w:t>
                  </w:r>
                </w:p>
                <w:p>
                  <w:pPr>
                    <w:pStyle w:val="null3"/>
                    <w:ind w:firstLine="420"/>
                    <w:jc w:val="left"/>
                  </w:pPr>
                  <w:r>
                    <w:rPr>
                      <w:rFonts w:ascii="宋体" w:hAnsi="宋体" w:cs="宋体" w:eastAsia="宋体"/>
                      <w:sz w:val="21"/>
                    </w:rPr>
                    <w:t>5、点击某类警情统计后可打开警情列表，警情列表显示重要字段，点击后可展示警单详情，并以时间轴的方式关联接处警各流程表单。</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警情时空分布态势</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通过热力图的展示方式展示全省各类警情不同时段中的发生时间情况规律，清晰、直观的对多发类型及多发时段进行分析掌握</w:t>
                  </w:r>
                  <w:r>
                    <w:rPr>
                      <w:rFonts w:ascii="宋体" w:hAnsi="宋体" w:cs="宋体" w:eastAsia="宋体"/>
                      <w:sz w:val="21"/>
                    </w:rPr>
                    <w:t>，</w:t>
                  </w:r>
                  <w:r>
                    <w:rPr>
                      <w:rFonts w:ascii="宋体" w:hAnsi="宋体" w:cs="宋体" w:eastAsia="宋体"/>
                      <w:sz w:val="21"/>
                    </w:rPr>
                    <w:t>并支持下钻至县级。</w:t>
                  </w:r>
                </w:p>
                <w:p>
                  <w:pPr>
                    <w:pStyle w:val="null3"/>
                    <w:ind w:firstLine="420"/>
                    <w:jc w:val="left"/>
                  </w:pPr>
                  <w:r>
                    <w:rPr>
                      <w:rFonts w:ascii="宋体" w:hAnsi="宋体" w:cs="宋体" w:eastAsia="宋体"/>
                      <w:sz w:val="21"/>
                    </w:rPr>
                    <w:t>1、可在地图上对警情撒点展示，撒点过密时以聚合方式展示。</w:t>
                  </w:r>
                </w:p>
                <w:p>
                  <w:pPr>
                    <w:pStyle w:val="null3"/>
                    <w:ind w:firstLine="420"/>
                    <w:jc w:val="left"/>
                  </w:pPr>
                  <w:r>
                    <w:rPr>
                      <w:rFonts w:ascii="宋体" w:hAnsi="宋体" w:cs="宋体" w:eastAsia="宋体"/>
                      <w:sz w:val="21"/>
                    </w:rPr>
                    <w:t>2、在地图上以红、橙、黄、蓝展示各辖区警情的四色图。</w:t>
                  </w:r>
                </w:p>
                <w:p>
                  <w:pPr>
                    <w:pStyle w:val="null3"/>
                    <w:ind w:firstLine="420"/>
                    <w:jc w:val="left"/>
                  </w:pPr>
                  <w:r>
                    <w:rPr>
                      <w:rFonts w:ascii="宋体" w:hAnsi="宋体" w:cs="宋体" w:eastAsia="宋体"/>
                      <w:sz w:val="21"/>
                    </w:rPr>
                    <w:t>3、在地图上以热力图的方式展示警情的分布。</w:t>
                  </w:r>
                </w:p>
                <w:p>
                  <w:pPr>
                    <w:pStyle w:val="null3"/>
                    <w:ind w:firstLine="420"/>
                    <w:jc w:val="left"/>
                  </w:pPr>
                  <w:r>
                    <w:rPr>
                      <w:rFonts w:ascii="宋体" w:hAnsi="宋体" w:cs="宋体" w:eastAsia="宋体"/>
                      <w:sz w:val="21"/>
                    </w:rPr>
                    <w:t>4、在地图上以蜂窝图的方式展示警情的分布。</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数据质量态势</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对接收的各地警情数据进行质量监测</w:t>
                  </w:r>
                  <w:r>
                    <w:rPr>
                      <w:rFonts w:ascii="宋体" w:hAnsi="宋体" w:cs="宋体" w:eastAsia="宋体"/>
                      <w:sz w:val="21"/>
                    </w:rPr>
                    <w:t>、</w:t>
                  </w:r>
                  <w:r>
                    <w:rPr>
                      <w:rFonts w:ascii="宋体" w:hAnsi="宋体" w:cs="宋体" w:eastAsia="宋体"/>
                      <w:sz w:val="21"/>
                    </w:rPr>
                    <w:t>多维度展示，内容包括话务单、接警单、派警单、反馈单、回访单、当事人单、证据单等，类型分为基础校验和逻辑校验等，支持查看具体表单，可下钻至县级。</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接警效率督察</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对全省有效警情的通话时长和接警时长进行统计展示，包含平均时长、最大时长、最小时长及超时率等，并按排名统计各地市有效警情的通话时长。</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派警效率督察</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对全省接警台派警效率进行统计，包括平均时长、最大时长、最小时长及超时率，并按排名统计各地市的派警效率。</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处警效率督察</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1、对全省有效警情的签收时效进行统计，包含平均时长、最大时长、最小时长及超时率，并按排名统计各地市警情的签收时效性。</w:t>
                  </w:r>
                </w:p>
                <w:p>
                  <w:pPr>
                    <w:pStyle w:val="null3"/>
                    <w:ind w:firstLine="420"/>
                    <w:jc w:val="left"/>
                  </w:pPr>
                  <w:r>
                    <w:rPr>
                      <w:rFonts w:ascii="宋体" w:hAnsi="宋体" w:cs="宋体" w:eastAsia="宋体"/>
                      <w:sz w:val="21"/>
                    </w:rPr>
                    <w:t>2、对全省有效警情的到场时间进行统计，包含平均时长、最大时长、最小时长及到场超时率，并按排名统计各地市警情的到场时效性。</w:t>
                  </w:r>
                </w:p>
                <w:p>
                  <w:pPr>
                    <w:pStyle w:val="null3"/>
                    <w:ind w:firstLine="420"/>
                    <w:jc w:val="left"/>
                  </w:pPr>
                  <w:r>
                    <w:rPr>
                      <w:rFonts w:ascii="宋体" w:hAnsi="宋体" w:cs="宋体" w:eastAsia="宋体"/>
                      <w:sz w:val="21"/>
                    </w:rPr>
                    <w:t>3、对全省有效警情的反馈时效进行统计，包含平均时长、最大时长、最小时长及反馈超时率，并按排名统计各地市警情的反馈时效性。</w:t>
                  </w:r>
                </w:p>
                <w:p>
                  <w:pPr>
                    <w:pStyle w:val="null3"/>
                    <w:ind w:firstLine="420"/>
                    <w:jc w:val="left"/>
                  </w:pPr>
                  <w:r>
                    <w:rPr>
                      <w:rFonts w:ascii="宋体" w:hAnsi="宋体" w:cs="宋体" w:eastAsia="宋体"/>
                      <w:sz w:val="21"/>
                    </w:rPr>
                    <w:t>4、对全省警情回访满意率进行统计展示，包含</w:t>
                  </w:r>
                  <w:r>
                    <w:rPr>
                      <w:rFonts w:ascii="宋体" w:hAnsi="宋体" w:cs="宋体" w:eastAsia="宋体"/>
                      <w:sz w:val="21"/>
                    </w:rPr>
                    <w:t>对</w:t>
                  </w:r>
                  <w:r>
                    <w:rPr>
                      <w:rFonts w:ascii="宋体" w:hAnsi="宋体" w:cs="宋体" w:eastAsia="宋体"/>
                      <w:sz w:val="21"/>
                    </w:rPr>
                    <w:t>警情数、回访数、回复数、回访率、回复率、满意率、基本满意率、不满意率等进行统计，并按排名统计各地市接警回访满意率，支持查看具体回访表单，可下钻至县级。</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高发警情预警</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1、当日或指定时间段某类警情高发（超过历史均值某个百分比）时，则在系统上给出预警展示。</w:t>
                  </w:r>
                </w:p>
                <w:p>
                  <w:pPr>
                    <w:pStyle w:val="null3"/>
                    <w:ind w:firstLine="420"/>
                    <w:jc w:val="left"/>
                  </w:pPr>
                  <w:r>
                    <w:rPr>
                      <w:rFonts w:ascii="宋体" w:hAnsi="宋体" w:cs="宋体" w:eastAsia="宋体"/>
                      <w:sz w:val="21"/>
                    </w:rPr>
                    <w:t>2、当日或指定时间段某单位警情高发（超过历史均值某个百分比）时，则在系统上给出预警展示。</w:t>
                  </w:r>
                </w:p>
                <w:p>
                  <w:pPr>
                    <w:pStyle w:val="null3"/>
                    <w:ind w:firstLine="420"/>
                    <w:jc w:val="left"/>
                  </w:pPr>
                  <w:r>
                    <w:rPr>
                      <w:rFonts w:ascii="宋体" w:hAnsi="宋体" w:cs="宋体" w:eastAsia="宋体"/>
                      <w:sz w:val="21"/>
                    </w:rPr>
                    <w:t>3、当某段时间警情高发（超过历史均值某个百分比）时，则在系统上给出预警展示。</w:t>
                  </w:r>
                </w:p>
                <w:p>
                  <w:pPr>
                    <w:pStyle w:val="null3"/>
                    <w:ind w:firstLine="420"/>
                    <w:jc w:val="left"/>
                  </w:pPr>
                  <w:r>
                    <w:rPr>
                      <w:rFonts w:ascii="宋体" w:hAnsi="宋体" w:cs="宋体" w:eastAsia="宋体"/>
                      <w:sz w:val="21"/>
                    </w:rPr>
                    <w:t>4、可自定义某单位、某类型、某时间段（比如敏感时段）警情高发（超过历史均值某个百分比）时，则在系统上给出预警展示。</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下级钻取</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可从省下钻到各地市，从地市下钻到各区县，分别展示各地市及各区县警情态势。</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外省呼入分类统计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对于外省呼入的警情信息，按照不同省份将其进行分类统计，并进行集中展示。</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治安警情与治安案件分析</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从110警情汇聚、警综系统或执法办案系统获取治安警情数据，以治安警情及案件数据为基础，以多个时间跨度以及主要警情种类等维度，通过柱状体、折线图等对比，展示全省不同时间段治安警情与治安案件发生变化趋势。</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刑事警情与刑事案件分析</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从</w:t>
                  </w:r>
                  <w:r>
                    <w:rPr>
                      <w:rFonts w:ascii="宋体" w:hAnsi="宋体" w:cs="宋体" w:eastAsia="宋体"/>
                      <w:sz w:val="21"/>
                    </w:rPr>
                    <w:t>110警情汇聚、警综系统或执法办案系统获取的刑事警情数据与刑事案件数据，以多个时间跨度以及主要警情种类等维度，通过柱状体、折线图等对比，展示全省不同时间段刑事警情和刑事案件发生变化趋势。</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群体性事件分析</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基于上报的群体性事件信息以及从</w:t>
                  </w:r>
                  <w:r>
                    <w:rPr>
                      <w:rFonts w:ascii="宋体" w:hAnsi="宋体" w:cs="宋体" w:eastAsia="宋体"/>
                      <w:sz w:val="21"/>
                    </w:rPr>
                    <w:t>110警情汇聚等系统获取的数据，按照上报信息的地市、上报信息的数量及多个时间维度进行统计分析群体性事件发生情况，辅助领导指导各地群体性事件防控工作。</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重大紧急警情监测预警</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1、设置重大警情关键词，可按照关键词检索重大警情，支持关键词的增删改查。设置重大警情触发规则，当警情满足设置规则时，则该警情被定义为重大警情。支持重大警情触发规则的增删改查。</w:t>
                  </w:r>
                </w:p>
                <w:p>
                  <w:pPr>
                    <w:pStyle w:val="null3"/>
                    <w:ind w:firstLine="420"/>
                    <w:jc w:val="left"/>
                  </w:pPr>
                  <w:r>
                    <w:rPr>
                      <w:rFonts w:ascii="宋体" w:hAnsi="宋体" w:cs="宋体" w:eastAsia="宋体"/>
                      <w:sz w:val="21"/>
                    </w:rPr>
                    <w:t>2、支持对接入的重大警情进行分类。包含重大案、涉访、涉毒、家暴、矛盾纠纷等。</w:t>
                  </w:r>
                </w:p>
                <w:p>
                  <w:pPr>
                    <w:pStyle w:val="null3"/>
                    <w:ind w:firstLine="420"/>
                    <w:jc w:val="left"/>
                  </w:pPr>
                  <w:r>
                    <w:rPr>
                      <w:rFonts w:ascii="宋体" w:hAnsi="宋体" w:cs="宋体" w:eastAsia="宋体"/>
                      <w:sz w:val="21"/>
                    </w:rPr>
                    <w:t>3、支持对接入的重大警情进行统计，支持警情总量统计及分类统计。</w:t>
                  </w:r>
                </w:p>
                <w:p>
                  <w:pPr>
                    <w:pStyle w:val="null3"/>
                    <w:ind w:firstLine="420"/>
                    <w:jc w:val="left"/>
                  </w:pPr>
                  <w:r>
                    <w:rPr>
                      <w:rFonts w:ascii="宋体" w:hAnsi="宋体" w:cs="宋体" w:eastAsia="宋体"/>
                      <w:sz w:val="21"/>
                    </w:rPr>
                    <w:t>4、设置重大警情处置规则，用于处置不同类型的重大警情，支持重大警情处置规则的增删改查。提供警情处置及警情转警令的功能，可根据实际需要将重大警情，一键转为警令下发至相关单位，同步开展应对处置工作。</w:t>
                  </w:r>
                </w:p>
                <w:p>
                  <w:pPr>
                    <w:pStyle w:val="null3"/>
                    <w:ind w:firstLine="420"/>
                    <w:jc w:val="left"/>
                  </w:pPr>
                  <w:r>
                    <w:rPr>
                      <w:rFonts w:ascii="宋体" w:hAnsi="宋体" w:cs="宋体" w:eastAsia="宋体"/>
                      <w:sz w:val="21"/>
                    </w:rPr>
                    <w:t>5、展示全省多个时间维度（时、日、周、月、年等）警情总量，包括有效警情及无效警情，并展示同比及环比比率，重点展示重大警情数量。</w:t>
                  </w:r>
                </w:p>
                <w:p>
                  <w:pPr>
                    <w:pStyle w:val="null3"/>
                    <w:ind w:firstLine="420"/>
                    <w:jc w:val="left"/>
                  </w:pPr>
                  <w:r>
                    <w:rPr>
                      <w:rFonts w:ascii="宋体" w:hAnsi="宋体" w:cs="宋体" w:eastAsia="宋体"/>
                      <w:sz w:val="21"/>
                    </w:rPr>
                    <w:t>6、建立重要警情字典，实时滚动展示当前全省重大警情列表。支持重大警情前端页面展示及详情查看。</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SWQB线索态势感知</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线索统计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▲展示特定时间段的线索累计采集情况、流转情况、反馈情况、稳控情况。对线索指向地点、指向时间、涉及人员、涉及群体等线索特征进行统计分析展示。</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线索来源</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展示各线索来源的累计采集数量及特定时间段采集线索数量。</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线索类型</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按线索类型进行分布统计并提供同比情况。</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线索热词</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展示线索关键词热度，并支持下钻分析其趋势。</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三、</w:t>
                  </w:r>
                  <w:r>
                    <w:rPr>
                      <w:rFonts w:ascii="宋体" w:hAnsi="宋体" w:cs="宋体" w:eastAsia="宋体"/>
                      <w:sz w:val="21"/>
                      <w:b/>
                    </w:rPr>
                    <w:t>统一管理服务</w:t>
                  </w:r>
                </w:p>
                <w:p>
                  <w:pPr>
                    <w:pStyle w:val="null3"/>
                    <w:jc w:val="both"/>
                  </w:pP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运维质量监测</w:t>
                  </w:r>
                </w:p>
              </w:tc>
              <w:tc>
                <w:tcPr>
                  <w:tcW w:type="dxa" w:w="39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节点监测管理</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▲通过节点监测管理功能，实现对各节点的监测管理，包括对</w:t>
                  </w:r>
                  <w:r>
                    <w:rPr>
                      <w:rFonts w:ascii="宋体" w:hAnsi="宋体" w:cs="宋体" w:eastAsia="宋体"/>
                      <w:sz w:val="21"/>
                    </w:rPr>
                    <w:t>服务器集群主机</w:t>
                  </w:r>
                  <w:r>
                    <w:rPr>
                      <w:rFonts w:ascii="宋体" w:hAnsi="宋体" w:cs="宋体" w:eastAsia="宋体"/>
                      <w:sz w:val="21"/>
                    </w:rPr>
                    <w:t>节点管理、</w:t>
                  </w:r>
                  <w:r>
                    <w:rPr>
                      <w:rFonts w:ascii="宋体" w:hAnsi="宋体" w:cs="宋体" w:eastAsia="宋体"/>
                      <w:sz w:val="21"/>
                    </w:rPr>
                    <w:t>主机状态、处理器使用量、服务状态</w:t>
                  </w:r>
                  <w:r>
                    <w:rPr>
                      <w:rFonts w:ascii="宋体" w:hAnsi="宋体" w:cs="宋体" w:eastAsia="宋体"/>
                      <w:sz w:val="21"/>
                    </w:rPr>
                    <w:t>等</w:t>
                  </w:r>
                  <w:r>
                    <w:rPr>
                      <w:rFonts w:ascii="宋体" w:hAnsi="宋体" w:cs="宋体" w:eastAsia="宋体"/>
                      <w:sz w:val="21"/>
                    </w:rPr>
                    <w:t>。</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w:t>
                  </w:r>
                  <w:r>
                    <w:rPr>
                      <w:rFonts w:ascii="宋体" w:hAnsi="宋体" w:cs="宋体" w:eastAsia="宋体"/>
                      <w:sz w:val="21"/>
                    </w:rPr>
                    <w:t>资源监测管理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▲通过</w:t>
                  </w:r>
                  <w:r>
                    <w:rPr>
                      <w:rFonts w:ascii="宋体" w:hAnsi="宋体" w:cs="宋体" w:eastAsia="宋体"/>
                      <w:sz w:val="21"/>
                    </w:rPr>
                    <w:t>服务</w:t>
                  </w:r>
                  <w:r>
                    <w:rPr>
                      <w:rFonts w:ascii="宋体" w:hAnsi="宋体" w:cs="宋体" w:eastAsia="宋体"/>
                      <w:sz w:val="21"/>
                    </w:rPr>
                    <w:t>资源监测管理功能，实现对接入情指行一体化实战平台的</w:t>
                  </w:r>
                  <w:r>
                    <w:rPr>
                      <w:rFonts w:ascii="宋体" w:hAnsi="宋体" w:cs="宋体" w:eastAsia="宋体"/>
                      <w:sz w:val="21"/>
                    </w:rPr>
                    <w:t>服务</w:t>
                  </w:r>
                  <w:r>
                    <w:rPr>
                      <w:rFonts w:ascii="宋体" w:hAnsi="宋体" w:cs="宋体" w:eastAsia="宋体"/>
                      <w:sz w:val="21"/>
                    </w:rPr>
                    <w:t>资源进行管理，包括</w:t>
                  </w:r>
                  <w:r>
                    <w:rPr>
                      <w:rFonts w:ascii="宋体" w:hAnsi="宋体" w:cs="宋体" w:eastAsia="宋体"/>
                      <w:sz w:val="21"/>
                    </w:rPr>
                    <w:t>服务量、服务状态、服务授权监测。</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日志安全审计</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安全审计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记录各子系统</w:t>
                  </w:r>
                  <w:r>
                    <w:rPr>
                      <w:rFonts w:ascii="宋体" w:hAnsi="宋体" w:cs="宋体" w:eastAsia="宋体"/>
                      <w:sz w:val="21"/>
                    </w:rPr>
                    <w:t>的</w:t>
                  </w:r>
                  <w:r>
                    <w:rPr>
                      <w:rFonts w:ascii="宋体" w:hAnsi="宋体" w:cs="宋体" w:eastAsia="宋体"/>
                      <w:sz w:val="21"/>
                    </w:rPr>
                    <w:t>详细操作日志，</w:t>
                  </w:r>
                  <w:r>
                    <w:rPr>
                      <w:rFonts w:ascii="宋体" w:hAnsi="宋体" w:cs="宋体" w:eastAsia="宋体"/>
                      <w:sz w:val="21"/>
                    </w:rPr>
                    <w:t>特别是</w:t>
                  </w:r>
                  <w:r>
                    <w:rPr>
                      <w:rFonts w:ascii="宋体" w:hAnsi="宋体" w:cs="宋体" w:eastAsia="宋体"/>
                      <w:sz w:val="21"/>
                    </w:rPr>
                    <w:t>对敏感数据的访问记录</w:t>
                  </w:r>
                  <w:r>
                    <w:rPr>
                      <w:rFonts w:ascii="宋体" w:hAnsi="宋体" w:cs="宋体" w:eastAsia="宋体"/>
                      <w:sz w:val="21"/>
                    </w:rPr>
                    <w:t>，</w:t>
                  </w:r>
                  <w:r>
                    <w:rPr>
                      <w:rFonts w:ascii="宋体" w:hAnsi="宋体" w:cs="宋体" w:eastAsia="宋体"/>
                      <w:sz w:val="21"/>
                    </w:rPr>
                    <w:t>内容</w:t>
                  </w:r>
                  <w:r>
                    <w:rPr>
                      <w:rFonts w:ascii="宋体" w:hAnsi="宋体" w:cs="宋体" w:eastAsia="宋体"/>
                      <w:sz w:val="21"/>
                    </w:rPr>
                    <w:t>包括</w:t>
                  </w:r>
                  <w:r>
                    <w:rPr>
                      <w:rFonts w:ascii="宋体" w:hAnsi="宋体" w:cs="宋体" w:eastAsia="宋体"/>
                      <w:sz w:val="21"/>
                    </w:rPr>
                    <w:t>：事件的时间、用户、事件类型、访问是否成功、访问内容等。操作日志</w:t>
                  </w:r>
                  <w:r>
                    <w:rPr>
                      <w:rFonts w:ascii="宋体" w:hAnsi="宋体" w:cs="宋体" w:eastAsia="宋体"/>
                      <w:sz w:val="21"/>
                    </w:rPr>
                    <w:t>可</w:t>
                  </w:r>
                  <w:r>
                    <w:rPr>
                      <w:rFonts w:ascii="宋体" w:hAnsi="宋体" w:cs="宋体" w:eastAsia="宋体"/>
                      <w:sz w:val="21"/>
                    </w:rPr>
                    <w:t>及时备份，并提供对操作日志的统计查询功能。</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日志审计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日志审计对平台的数据更新、整合、数据操作等日志信息进行监控与管理，包括数据更新监控、数据整合日志管理、数据操作日志管理。</w:t>
                  </w:r>
                </w:p>
              </w:tc>
            </w:tr>
            <w:tr>
              <w:tc>
                <w:tcPr>
                  <w:tcW w:type="dxa" w:w="1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框架设计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w:t>
                  </w:r>
                  <w:r>
                    <w:rPr>
                      <w:rFonts w:ascii="宋体" w:hAnsi="宋体" w:cs="宋体" w:eastAsia="宋体"/>
                      <w:sz w:val="21"/>
                    </w:rPr>
                    <w:t>设定敏感数据访问规则，仅支持满足访问规则的用户访问敏感数据，实现</w:t>
                  </w:r>
                  <w:r>
                    <w:rPr>
                      <w:rFonts w:ascii="宋体" w:hAnsi="宋体" w:cs="宋体" w:eastAsia="宋体"/>
                      <w:sz w:val="21"/>
                    </w:rPr>
                    <w:t>防止针对核心敏感数据的越权访问，防止信息泄漏</w:t>
                  </w:r>
                  <w:r>
                    <w:rPr>
                      <w:rFonts w:ascii="宋体" w:hAnsi="宋体" w:cs="宋体" w:eastAsia="宋体"/>
                      <w:sz w:val="21"/>
                    </w:rPr>
                    <w:t>。</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四、</w:t>
                  </w:r>
                  <w:r>
                    <w:rPr>
                      <w:rFonts w:ascii="宋体" w:hAnsi="宋体" w:cs="宋体" w:eastAsia="宋体"/>
                      <w:sz w:val="21"/>
                      <w:b/>
                    </w:rPr>
                    <w:t>统一能力支撑</w:t>
                  </w:r>
                </w:p>
                <w:p>
                  <w:pPr>
                    <w:pStyle w:val="null3"/>
                    <w:ind w:firstLine="420"/>
                    <w:jc w:val="both"/>
                  </w:pPr>
                  <w:r>
                    <w:rPr>
                      <w:rFonts w:ascii="宋体" w:hAnsi="宋体" w:cs="宋体" w:eastAsia="宋体"/>
                      <w:sz w:val="21"/>
                    </w:rPr>
                    <w:t>统一能力支撑按照组织能力支撑、业务能力支撑、技术能力支撑、数据能力支撑的服务框架。</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组织能力支撑</w:t>
                  </w:r>
                </w:p>
              </w:tc>
              <w:tc>
                <w:tcPr>
                  <w:tcW w:type="dxa" w:w="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用户管理</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警员管理</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通过警员管理功能对</w:t>
                  </w:r>
                  <w:r>
                    <w:rPr>
                      <w:rFonts w:ascii="宋体" w:hAnsi="宋体" w:cs="宋体" w:eastAsia="宋体"/>
                      <w:sz w:val="21"/>
                    </w:rPr>
                    <w:t>民警</w:t>
                  </w:r>
                  <w:r>
                    <w:rPr>
                      <w:rFonts w:ascii="宋体" w:hAnsi="宋体" w:cs="宋体" w:eastAsia="宋体"/>
                      <w:sz w:val="21"/>
                    </w:rPr>
                    <w:t>用户的基本信息、单位职务信息</w:t>
                  </w:r>
                  <w:r>
                    <w:rPr>
                      <w:rFonts w:ascii="宋体" w:hAnsi="宋体" w:cs="宋体" w:eastAsia="宋体"/>
                      <w:sz w:val="21"/>
                    </w:rPr>
                    <w:t>等</w:t>
                  </w:r>
                  <w:r>
                    <w:rPr>
                      <w:rFonts w:ascii="宋体" w:hAnsi="宋体" w:cs="宋体" w:eastAsia="宋体"/>
                      <w:sz w:val="21"/>
                    </w:rPr>
                    <w:t>进行维护管理</w:t>
                  </w:r>
                  <w:r>
                    <w:rPr>
                      <w:rFonts w:ascii="宋体" w:hAnsi="宋体" w:cs="宋体" w:eastAsia="宋体"/>
                      <w:sz w:val="21"/>
                    </w:rPr>
                    <w:t>，</w:t>
                  </w:r>
                </w:p>
                <w:p>
                  <w:pPr>
                    <w:pStyle w:val="null3"/>
                    <w:ind w:firstLine="420"/>
                    <w:jc w:val="left"/>
                  </w:pPr>
                  <w:r>
                    <w:rPr>
                      <w:rFonts w:ascii="宋体" w:hAnsi="宋体" w:cs="宋体" w:eastAsia="宋体"/>
                      <w:sz w:val="21"/>
                    </w:rPr>
                    <w:t>▲</w:t>
                  </w:r>
                  <w:r>
                    <w:rPr>
                      <w:rFonts w:ascii="宋体" w:hAnsi="宋体" w:cs="宋体" w:eastAsia="宋体"/>
                      <w:sz w:val="21"/>
                    </w:rPr>
                    <w:t>主要功能包括新增、修改、删除、查看、查询、导入、排序等，警员信息主要包括</w:t>
                  </w:r>
                  <w:r>
                    <w:rPr>
                      <w:rFonts w:ascii="宋体" w:hAnsi="宋体" w:cs="宋体" w:eastAsia="宋体"/>
                      <w:sz w:val="21"/>
                    </w:rPr>
                    <w:t>，</w:t>
                  </w:r>
                  <w:r>
                    <w:rPr>
                      <w:rFonts w:ascii="宋体" w:hAnsi="宋体" w:cs="宋体" w:eastAsia="宋体"/>
                      <w:sz w:val="21"/>
                    </w:rPr>
                    <w:t>姓名、身份证号、人员照片、警号、警种、手机号码、所属单位名称、职务等信息</w:t>
                  </w:r>
                  <w:r>
                    <w:rPr>
                      <w:rFonts w:ascii="宋体" w:hAnsi="宋体" w:cs="宋体" w:eastAsia="宋体"/>
                      <w:sz w:val="21"/>
                    </w:rPr>
                    <w:t>，</w:t>
                  </w:r>
                  <w:r>
                    <w:rPr>
                      <w:rFonts w:ascii="宋体" w:hAnsi="宋体" w:cs="宋体" w:eastAsia="宋体"/>
                      <w:sz w:val="21"/>
                    </w:rPr>
                    <w:t>为满足人员挂职其他单位的业务需求，支持一人关联多单位名称的功能</w:t>
                  </w:r>
                  <w:r>
                    <w:rPr>
                      <w:rFonts w:ascii="宋体" w:hAnsi="宋体" w:cs="宋体" w:eastAsia="宋体"/>
                      <w:sz w:val="21"/>
                    </w:rPr>
                    <w:t>，</w:t>
                  </w:r>
                  <w:r>
                    <w:rPr>
                      <w:rFonts w:ascii="宋体" w:hAnsi="宋体" w:cs="宋体" w:eastAsia="宋体"/>
                      <w:sz w:val="21"/>
                    </w:rPr>
                    <w:t>支持通过模板批量导入警员信息的功能。</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辅警管理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辅警用户管理主要功能包括：新增、修改、删除、查询、导入等，辅警信息主要包括：姓名、身份证号码、照片、警号（辅警编号）、警种、手机号码、所属单位名称等信息</w:t>
                  </w:r>
                  <w:r>
                    <w:rPr>
                      <w:rFonts w:ascii="宋体" w:hAnsi="宋体" w:cs="宋体" w:eastAsia="宋体"/>
                      <w:sz w:val="21"/>
                    </w:rPr>
                    <w:t>，</w:t>
                  </w:r>
                  <w:r>
                    <w:rPr>
                      <w:rFonts w:ascii="宋体" w:hAnsi="宋体" w:cs="宋体" w:eastAsia="宋体"/>
                      <w:sz w:val="21"/>
                    </w:rPr>
                    <w:t>支持通过模板批量导入警员信息的功能</w:t>
                  </w:r>
                  <w:r>
                    <w:rPr>
                      <w:rFonts w:ascii="宋体" w:hAnsi="宋体" w:cs="宋体" w:eastAsia="宋体"/>
                      <w:sz w:val="21"/>
                    </w:rPr>
                    <w:t>。</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运维人员管理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运维人员管理主要功能包括：新增、修改、删除、查询等，运维人员信息主要包括：姓名、身份证号码、公司名称、手机号码、所属单位名称等。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账号管理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账号管理主要对本系统的用户账号信息进行管理，账号与人员及所属单位进行关联，信息主要包括：账号/身份证号码、所属单位、账号状态、账号启用日期、账号失效日期、用户标签、使用权限等，主要功能有查询、详情、密码初始化、修改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个人信息管理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通过个人信息管理功能可查看自己的基本信息、账号信息、授权情况等，支持用户维护自己的部分信息，如手机号码、座机、照片等信息。</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用户标签管理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用户标签可以作为用户信息的其中一个扩展属性，通过用户标签来满足其他业务需求。</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管理员管理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▲主要功能包括</w:t>
                  </w:r>
                  <w:r>
                    <w:rPr>
                      <w:rFonts w:ascii="宋体" w:hAnsi="宋体" w:cs="宋体" w:eastAsia="宋体"/>
                      <w:sz w:val="21"/>
                    </w:rPr>
                    <w:t>管理员信息的增删改查</w:t>
                  </w:r>
                  <w:r>
                    <w:rPr>
                      <w:rFonts w:ascii="宋体" w:hAnsi="宋体" w:cs="宋体" w:eastAsia="宋体"/>
                      <w:sz w:val="21"/>
                    </w:rPr>
                    <w:t>,</w:t>
                  </w:r>
                  <w:r>
                    <w:rPr>
                      <w:rFonts w:ascii="宋体" w:hAnsi="宋体" w:cs="宋体" w:eastAsia="宋体"/>
                      <w:sz w:val="21"/>
                    </w:rPr>
                    <w:t>支持设置各管理员的管理</w:t>
                  </w:r>
                  <w:r>
                    <w:rPr>
                      <w:rFonts w:ascii="宋体" w:hAnsi="宋体" w:cs="宋体" w:eastAsia="宋体"/>
                      <w:sz w:val="21"/>
                    </w:rPr>
                    <w:t>权限</w:t>
                  </w:r>
                  <w:r>
                    <w:rPr>
                      <w:rFonts w:ascii="宋体" w:hAnsi="宋体" w:cs="宋体" w:eastAsia="宋体"/>
                      <w:sz w:val="21"/>
                    </w:rPr>
                    <w:t>范围</w:t>
                  </w:r>
                  <w:r>
                    <w:rPr>
                      <w:rFonts w:ascii="宋体" w:hAnsi="宋体" w:cs="宋体" w:eastAsia="宋体"/>
                      <w:sz w:val="21"/>
                    </w:rPr>
                    <w:t>,</w:t>
                  </w:r>
                  <w:r>
                    <w:rPr>
                      <w:rFonts w:ascii="宋体" w:hAnsi="宋体" w:cs="宋体" w:eastAsia="宋体"/>
                      <w:sz w:val="21"/>
                    </w:rPr>
                    <w:t>管理员需在管</w:t>
                  </w:r>
                  <w:r>
                    <w:rPr>
                      <w:rFonts w:ascii="宋体" w:hAnsi="宋体" w:cs="宋体" w:eastAsia="宋体"/>
                      <w:sz w:val="21"/>
                    </w:rPr>
                    <w:t>理</w:t>
                  </w:r>
                  <w:r>
                    <w:rPr>
                      <w:rFonts w:ascii="宋体" w:hAnsi="宋体" w:cs="宋体" w:eastAsia="宋体"/>
                      <w:sz w:val="21"/>
                    </w:rPr>
                    <w:t>范围内进行用户信息管理以及用户授权操作</w:t>
                  </w:r>
                  <w:r>
                    <w:rPr>
                      <w:rFonts w:ascii="宋体" w:hAnsi="宋体" w:cs="宋体" w:eastAsia="宋体"/>
                      <w:sz w:val="21"/>
                    </w:rPr>
                    <w:t>。管理员列表主要包括：姓名、警号、所属单位名称、管理员类型。</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机构管理</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机构维护</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通过机构管理功能实</w:t>
                  </w:r>
                  <w:r>
                    <w:rPr>
                      <w:rFonts w:ascii="宋体" w:hAnsi="宋体" w:cs="宋体" w:eastAsia="宋体"/>
                      <w:sz w:val="21"/>
                    </w:rPr>
                    <w:t>现对公安机构信息的管理，关联上下级形成完整的机构树，可在机构树里进行基本的功能操作，比如新增、修改、删除、机构排序等操作，机构信息主要包括上级行政机构、机构类型、机构名称、机构简称、行政区划、机构代码、单位层级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临时机构</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▲支持为了完成某一项临时性的工作，需要成立临时性的部门，支持临时部门的维护、授权与管理。</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机构映射</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建立相应的</w:t>
                  </w:r>
                  <w:r>
                    <w:rPr>
                      <w:rFonts w:ascii="宋体" w:hAnsi="宋体" w:cs="宋体" w:eastAsia="宋体"/>
                      <w:sz w:val="21"/>
                    </w:rPr>
                    <w:t>机构</w:t>
                  </w:r>
                  <w:r>
                    <w:rPr>
                      <w:rFonts w:ascii="宋体" w:hAnsi="宋体" w:cs="宋体" w:eastAsia="宋体"/>
                      <w:sz w:val="21"/>
                    </w:rPr>
                    <w:t>映射能力</w:t>
                  </w:r>
                  <w:r>
                    <w:rPr>
                      <w:rFonts w:ascii="宋体" w:hAnsi="宋体" w:cs="宋体" w:eastAsia="宋体"/>
                      <w:sz w:val="21"/>
                    </w:rPr>
                    <w:t>，</w:t>
                  </w:r>
                  <w:r>
                    <w:rPr>
                      <w:rFonts w:ascii="宋体" w:hAnsi="宋体" w:cs="宋体" w:eastAsia="宋体"/>
                      <w:sz w:val="21"/>
                    </w:rPr>
                    <w:t>为</w:t>
                  </w:r>
                  <w:r>
                    <w:rPr>
                      <w:rFonts w:ascii="宋体" w:hAnsi="宋体" w:cs="宋体" w:eastAsia="宋体"/>
                      <w:sz w:val="21"/>
                    </w:rPr>
                    <w:t>本系统和</w:t>
                  </w:r>
                  <w:r>
                    <w:rPr>
                      <w:rFonts w:ascii="宋体" w:hAnsi="宋体" w:cs="宋体" w:eastAsia="宋体"/>
                      <w:sz w:val="21"/>
                    </w:rPr>
                    <w:t>第三方系统</w:t>
                  </w:r>
                  <w:r>
                    <w:rPr>
                      <w:rFonts w:ascii="宋体" w:hAnsi="宋体" w:cs="宋体" w:eastAsia="宋体"/>
                      <w:sz w:val="21"/>
                    </w:rPr>
                    <w:t>对接提供支撑</w:t>
                  </w:r>
                  <w:r>
                    <w:rPr>
                      <w:rFonts w:ascii="宋体" w:hAnsi="宋体" w:cs="宋体" w:eastAsia="宋体"/>
                      <w:sz w:val="21"/>
                    </w:rPr>
                    <w:t>，保证接入</w:t>
                  </w:r>
                  <w:r>
                    <w:rPr>
                      <w:rFonts w:ascii="宋体" w:hAnsi="宋体" w:cs="宋体" w:eastAsia="宋体"/>
                      <w:sz w:val="21"/>
                    </w:rPr>
                    <w:t>本</w:t>
                  </w:r>
                  <w:r>
                    <w:rPr>
                      <w:rFonts w:ascii="宋体" w:hAnsi="宋体" w:cs="宋体" w:eastAsia="宋体"/>
                      <w:sz w:val="21"/>
                    </w:rPr>
                    <w:t>系统中的用户数据与</w:t>
                  </w:r>
                  <w:r>
                    <w:rPr>
                      <w:rFonts w:ascii="宋体" w:hAnsi="宋体" w:cs="宋体" w:eastAsia="宋体"/>
                      <w:sz w:val="21"/>
                    </w:rPr>
                    <w:t>第三方</w:t>
                  </w:r>
                  <w:r>
                    <w:rPr>
                      <w:rFonts w:ascii="宋体" w:hAnsi="宋体" w:cs="宋体" w:eastAsia="宋体"/>
                      <w:sz w:val="21"/>
                    </w:rPr>
                    <w:t>系统中的用户数据保持一致。</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应用功能资源管理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支持对应用厂商管理、应用资源管理、功能资源管理的新增、编辑、删除、查询等操作。</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服务资源管理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1、支持服务资源注册接入，服务资源可为服务授权管理提供授权客体信息，服务资源信息主要通过页面录入的方式进行注册接入。</w:t>
                  </w:r>
                </w:p>
                <w:p>
                  <w:pPr>
                    <w:pStyle w:val="null3"/>
                    <w:ind w:firstLine="420"/>
                    <w:jc w:val="left"/>
                  </w:pPr>
                  <w:r>
                    <w:rPr>
                      <w:rFonts w:ascii="宋体" w:hAnsi="宋体" w:cs="宋体" w:eastAsia="宋体"/>
                      <w:sz w:val="21"/>
                    </w:rPr>
                    <w:t>2、服务资源管理主要功能包括新增、修改、删除、查询等。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应用功能授权管理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1、需具备角色管理、角色授权管理的能力。</w:t>
                  </w:r>
                </w:p>
                <w:p>
                  <w:pPr>
                    <w:pStyle w:val="null3"/>
                    <w:ind w:firstLine="420"/>
                    <w:jc w:val="left"/>
                  </w:pPr>
                  <w:r>
                    <w:rPr>
                      <w:rFonts w:ascii="宋体" w:hAnsi="宋体" w:cs="宋体" w:eastAsia="宋体"/>
                      <w:sz w:val="21"/>
                    </w:rPr>
                    <w:t>2、支持应用角色与功能资源进行绑定关联，通过应用角色管理实现应用角色的注册。</w:t>
                  </w:r>
                </w:p>
                <w:p>
                  <w:pPr>
                    <w:pStyle w:val="null3"/>
                    <w:ind w:firstLine="420"/>
                    <w:jc w:val="left"/>
                  </w:pPr>
                  <w:r>
                    <w:rPr>
                      <w:rFonts w:ascii="宋体" w:hAnsi="宋体" w:cs="宋体" w:eastAsia="宋体"/>
                      <w:sz w:val="21"/>
                    </w:rPr>
                    <w:t>3、角色授权管理实现基于角色授权模式，统一对应用功能菜单权限进行授权。</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服务授权管理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1、支持为避免服务资源外泄，需对服务资源的访问权限进行授权控制，有服务权限的应用才能访问该服务资源。</w:t>
                  </w:r>
                </w:p>
                <w:p>
                  <w:pPr>
                    <w:pStyle w:val="null3"/>
                    <w:ind w:firstLine="420"/>
                    <w:jc w:val="left"/>
                  </w:pPr>
                  <w:r>
                    <w:rPr>
                      <w:rFonts w:ascii="宋体" w:hAnsi="宋体" w:cs="宋体" w:eastAsia="宋体"/>
                      <w:sz w:val="21"/>
                    </w:rPr>
                    <w:t>2、服务授权管理将应用与服务资源之间建立关联关系，实现服务授权。</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流程管理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支持通过流程管理实现对用户的单位调动、借调、挂职的申请审批进行管理，主要包括我的请求、待办事项、已办事项。</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统计报表</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1、支持通过统计报表查看警员、辅警、管理员、机构的详细情况。</w:t>
                  </w:r>
                </w:p>
                <w:p>
                  <w:pPr>
                    <w:pStyle w:val="null3"/>
                    <w:ind w:firstLine="420"/>
                    <w:jc w:val="left"/>
                  </w:pPr>
                  <w:r>
                    <w:rPr>
                      <w:rFonts w:ascii="宋体" w:hAnsi="宋体" w:cs="宋体" w:eastAsia="宋体"/>
                      <w:sz w:val="21"/>
                    </w:rPr>
                    <w:t>2、通过展示统计报表可以查看了解各单位的机构数量、警员数量、辅警数量、管理员数量。</w:t>
                  </w:r>
                </w:p>
                <w:p>
                  <w:pPr>
                    <w:pStyle w:val="null3"/>
                    <w:ind w:firstLine="420"/>
                    <w:jc w:val="left"/>
                  </w:pPr>
                  <w:r>
                    <w:rPr>
                      <w:rFonts w:ascii="宋体" w:hAnsi="宋体" w:cs="宋体" w:eastAsia="宋体"/>
                      <w:sz w:val="21"/>
                    </w:rPr>
                    <w:t>3、存在下级单位也支持查看下级单位的统计数量。</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日志管理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1、支持登录日志、用户日志、机构日志、授权管理日志、鉴权服务日志的分类查看。</w:t>
                  </w:r>
                </w:p>
                <w:p>
                  <w:pPr>
                    <w:pStyle w:val="null3"/>
                    <w:ind w:firstLine="420"/>
                    <w:jc w:val="left"/>
                  </w:pPr>
                  <w:r>
                    <w:rPr>
                      <w:rFonts w:ascii="宋体" w:hAnsi="宋体" w:cs="宋体" w:eastAsia="宋体"/>
                      <w:sz w:val="21"/>
                    </w:rPr>
                    <w:t>2、日志管理模块需要包括登录日志、用户日志、机构日志、授权管理日志等子模块。</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服务接口管理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▲1、支持各业务系统可通过标准接口对平台进行访问、对接，获取用户体系、组织机构等。</w:t>
                  </w:r>
                </w:p>
                <w:p>
                  <w:pPr>
                    <w:pStyle w:val="null3"/>
                    <w:ind w:firstLine="420"/>
                    <w:jc w:val="left"/>
                  </w:pPr>
                  <w:r>
                    <w:rPr>
                      <w:rFonts w:ascii="宋体" w:hAnsi="宋体" w:cs="宋体" w:eastAsia="宋体"/>
                      <w:sz w:val="21"/>
                    </w:rPr>
                    <w:t>▲2、通过访问授权管理对应用及外部系统能够访问的用户体系、组织机构进行权限控制。</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94"/>
                  <w:vMerge/>
                  <w:tcBorders>
                    <w:top w:val="single" w:color="000000" w:sz="4"/>
                    <w:left w:val="single" w:color="000000" w:sz="4"/>
                    <w:bottom w:val="single" w:color="000000" w:sz="4"/>
                    <w:right w:val="single" w:color="000000" w:sz="4"/>
                  </w:tcBorders>
                </w:tcP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业务能力支撑</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警令接口服务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警令中台作为实现跨层级指令流转、跨警种合成作战、跨地域警务协作等业务功能的重要支撑，将统一各级、各类警令渠道，对接公安部和地市类似指令功能业务系统，建立上下级平台贯通的警令一体化流转体系，实现将情指行各业务警令融合为统一的工作指令，并向本级各业务应用系统和上下级平台提供接口调用，实现跨层级、跨警种、跨地域警令流转。</w:t>
                  </w:r>
                </w:p>
                <w:p>
                  <w:pPr>
                    <w:pStyle w:val="null3"/>
                    <w:ind w:firstLine="420"/>
                    <w:jc w:val="left"/>
                  </w:pPr>
                  <w:r>
                    <w:rPr>
                      <w:rFonts w:ascii="宋体" w:hAnsi="宋体" w:cs="宋体" w:eastAsia="宋体"/>
                      <w:sz w:val="21"/>
                    </w:rPr>
                    <w:t>▲1、警令中台对外开放接口服务，接收本级情指行一体化实战平台各业务模块以及公安部、外省、各市、各警种的指令警令流转请求，实现各级各类线索、要情、警令、通知、预警等流转功能。</w:t>
                  </w:r>
                </w:p>
                <w:p>
                  <w:pPr>
                    <w:pStyle w:val="null3"/>
                    <w:ind w:firstLine="420"/>
                    <w:jc w:val="left"/>
                  </w:pPr>
                  <w:r>
                    <w:rPr>
                      <w:rFonts w:ascii="宋体" w:hAnsi="宋体" w:cs="宋体" w:eastAsia="宋体"/>
                      <w:sz w:val="21"/>
                    </w:rPr>
                    <w:t>▲2、提供已发送警令的状态查询、签收情况、反馈内容等信息的查询接口及查询页面。</w:t>
                  </w:r>
                </w:p>
                <w:p>
                  <w:pPr>
                    <w:pStyle w:val="null3"/>
                    <w:ind w:firstLine="420"/>
                    <w:jc w:val="left"/>
                  </w:pPr>
                  <w:r>
                    <w:rPr>
                      <w:rFonts w:ascii="宋体" w:hAnsi="宋体" w:cs="宋体" w:eastAsia="宋体"/>
                      <w:sz w:val="21"/>
                    </w:rPr>
                    <w:t>▲3、提供本级情指行一体化实战平台向第三方系统接口推送各类线索、要情、警令、通知、预警等信息的能力。</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警令接口服务统一发号服务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按照统一规则为所有通过警令中台流转的各类信息提供发号服务。在警令接口服务成功接收到各类警令转发请求后，向发号服务申请唯一警令编号，并在警令接口服务向对端接口返回的确认报文中体现。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21</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警令接口服务统计列表</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建设统一警令接口服务统计页面，提供由警令接口服务负责流转的各类布控预警、要情、线索、通知等业务展示列表及统计分析，可通过列表查看警令的类型、标题、内容等基本信息以及流转、签收、反馈等详细信息。</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警令接口服务管理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支持对情指行一体化实战平台以及第三方接口的各类警令业务进行配置。</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警令的流转</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警令接口服务成功接收到流转请求后，按照业务标识、接收单位，将警令的标题、内容、附件、要求等相关信息流转至相应的业务或第三方接口。</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警令的签收</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对本级系统和第三方系统提供警令签收接口，各业务系统和第三方接口在成功获取某条警令后可按照实际情况向签收接口发起签收请求，主要请求内容包括签收警令的统一码、签收单位、签收人员、签收时间等。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警令的反馈</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对本级系统和第三方系统提供警令反馈接口，警令签收单位在警令处置完毕时，可按照警令的反馈要求、反馈时限，针对该条警令向警令反馈接口发起反馈请求，发送警令反馈处置情况。</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接收附件</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1、接收本级系统和第三方系统上传的附件，警令接口服务在确认警令、附件等内容接收成功后，能够将附件随警令一同流转，接收单位可自行下载。</w:t>
                  </w:r>
                </w:p>
                <w:p>
                  <w:pPr>
                    <w:pStyle w:val="null3"/>
                    <w:ind w:firstLine="420"/>
                    <w:jc w:val="left"/>
                  </w:pPr>
                  <w:r>
                    <w:rPr>
                      <w:rFonts w:ascii="宋体" w:hAnsi="宋体" w:cs="宋体" w:eastAsia="宋体"/>
                      <w:sz w:val="21"/>
                    </w:rPr>
                    <w:t>2、通过全文检索或文档中台的能力对接收的附件进行保密检查，如疑似违反相关要求将返回提示信息。</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27</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消息提醒</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警令接口服务将各类警令流转后，对接消息中心对接收到警令信息单位的值守人员进行多种形式的声光提醒，</w:t>
                  </w:r>
                  <w:r>
                    <w:rPr>
                      <w:rFonts w:ascii="宋体" w:hAnsi="宋体" w:cs="宋体" w:eastAsia="宋体"/>
                      <w:sz w:val="21"/>
                    </w:rPr>
                    <w:t>支持</w:t>
                  </w:r>
                  <w:r>
                    <w:rPr>
                      <w:rFonts w:ascii="宋体" w:hAnsi="宋体" w:cs="宋体" w:eastAsia="宋体"/>
                      <w:sz w:val="21"/>
                    </w:rPr>
                    <w:t>但不限于情指行工作台（</w:t>
                  </w:r>
                  <w:r>
                    <w:rPr>
                      <w:rFonts w:ascii="宋体" w:hAnsi="宋体" w:cs="宋体" w:eastAsia="宋体"/>
                      <w:sz w:val="21"/>
                    </w:rPr>
                    <w:t>web端）、移动警务通应用（APP端）、对接即时通信（客户端）、对接短信平台（短信端）。</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28</w:t>
                  </w:r>
                </w:p>
              </w:tc>
              <w:tc>
                <w:tcPr>
                  <w:tcW w:type="dxa" w:w="94"/>
                  <w:vMerge/>
                  <w:tcBorders>
                    <w:top w:val="single" w:color="000000" w:sz="4"/>
                    <w:left w:val="single" w:color="000000" w:sz="4"/>
                    <w:bottom w:val="single" w:color="000000" w:sz="4"/>
                    <w:right w:val="single" w:color="000000" w:sz="4"/>
                  </w:tcBorders>
                </w:tcP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技术能力支撑</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消息中心</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05"/>
                    <w:jc w:val="left"/>
                  </w:pPr>
                  <w:r>
                    <w:rPr>
                      <w:rFonts w:ascii="宋体" w:hAnsi="宋体" w:cs="宋体" w:eastAsia="宋体"/>
                      <w:sz w:val="21"/>
                    </w:rPr>
                    <w:t>1、支持基于消息订阅，实现部门级的精准推送。</w:t>
                  </w:r>
                  <w:r>
                    <w:br/>
                  </w:r>
                  <w:r>
                    <w:rPr>
                      <w:rFonts w:ascii="宋体" w:hAnsi="宋体" w:cs="宋体" w:eastAsia="宋体"/>
                      <w:sz w:val="21"/>
                    </w:rPr>
                    <w:t>2、支持发送简讯消息，实现在线用户简易通信。</w:t>
                  </w:r>
                  <w:r>
                    <w:br/>
                  </w:r>
                  <w:r>
                    <w:rPr>
                      <w:rFonts w:ascii="宋体" w:hAnsi="宋体" w:cs="宋体" w:eastAsia="宋体"/>
                      <w:sz w:val="21"/>
                    </w:rPr>
                    <w:t>3、需构建消息重发机制，从源头规避消息丢包问题。</w:t>
                  </w:r>
                  <w:r>
                    <w:br/>
                  </w:r>
                  <w:r>
                    <w:rPr>
                      <w:rFonts w:ascii="宋体" w:hAnsi="宋体" w:cs="宋体" w:eastAsia="宋体"/>
                      <w:sz w:val="21"/>
                    </w:rPr>
                    <w:t>4、需定义消息统一接口，支撑全域应用快速接入。</w:t>
                  </w:r>
                  <w:r>
                    <w:br/>
                  </w:r>
                  <w:r>
                    <w:rPr>
                      <w:rFonts w:ascii="宋体" w:hAnsi="宋体" w:cs="宋体" w:eastAsia="宋体"/>
                      <w:sz w:val="21"/>
                    </w:rPr>
                    <w:t>5、支持基于消息触发策略，实现消息快速送达。</w:t>
                  </w:r>
                  <w:r>
                    <w:br/>
                  </w:r>
                  <w:r>
                    <w:rPr>
                      <w:rFonts w:ascii="宋体" w:hAnsi="宋体" w:cs="宋体" w:eastAsia="宋体"/>
                      <w:sz w:val="21"/>
                    </w:rPr>
                    <w:t>▲6、支持适配多种推送渠道，实现消息多端推送。</w:t>
                  </w:r>
                  <w:r>
                    <w:br/>
                  </w:r>
                  <w:r>
                    <w:rPr>
                      <w:rFonts w:ascii="宋体" w:hAnsi="宋体" w:cs="宋体" w:eastAsia="宋体"/>
                      <w:sz w:val="21"/>
                    </w:rPr>
                    <w:t>7、</w:t>
                  </w:r>
                  <w:r>
                    <w:rPr>
                      <w:rFonts w:ascii="宋体" w:hAnsi="宋体" w:cs="宋体" w:eastAsia="宋体"/>
                      <w:sz w:val="21"/>
                    </w:rPr>
                    <w:t>支持</w:t>
                  </w:r>
                  <w:r>
                    <w:rPr>
                      <w:rFonts w:ascii="宋体" w:hAnsi="宋体" w:cs="宋体" w:eastAsia="宋体"/>
                      <w:sz w:val="21"/>
                    </w:rPr>
                    <w:t>消息模板配置管理，快速灵活扩展消息场景。</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29</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智能表单系统</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智能数据表单</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建设智能表单系统，满足各类业务场景中对结构化数据采集、填报、整理等需求。通过拖拉拽等快速灵活的方式，创建简单的数据表单页面，动态调整表单字段以及审批流程，提升各类数据采集、填报、汇总的工作效率。</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表单管理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w:t>
                  </w:r>
                  <w:r>
                    <w:rPr>
                      <w:rFonts w:ascii="宋体" w:hAnsi="宋体" w:cs="宋体" w:eastAsia="宋体"/>
                      <w:sz w:val="21"/>
                    </w:rPr>
                    <w:t>支持按照分类分组对用户名下表单进行列表展示。</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支持选中表单后对表单数据进行维护包括增加数据、批量导入数据、模糊查询数据、精准查询数据、导出查询数据结果、表单维护、数据导出模板维护、表单加入模板等操作。</w:t>
                  </w:r>
                </w:p>
                <w:p>
                  <w:pPr>
                    <w:pStyle w:val="null3"/>
                    <w:ind w:firstLine="420"/>
                    <w:jc w:val="left"/>
                  </w:pPr>
                  <w:r>
                    <w:rPr>
                      <w:rFonts w:ascii="宋体" w:hAnsi="宋体" w:cs="宋体" w:eastAsia="宋体"/>
                      <w:sz w:val="21"/>
                    </w:rPr>
                    <w:t>3、</w:t>
                  </w:r>
                  <w:r>
                    <w:rPr>
                      <w:rFonts w:ascii="宋体" w:hAnsi="宋体" w:cs="宋体" w:eastAsia="宋体"/>
                      <w:sz w:val="21"/>
                    </w:rPr>
                    <w:t>支持单条数据与批量数据导入，并且批量导入可以选择表头及对应关系，支持单条数据与多条数据批量修改，支持链接方式分享表单。</w:t>
                  </w:r>
                </w:p>
                <w:p>
                  <w:pPr>
                    <w:pStyle w:val="null3"/>
                    <w:ind w:firstLine="420"/>
                    <w:jc w:val="left"/>
                  </w:pPr>
                  <w:r>
                    <w:rPr>
                      <w:rFonts w:ascii="宋体" w:hAnsi="宋体" w:cs="宋体" w:eastAsia="宋体"/>
                      <w:sz w:val="21"/>
                    </w:rPr>
                    <w:t>4、</w:t>
                  </w:r>
                  <w:r>
                    <w:rPr>
                      <w:rFonts w:ascii="宋体" w:hAnsi="宋体" w:cs="宋体" w:eastAsia="宋体"/>
                      <w:sz w:val="21"/>
                    </w:rPr>
                    <w:t>支持对已创建表单的表单结构、表单名称、表单有效期、表单类型、流程关联对象、表单数据权限以及表单参与用户进行修改操作。</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31</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模板管理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w:t>
                  </w:r>
                  <w:r>
                    <w:rPr>
                      <w:rFonts w:ascii="宋体" w:hAnsi="宋体" w:cs="宋体" w:eastAsia="宋体"/>
                      <w:sz w:val="21"/>
                    </w:rPr>
                    <w:t>支持通过已有表单创建模版，以及通过模版创建表单。</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支持分页展示、分类查询、精准查询的方式对表单进行查询展示，支持对模板使用情况统计展示。</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32</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分发流转</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支持对接警令接口服务，将创建的表单以警令的形式分发流转给接收单位，接收单位按照表单内容、要求以及反馈时限进行填报。</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33</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导出数据</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支持通过选择或者全量方式对数据进行导出，支持将汇总统计生成的多种格式文件导出。</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34</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表单查询</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▲支持全量数据与条件选择过滤方式查询数据，支持模糊查询、精准查询，并可以对查询结果排序，支持等于、不等于、大于、小于、大于等于、小于等于、like、包含等条件选择过滤方式对数据进行筛选。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35</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文档在线编辑服务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★1、性能要求：单服务器节点（不大于8C/16G）能够支撑不少于800个1M以内的文档同时编辑，混合文件大小支撑不少于400个文档同时编辑。</w:t>
                  </w:r>
                </w:p>
                <w:p>
                  <w:pPr>
                    <w:pStyle w:val="null3"/>
                    <w:ind w:firstLine="420"/>
                    <w:jc w:val="left"/>
                  </w:pPr>
                  <w:r>
                    <w:rPr>
                      <w:rFonts w:ascii="宋体" w:hAnsi="宋体" w:cs="宋体" w:eastAsia="宋体"/>
                      <w:sz w:val="21"/>
                    </w:rPr>
                    <w:t>2、业务系统集成要求：支持的接口应包括：文字文档的文档比对，修订记录/批注数量查询接口、清稿，水印，书签套用，公文套红接口，文档合并/拆分、下载密码锁定、书签查询；图片的缩放，翻转，旋转，加水印；文字文档转PDF/OFD/图片，转PDF/图片带水印，电子表格转PDF，转PDF带水印 ，演示文稿转PDF，转PDF带水印，PDF转图片/OFD，转图片带水印；提供内容保护设置，可编辑区域设置，签章定位接口等。</w:t>
                  </w:r>
                </w:p>
                <w:p>
                  <w:pPr>
                    <w:pStyle w:val="null3"/>
                    <w:ind w:firstLine="420"/>
                    <w:jc w:val="left"/>
                  </w:pPr>
                  <w:r>
                    <w:rPr>
                      <w:rFonts w:ascii="宋体" w:hAnsi="宋体" w:cs="宋体" w:eastAsia="宋体"/>
                      <w:sz w:val="21"/>
                    </w:rPr>
                    <w:t>▲3、预览格式支持：支持常见文档、表格、演示文稿、版式文件（PDF、OFD）、文本文件（txt、rtf）、图片（jpg、jpeg、png、gif、tif、tiff、bmp）、绘图文件（.ai/.eps/.psd/.psb/.pdd/.psdt）、压缩包（zip、7z、rar、tar、gz）、音视频（mp3、ape、flac、aac、wma、wav、m4a、ra、ram、ac3、amr、m4r、ogg、wv、mp2、3gp、avi、flv、mp4、mpg、asf、wmv、mkv、mov、ts、webm、rmvb、mpeg、rm）、绘图文件（vsd、vsdx）等的在线预览。</w:t>
                  </w:r>
                </w:p>
                <w:p>
                  <w:pPr>
                    <w:pStyle w:val="null3"/>
                    <w:ind w:firstLine="420"/>
                    <w:jc w:val="left"/>
                  </w:pPr>
                  <w:r>
                    <w:rPr>
                      <w:rFonts w:ascii="宋体" w:hAnsi="宋体" w:cs="宋体" w:eastAsia="宋体"/>
                      <w:sz w:val="21"/>
                    </w:rPr>
                    <w:t>★4、预览交互：文字文档预览模式下，用户可以选择是否预览批注，是否预览修订记录，是否预览文档最终形态。电子表格预览模式下，可以使用冻结行列、调整行高、筛选、查找、高亮所在行列、数据透视表筛选等功能，并且使用效果和编辑模式时的效果一致。电子表格预览模式下支持创建筛选。</w:t>
                  </w:r>
                </w:p>
                <w:p>
                  <w:pPr>
                    <w:pStyle w:val="null3"/>
                    <w:ind w:firstLine="420"/>
                    <w:jc w:val="left"/>
                  </w:pPr>
                  <w:r>
                    <w:rPr>
                      <w:rFonts w:ascii="宋体" w:hAnsi="宋体" w:cs="宋体" w:eastAsia="宋体"/>
                      <w:sz w:val="21"/>
                    </w:rPr>
                    <w:t>5、注释&amp;批注导入导出：支持在单元格里插入注释或者批注，同时能够兼容本地Office软件的注释或者批注。</w:t>
                  </w:r>
                </w:p>
                <w:p>
                  <w:pPr>
                    <w:pStyle w:val="null3"/>
                    <w:ind w:firstLine="420"/>
                    <w:jc w:val="left"/>
                  </w:pPr>
                  <w:r>
                    <w:rPr>
                      <w:rFonts w:ascii="宋体" w:hAnsi="宋体" w:cs="宋体" w:eastAsia="宋体"/>
                      <w:sz w:val="21"/>
                    </w:rPr>
                    <w:t>6、实时保存：在线编辑所有输入的内容实时保存，防止由于本地设备故障，网络中断或抖动导致的内容丢失。</w:t>
                  </w:r>
                </w:p>
                <w:p>
                  <w:pPr>
                    <w:pStyle w:val="null3"/>
                    <w:ind w:firstLine="420"/>
                    <w:jc w:val="left"/>
                  </w:pPr>
                  <w:r>
                    <w:rPr>
                      <w:rFonts w:ascii="宋体" w:hAnsi="宋体" w:cs="宋体" w:eastAsia="宋体"/>
                      <w:sz w:val="21"/>
                    </w:rPr>
                    <w:t>▲7、公文排版编辑：可按照公文格式国标绘制网格，手动调整网格参数，缺省字体。</w:t>
                  </w:r>
                </w:p>
                <w:p>
                  <w:pPr>
                    <w:pStyle w:val="null3"/>
                    <w:ind w:firstLine="420"/>
                    <w:jc w:val="left"/>
                  </w:pPr>
                  <w:r>
                    <w:rPr>
                      <w:rFonts w:ascii="宋体" w:hAnsi="宋体" w:cs="宋体" w:eastAsia="宋体"/>
                      <w:sz w:val="21"/>
                    </w:rPr>
                    <w:t>8、多人协作：在多人协同编辑时使用不同的颜色对用户进行区分，每个用户都带有唯一的颜色标识，用户的光标位置支持通过相应的颜色来标识，并且支持不同用户修改的内容通过相应的颜色来标识。支持以时间为维度对编辑者标记进行筛选，方便用户快速过滤文档的内容变化、查看最近改动，提升对文档的管理能力，便于追溯文档修改。</w:t>
                  </w:r>
                </w:p>
                <w:p>
                  <w:pPr>
                    <w:pStyle w:val="null3"/>
                    <w:ind w:firstLine="420"/>
                    <w:jc w:val="left"/>
                  </w:pPr>
                  <w:r>
                    <w:rPr>
                      <w:rFonts w:ascii="宋体" w:hAnsi="宋体" w:cs="宋体" w:eastAsia="宋体"/>
                      <w:sz w:val="21"/>
                    </w:rPr>
                    <w:t>9、批注：支持通过文档批注进行审阅意见管理，框选想要评论的区域，添加批注。点击批注信息时，会快速定位到选定区域，并且选定区域会高亮显示。在线多人协作过程中可以设置批注的状态，状态包含“未解决”、“已解决”等，用户可以在批注框内精准@用户，被@到的用户会收到消息的推送。可以对批注进行不同条件的筛选，比如解决状态“已解决/未解决”和“与我有关”等，同时能够按关键字查找批注内容。</w:t>
                  </w:r>
                </w:p>
                <w:p>
                  <w:pPr>
                    <w:pStyle w:val="null3"/>
                    <w:ind w:firstLine="420"/>
                    <w:jc w:val="left"/>
                  </w:pPr>
                  <w:r>
                    <w:rPr>
                      <w:rFonts w:ascii="宋体" w:hAnsi="宋体" w:cs="宋体" w:eastAsia="宋体"/>
                      <w:sz w:val="21"/>
                    </w:rPr>
                    <w:t>▲10、多层角色支持：支持所有者、编辑者、批注者、贡献者、阅读者五种角色，通过细分角色将业务系统人员对文档内容处理的能力范围限制在最小，最大限度保证内容安全。</w:t>
                  </w:r>
                </w:p>
                <w:p>
                  <w:pPr>
                    <w:pStyle w:val="null3"/>
                    <w:ind w:firstLine="420"/>
                    <w:jc w:val="left"/>
                  </w:pPr>
                  <w:r>
                    <w:rPr>
                      <w:rFonts w:ascii="宋体" w:hAnsi="宋体" w:cs="宋体" w:eastAsia="宋体"/>
                      <w:sz w:val="21"/>
                    </w:rPr>
                    <w:t>11、外部协作者支持：支持引入外部协作者进入文档编辑，可以在受控区域输入内容，不可以对文档变化进行决策。可编辑内容，不能接受/拒绝修订，不能设置其他人的批注状态，不能修改其他人的批注。</w:t>
                  </w:r>
                </w:p>
                <w:p>
                  <w:pPr>
                    <w:pStyle w:val="null3"/>
                    <w:ind w:firstLine="420"/>
                    <w:jc w:val="left"/>
                  </w:pPr>
                  <w:r>
                    <w:rPr>
                      <w:rFonts w:ascii="宋体" w:hAnsi="宋体" w:cs="宋体" w:eastAsia="宋体"/>
                      <w:sz w:val="21"/>
                    </w:rPr>
                    <w:t>12、审计者角色支持：文档审阅完成后，内容进入只读状态，审计者可以查阅协作记录，回溯文档的变化过程。</w:t>
                  </w:r>
                </w:p>
                <w:p>
                  <w:pPr>
                    <w:pStyle w:val="null3"/>
                    <w:ind w:firstLine="420"/>
                    <w:jc w:val="left"/>
                  </w:pPr>
                  <w:r>
                    <w:rPr>
                      <w:rFonts w:ascii="宋体" w:hAnsi="宋体" w:cs="宋体" w:eastAsia="宋体"/>
                      <w:sz w:val="21"/>
                    </w:rPr>
                    <w:t>13、水印：防止截屏拷贝内容；在“预览和编辑”状态中，会根据用户“身份+在线时间“自动生成动态水印，提升文档的安全性。</w:t>
                  </w:r>
                </w:p>
                <w:p>
                  <w:pPr>
                    <w:pStyle w:val="null3"/>
                    <w:ind w:firstLine="420"/>
                    <w:jc w:val="left"/>
                  </w:pPr>
                  <w:r>
                    <w:rPr>
                      <w:rFonts w:ascii="宋体" w:hAnsi="宋体" w:cs="宋体" w:eastAsia="宋体"/>
                      <w:sz w:val="21"/>
                    </w:rPr>
                    <w:t>14、文档留痕：在多人协同编辑文档的时候，可以跟踪不同用户编辑的情况并显示指定用户更改的具体内容，保证关键文档内容在协作编辑的场景中能够留痕，支持修改记录的导入导出。</w:t>
                  </w:r>
                </w:p>
                <w:p>
                  <w:pPr>
                    <w:pStyle w:val="null3"/>
                    <w:ind w:firstLine="420"/>
                    <w:jc w:val="left"/>
                  </w:pPr>
                  <w:r>
                    <w:rPr>
                      <w:rFonts w:ascii="宋体" w:hAnsi="宋体" w:cs="宋体" w:eastAsia="宋体"/>
                      <w:sz w:val="21"/>
                    </w:rPr>
                    <w:t>15、智能书签：支持格式化合同的范本自动生成；智能识别文档中带下划线的区域，并设置为书签。</w:t>
                  </w:r>
                </w:p>
                <w:p>
                  <w:pPr>
                    <w:pStyle w:val="null3"/>
                    <w:ind w:firstLine="420"/>
                    <w:jc w:val="left"/>
                  </w:pPr>
                  <w:r>
                    <w:rPr>
                      <w:rFonts w:ascii="宋体" w:hAnsi="宋体" w:cs="宋体" w:eastAsia="宋体"/>
                      <w:sz w:val="21"/>
                    </w:rPr>
                    <w:t>16、按章节设置可编辑区域：大文件多部门协同的场景下，可以按照章节进行授权，协同编辑操作互相不影响，比如研究报告，计划书。</w:t>
                  </w:r>
                  <w:r>
                    <w:br/>
                  </w:r>
                  <w:r>
                    <w:rPr>
                      <w:rFonts w:ascii="宋体" w:hAnsi="宋体" w:cs="宋体" w:eastAsia="宋体"/>
                      <w:sz w:val="21"/>
                    </w:rPr>
                    <w:t>在大纲里快速选中章节并设置可编辑区域，点击按钮后会快速选中当前段落。</w:t>
                  </w:r>
                </w:p>
                <w:p>
                  <w:pPr>
                    <w:pStyle w:val="null3"/>
                    <w:ind w:firstLine="420"/>
                    <w:jc w:val="left"/>
                  </w:pPr>
                  <w:r>
                    <w:rPr>
                      <w:rFonts w:ascii="宋体" w:hAnsi="宋体" w:cs="宋体" w:eastAsia="宋体"/>
                      <w:sz w:val="21"/>
                    </w:rPr>
                    <w:t>▲17、工作表保护：在表格协同编辑场景下，可以针对表格Sheet页给不同的用户设置访问权限，设置访问权限包含“只读”、“隐藏”，可以隐藏敏感的Sheet，确保敏感数据不会被他人查看。</w:t>
                  </w:r>
                </w:p>
                <w:p>
                  <w:pPr>
                    <w:pStyle w:val="null3"/>
                    <w:ind w:firstLine="420"/>
                    <w:jc w:val="left"/>
                  </w:pPr>
                  <w:r>
                    <w:rPr>
                      <w:rFonts w:ascii="宋体" w:hAnsi="宋体" w:cs="宋体" w:eastAsia="宋体"/>
                      <w:sz w:val="21"/>
                    </w:rPr>
                    <w:t>18、单元格保护：在表格协同编辑场景下，支持选取单个单元格或者多个单元格范围设置访问权限，设置访问权限包含“只读”、“隐藏”，确保敏感单元格中数据不会被他人查看或者只读。当不需要对表格进行保护时，可以一键快速取消所有保护。</w:t>
                  </w:r>
                </w:p>
                <w:p>
                  <w:pPr>
                    <w:pStyle w:val="null3"/>
                    <w:ind w:firstLine="420"/>
                    <w:jc w:val="left"/>
                  </w:pPr>
                  <w:r>
                    <w:rPr>
                      <w:rFonts w:ascii="宋体" w:hAnsi="宋体" w:cs="宋体" w:eastAsia="宋体"/>
                      <w:sz w:val="21"/>
                    </w:rPr>
                    <w:t>▲19、协作记录：多人协同编辑场景下，当文件内容发生变化时，系统会自动记录修改人、修改时间和修改细节，用户可以预览任意记录对应的文档内容快照，支持按保存动作（编辑、保存和新版本）或者协作者筛选出相关记录。</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36</w:t>
                  </w:r>
                </w:p>
              </w:tc>
              <w:tc>
                <w:tcPr>
                  <w:tcW w:type="dxa" w:w="94"/>
                  <w:vMerge/>
                  <w:tcBorders>
                    <w:top w:val="single" w:color="000000" w:sz="4"/>
                    <w:left w:val="single" w:color="000000" w:sz="4"/>
                    <w:bottom w:val="single" w:color="000000" w:sz="4"/>
                    <w:right w:val="single" w:color="000000" w:sz="4"/>
                  </w:tcBorders>
                </w:tcP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数据能力支撑</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汇聚共享</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1、按照要求建立标准的请求服务接口，作为情指行一体化实战平台数据资源的统一、唯一出入口。</w:t>
                  </w:r>
                </w:p>
                <w:p>
                  <w:pPr>
                    <w:pStyle w:val="null3"/>
                    <w:ind w:firstLine="420"/>
                    <w:jc w:val="left"/>
                  </w:pPr>
                  <w:r>
                    <w:rPr>
                      <w:rFonts w:ascii="宋体" w:hAnsi="宋体" w:cs="宋体" w:eastAsia="宋体"/>
                      <w:sz w:val="21"/>
                    </w:rPr>
                    <w:t>2、对内部数据、外部数据和生产数据进行汇聚，将相关数据信息向部级、市级情指行数据资源中心开放共享。</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37</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分库分类</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1、建立统一服务资源目录，按照标准将数据资源分别归类至相应的专题库，暂时无法分类或零散数据汇入数据问题库，等待后期进一步处置。</w:t>
                  </w:r>
                </w:p>
                <w:p>
                  <w:pPr>
                    <w:pStyle w:val="null3"/>
                    <w:ind w:firstLine="420"/>
                    <w:jc w:val="left"/>
                  </w:pPr>
                  <w:r>
                    <w:rPr>
                      <w:rFonts w:ascii="宋体" w:hAnsi="宋体" w:cs="宋体" w:eastAsia="宋体"/>
                      <w:sz w:val="21"/>
                    </w:rPr>
                    <w:t>2、支持服务资源数据检索、服务资源详情、服务访问申请等功能。</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38</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数据赋能</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1、将各类数据查询、分析研判、统计汇总等结果集通过接口的形式对外开放。</w:t>
                  </w:r>
                </w:p>
                <w:p>
                  <w:pPr>
                    <w:pStyle w:val="null3"/>
                    <w:ind w:firstLine="420"/>
                    <w:jc w:val="left"/>
                  </w:pPr>
                  <w:r>
                    <w:rPr>
                      <w:rFonts w:ascii="宋体" w:hAnsi="宋体" w:cs="宋体" w:eastAsia="宋体"/>
                      <w:sz w:val="21"/>
                    </w:rPr>
                    <w:t>▲2、支持身份认证和访问鉴权，检查该请求方及用户是否合法，以及是否已授权访问当前服务。</w:t>
                  </w:r>
                </w:p>
                <w:p>
                  <w:pPr>
                    <w:pStyle w:val="null3"/>
                    <w:ind w:firstLine="420"/>
                    <w:jc w:val="left"/>
                  </w:pPr>
                  <w:r>
                    <w:rPr>
                      <w:rFonts w:ascii="宋体" w:hAnsi="宋体" w:cs="宋体" w:eastAsia="宋体"/>
                      <w:sz w:val="21"/>
                    </w:rPr>
                    <w:t>3、支持多种主流协议服务的接入，支持报文在不同消息协议、不同传输协议之间自动转换。</w:t>
                  </w:r>
                </w:p>
                <w:p>
                  <w:pPr>
                    <w:pStyle w:val="null3"/>
                    <w:ind w:firstLine="420"/>
                    <w:jc w:val="left"/>
                  </w:pPr>
                  <w:r>
                    <w:rPr>
                      <w:rFonts w:ascii="宋体" w:hAnsi="宋体" w:cs="宋体" w:eastAsia="宋体"/>
                      <w:sz w:val="21"/>
                    </w:rPr>
                    <w:t xml:space="preserve">4、支持将请求方的请求，根据服务注册信息和挂载配置信息进行服务路由。    </w:t>
                  </w:r>
                </w:p>
                <w:p>
                  <w:pPr>
                    <w:pStyle w:val="null3"/>
                    <w:ind w:firstLine="420"/>
                    <w:jc w:val="left"/>
                  </w:pPr>
                  <w:r>
                    <w:rPr>
                      <w:rFonts w:ascii="宋体" w:hAnsi="宋体" w:cs="宋体" w:eastAsia="宋体"/>
                      <w:sz w:val="21"/>
                    </w:rPr>
                    <w:t>▲5、支持设定流量控制策略，对服务方的流量进行控制，确保服务能够持续稳定运行。</w:t>
                  </w:r>
                </w:p>
                <w:p>
                  <w:pPr>
                    <w:pStyle w:val="null3"/>
                    <w:ind w:firstLine="420"/>
                    <w:jc w:val="left"/>
                  </w:pPr>
                  <w:r>
                    <w:rPr>
                      <w:rFonts w:ascii="宋体" w:hAnsi="宋体" w:cs="宋体" w:eastAsia="宋体"/>
                      <w:sz w:val="21"/>
                    </w:rPr>
                    <w:t>▲6、支持对运行健康状态、请求次数、错误次数、节点延时、流入流量、流出流量等监控数据的采集，通过监控数据可以及时了解使用情况、趋势。</w:t>
                  </w:r>
                </w:p>
                <w:p>
                  <w:pPr>
                    <w:pStyle w:val="null3"/>
                    <w:ind w:firstLine="420"/>
                    <w:jc w:val="left"/>
                  </w:pPr>
                  <w:r>
                    <w:rPr>
                      <w:rFonts w:ascii="宋体" w:hAnsi="宋体" w:cs="宋体" w:eastAsia="宋体"/>
                      <w:sz w:val="21"/>
                    </w:rPr>
                    <w:t>7、支持对每一次的服务请求、服务提供的日志进行全过程的记录，日志采集的内容包含请求日志、结果日志、异常日志等。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39</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授权管理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1、对数据资源中心数据资源共享服务、请求服务进行授权、管理、统计。</w:t>
                  </w:r>
                </w:p>
                <w:p>
                  <w:pPr>
                    <w:pStyle w:val="null3"/>
                    <w:ind w:firstLine="420"/>
                    <w:jc w:val="left"/>
                  </w:pPr>
                  <w:r>
                    <w:rPr>
                      <w:rFonts w:ascii="宋体" w:hAnsi="宋体" w:cs="宋体" w:eastAsia="宋体"/>
                      <w:sz w:val="21"/>
                    </w:rPr>
                    <w:t>2、支持服务资源的注册、查询、编辑、启停、撤销等基本生命周期管理。</w:t>
                  </w:r>
                </w:p>
                <w:p>
                  <w:pPr>
                    <w:pStyle w:val="null3"/>
                    <w:ind w:firstLine="420"/>
                    <w:jc w:val="left"/>
                  </w:pPr>
                  <w:r>
                    <w:rPr>
                      <w:rFonts w:ascii="宋体" w:hAnsi="宋体" w:cs="宋体" w:eastAsia="宋体"/>
                      <w:sz w:val="21"/>
                    </w:rPr>
                    <w:t>3、支持常用协议服务的接入和开放，具备可扩展支持其它协议服务的能力。</w:t>
                  </w:r>
                </w:p>
                <w:p>
                  <w:pPr>
                    <w:pStyle w:val="null3"/>
                    <w:ind w:firstLine="420"/>
                    <w:jc w:val="left"/>
                  </w:pPr>
                  <w:r>
                    <w:rPr>
                      <w:rFonts w:ascii="宋体" w:hAnsi="宋体" w:cs="宋体" w:eastAsia="宋体"/>
                      <w:sz w:val="21"/>
                    </w:rPr>
                    <w:t>4、支持“中继模式”、“桥接模式”以及“自主模式”模式配置。</w:t>
                  </w:r>
                </w:p>
                <w:p>
                  <w:pPr>
                    <w:pStyle w:val="null3"/>
                    <w:ind w:firstLine="420"/>
                    <w:jc w:val="left"/>
                  </w:pPr>
                  <w:r>
                    <w:rPr>
                      <w:rFonts w:ascii="宋体" w:hAnsi="宋体" w:cs="宋体" w:eastAsia="宋体"/>
                      <w:sz w:val="21"/>
                    </w:rPr>
                    <w:t>5、支持请求方资源的注册、编辑、启停、撤销等基本生命周期管理。</w:t>
                  </w:r>
                </w:p>
                <w:p>
                  <w:pPr>
                    <w:pStyle w:val="null3"/>
                    <w:ind w:firstLine="420"/>
                    <w:jc w:val="left"/>
                  </w:pPr>
                  <w:r>
                    <w:rPr>
                      <w:rFonts w:ascii="宋体" w:hAnsi="宋体" w:cs="宋体" w:eastAsia="宋体"/>
                      <w:sz w:val="21"/>
                    </w:rPr>
                    <w:t>▲6、支持提供调整请求方运行的节点。</w:t>
                  </w:r>
                </w:p>
                <w:p>
                  <w:pPr>
                    <w:pStyle w:val="null3"/>
                    <w:ind w:firstLine="420"/>
                    <w:jc w:val="left"/>
                  </w:pPr>
                  <w:r>
                    <w:rPr>
                      <w:rFonts w:ascii="宋体" w:hAnsi="宋体" w:cs="宋体" w:eastAsia="宋体"/>
                      <w:sz w:val="21"/>
                    </w:rPr>
                    <w:t>▲7、支持单一授权模式：基于身份的访问控制，支持用户身份、请求方的属性。</w:t>
                  </w:r>
                </w:p>
                <w:p>
                  <w:pPr>
                    <w:pStyle w:val="null3"/>
                    <w:ind w:firstLine="420"/>
                    <w:jc w:val="left"/>
                  </w:pPr>
                  <w:r>
                    <w:rPr>
                      <w:rFonts w:ascii="宋体" w:hAnsi="宋体" w:cs="宋体" w:eastAsia="宋体"/>
                      <w:sz w:val="21"/>
                    </w:rPr>
                    <w:t>8、支持组合授权模式：基于属性的访问控制，支持用户、请求方的属性。</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40</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数据管理节点</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▲1、支持对目录的新增、修改、删除操作以及数据抽取工具过程创建、备份、恢复等操作。支持双击目录文件夹快速展开或关闭所有节点。</w:t>
                  </w:r>
                </w:p>
                <w:p>
                  <w:pPr>
                    <w:pStyle w:val="null3"/>
                    <w:ind w:firstLine="420"/>
                    <w:jc w:val="left"/>
                  </w:pPr>
                  <w:r>
                    <w:rPr>
                      <w:rFonts w:ascii="宋体" w:hAnsi="宋体" w:cs="宋体" w:eastAsia="宋体"/>
                      <w:sz w:val="21"/>
                    </w:rPr>
                    <w:t>2、系统内置了上百种数据处理插件，系统支持以拖拉拽的形式将插件拖入过程可视化配置中自由组合。</w:t>
                  </w:r>
                </w:p>
                <w:p>
                  <w:pPr>
                    <w:pStyle w:val="null3"/>
                    <w:ind w:firstLine="420"/>
                    <w:jc w:val="left"/>
                  </w:pPr>
                  <w:r>
                    <w:rPr>
                      <w:rFonts w:ascii="宋体" w:hAnsi="宋体" w:cs="宋体" w:eastAsia="宋体"/>
                      <w:sz w:val="21"/>
                    </w:rPr>
                    <w:t>★</w:t>
                  </w:r>
                  <w:r>
                    <w:rPr>
                      <w:rFonts w:ascii="宋体" w:hAnsi="宋体" w:cs="宋体" w:eastAsia="宋体"/>
                      <w:sz w:val="21"/>
                    </w:rPr>
                    <w:t>3、包含传统关系型数据库、主流云数据库Hive、HBase、Solr、ElasticSearch、CSV、XML、JSON、GreenPlum、JanusGraph、LibrA、GBase、Kafka、FTP等数据源抽取及加载组件。</w:t>
                  </w:r>
                </w:p>
                <w:p>
                  <w:pPr>
                    <w:pStyle w:val="null3"/>
                    <w:ind w:firstLine="420"/>
                    <w:jc w:val="left"/>
                  </w:pPr>
                  <w:r>
                    <w:rPr>
                      <w:rFonts w:ascii="宋体" w:hAnsi="宋体" w:cs="宋体" w:eastAsia="宋体"/>
                      <w:sz w:val="21"/>
                    </w:rPr>
                    <w:t>4、支持传统数据库、主流大数据库和主流云数据库的抽取汇聚任务配置，主要包括异构数据库之间数据传输汇聚</w:t>
                  </w:r>
                  <w:r>
                    <w:rPr>
                      <w:rFonts w:ascii="宋体" w:hAnsi="宋体" w:cs="宋体" w:eastAsia="宋体"/>
                      <w:sz w:val="21"/>
                    </w:rPr>
                    <w:t>、</w:t>
                  </w:r>
                  <w:r>
                    <w:rPr>
                      <w:rFonts w:ascii="宋体" w:hAnsi="宋体" w:cs="宋体" w:eastAsia="宋体"/>
                      <w:sz w:val="21"/>
                    </w:rPr>
                    <w:t>消息队列传输、文件形式数据传输等。</w:t>
                  </w:r>
                </w:p>
                <w:p>
                  <w:pPr>
                    <w:pStyle w:val="null3"/>
                    <w:ind w:firstLine="420"/>
                    <w:jc w:val="left"/>
                  </w:pPr>
                  <w:r>
                    <w:rPr>
                      <w:rFonts w:ascii="宋体" w:hAnsi="宋体" w:cs="宋体" w:eastAsia="宋体"/>
                      <w:sz w:val="21"/>
                    </w:rPr>
                    <w:t>▲5、支持清洗、整合规则自定义，主要包括代码映射、NULL值替换、字符串操作、字符串替换、字符串截取、添加字段、数据类型转换。</w:t>
                  </w:r>
                </w:p>
                <w:p>
                  <w:pPr>
                    <w:pStyle w:val="null3"/>
                    <w:ind w:firstLine="420"/>
                    <w:jc w:val="left"/>
                  </w:pPr>
                  <w:r>
                    <w:rPr>
                      <w:rFonts w:ascii="宋体" w:hAnsi="宋体" w:cs="宋体" w:eastAsia="宋体"/>
                      <w:sz w:val="21"/>
                    </w:rPr>
                    <w:t>6、实现基于数据元的异构数据自动解析，并能按照业务场景进行自定义配置，实现可视化、组件式数据汇聚整合任务构建。</w:t>
                  </w:r>
                </w:p>
                <w:p>
                  <w:pPr>
                    <w:pStyle w:val="null3"/>
                    <w:ind w:firstLine="420"/>
                    <w:jc w:val="left"/>
                  </w:pPr>
                  <w:r>
                    <w:rPr>
                      <w:rFonts w:ascii="宋体" w:hAnsi="宋体" w:cs="宋体" w:eastAsia="宋体"/>
                      <w:sz w:val="21"/>
                    </w:rPr>
                    <w:t>7、通过高效实用的可拖拽绘图功能，实现作业流程的可视化设计，各组件、连接线等以图形控件形式提供，整合任务在流程设计器中可直观显示。</w:t>
                  </w:r>
                </w:p>
                <w:p>
                  <w:pPr>
                    <w:pStyle w:val="null3"/>
                    <w:ind w:firstLine="420"/>
                    <w:jc w:val="left"/>
                  </w:pPr>
                  <w:r>
                    <w:rPr>
                      <w:rFonts w:ascii="宋体" w:hAnsi="宋体" w:cs="宋体" w:eastAsia="宋体"/>
                      <w:sz w:val="21"/>
                    </w:rPr>
                    <w:t>▲8、支持在Web上实现异构数据库之间的自动建表，降低手工执行Sql语句建表的出错率，提高效率。</w:t>
                  </w:r>
                </w:p>
                <w:p>
                  <w:pPr>
                    <w:pStyle w:val="null3"/>
                    <w:ind w:firstLine="420"/>
                    <w:jc w:val="left"/>
                  </w:pPr>
                  <w:r>
                    <w:rPr>
                      <w:rFonts w:ascii="宋体" w:hAnsi="宋体" w:cs="宋体" w:eastAsia="宋体"/>
                      <w:sz w:val="21"/>
                    </w:rPr>
                    <w:t>9、提供数据处理过程模型在执行任务中所形成的过程记录信息。过程记录信息以列表的形式将任务名称、任务类型、开始时间、结束时间、执行结果、错误数、拆分数、执行消息进行全面展示。</w:t>
                  </w:r>
                </w:p>
                <w:p>
                  <w:pPr>
                    <w:pStyle w:val="null3"/>
                    <w:ind w:firstLine="420"/>
                    <w:jc w:val="left"/>
                  </w:pPr>
                  <w:r>
                    <w:rPr>
                      <w:rFonts w:ascii="宋体" w:hAnsi="宋体" w:cs="宋体" w:eastAsia="宋体"/>
                      <w:sz w:val="21"/>
                    </w:rPr>
                    <w:t>10、以列表的形式呈现过程模型的任务执行情况，可以更加直观、全面的查看过程执行信息。展现信息包括了过程名称、开始时间、结束时间、速度、耗时、状态、处理记录数等信息，并支持列表信息一键缩放隐藏。</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41</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数据处理节点</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w:t>
                  </w:r>
                  <w:r>
                    <w:rPr>
                      <w:rFonts w:ascii="宋体" w:hAnsi="宋体" w:cs="宋体" w:eastAsia="宋体"/>
                      <w:sz w:val="21"/>
                    </w:rPr>
                    <w:t>1.需提供对多源异构的离线数据读取的能力、将数据分发到指定的数据库中的能力和对影响数据汇聚入库而进行的简单数据处理能力。</w:t>
                  </w:r>
                </w:p>
                <w:p>
                  <w:pPr>
                    <w:pStyle w:val="null3"/>
                    <w:ind w:firstLine="420"/>
                    <w:jc w:val="left"/>
                  </w:pPr>
                  <w:r>
                    <w:rPr>
                      <w:rFonts w:ascii="宋体" w:hAnsi="宋体" w:cs="宋体" w:eastAsia="宋体"/>
                      <w:sz w:val="21"/>
                    </w:rPr>
                    <w:t>2.需提供Kafka流式数据的接入、将数据分发到指定的数据库中的能力和对影响数据汇聚入库而进行的简单数据处理能力。</w:t>
                  </w:r>
                </w:p>
                <w:p>
                  <w:pPr>
                    <w:pStyle w:val="null3"/>
                    <w:ind w:firstLine="420"/>
                    <w:jc w:val="left"/>
                  </w:pPr>
                  <w:r>
                    <w:rPr>
                      <w:rFonts w:ascii="宋体" w:hAnsi="宋体" w:cs="宋体" w:eastAsia="宋体"/>
                      <w:sz w:val="21"/>
                    </w:rPr>
                    <w:t>▲3.需提供数据处理过程中对数据的提取、清洗、关联、比对、标识、分发等能力。</w:t>
                  </w:r>
                </w:p>
                <w:p>
                  <w:pPr>
                    <w:pStyle w:val="null3"/>
                    <w:ind w:firstLine="420"/>
                    <w:jc w:val="left"/>
                  </w:pPr>
                  <w:r>
                    <w:rPr>
                      <w:rFonts w:ascii="宋体" w:hAnsi="宋体" w:cs="宋体" w:eastAsia="宋体"/>
                      <w:sz w:val="21"/>
                    </w:rPr>
                    <w:t>▲4.需根据数据探查系统配置的方案，生成探查任务，通过统一调度，将任务发送到数据探查引擎，最终将探查结果保存入库。</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国产数据库</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产品需为国产集中式关系型数据库，必须提供软件著作权证书。具有跨操作系统平台的能力，麒麟、</w:t>
                  </w:r>
                  <w:r>
                    <w:rPr>
                      <w:rFonts w:ascii="宋体" w:hAnsi="宋体" w:cs="宋体" w:eastAsia="宋体"/>
                      <w:sz w:val="21"/>
                    </w:rPr>
                    <w:t>UOS等操作系统等，支持鲲鹏、海光、飞腾等处理器。</w:t>
                  </w:r>
                </w:p>
                <w:p>
                  <w:pPr>
                    <w:pStyle w:val="null3"/>
                    <w:ind w:firstLine="420"/>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为《</w:t>
                  </w:r>
                  <w:r>
                    <w:rPr>
                      <w:rFonts w:ascii="宋体" w:hAnsi="宋体" w:cs="宋体" w:eastAsia="宋体"/>
                      <w:sz w:val="21"/>
                    </w:rPr>
                    <w:t>AKTD工程核心产品名录-1-2021》内产品；数据库产品通过中国信息安全测评中心或国家保密科技测评中心的安全可靠评测，获得安全可靠等级“I级”。</w:t>
                  </w:r>
                </w:p>
                <w:p>
                  <w:pPr>
                    <w:pStyle w:val="null3"/>
                    <w:ind w:firstLine="420"/>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ANSI SQL-2003以上标准；支持JDBC/ODBC标准接口；支持PL/pgSQL、PL/Java等过程语言。</w:t>
                  </w:r>
                </w:p>
                <w:p>
                  <w:pPr>
                    <w:pStyle w:val="null3"/>
                    <w:ind w:firstLine="420"/>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支持逻辑备份恢复、物理备份恢复，物理备份支持增量备份、联机热备份、备份压缩、备份集合并等技术，逻辑和物理备份均支持本地和远程备份。</w:t>
                  </w:r>
                </w:p>
                <w:p>
                  <w:pPr>
                    <w:pStyle w:val="null3"/>
                    <w:ind w:firstLine="420"/>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HA故障转移集群和主备同步技术，并且能够支持读写分离以及故障转移功能，支持主从、一主多从、级联复制等架构，从库能设置延迟复制和优选提交复制。</w:t>
                  </w:r>
                </w:p>
                <w:p>
                  <w:pPr>
                    <w:pStyle w:val="null3"/>
                    <w:ind w:firstLine="420"/>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支持自主访问控制、基于安全标签的强制访问控制、用户角色三权分立、审计、加密、身份识别与验证等安全功能。支持安全管理功能和审计功能；支持全密态等值查询功能和动态脱敏功能。</w:t>
                  </w:r>
                </w:p>
                <w:p>
                  <w:pPr>
                    <w:pStyle w:val="null3"/>
                    <w:ind w:firstLine="420"/>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w:t>
                  </w:r>
                  <w:r>
                    <w:rPr>
                      <w:rFonts w:ascii="宋体" w:hAnsi="宋体" w:cs="宋体" w:eastAsia="宋体"/>
                      <w:sz w:val="21"/>
                    </w:rPr>
                    <w:t>内置内存引擎，是真正的存储引擎，可通过简单操作语句直接指定是否启用内存引擎。能够实现在同一个实例中内存表跟普通的磁盘表的共存，内存表支持</w:t>
                  </w:r>
                  <w:r>
                    <w:rPr>
                      <w:rFonts w:ascii="宋体" w:hAnsi="宋体" w:cs="宋体" w:eastAsia="宋体"/>
                      <w:sz w:val="21"/>
                    </w:rPr>
                    <w:t>ACID、常用SQL语法、存储过程和数据持久化等功能特性，针对内存表支持使用PREPARE语句的查询原生编译。</w:t>
                  </w:r>
                </w:p>
                <w:p>
                  <w:pPr>
                    <w:pStyle w:val="null3"/>
                    <w:ind w:firstLine="420"/>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支持提供专业的迁移工具自动将数据库的</w:t>
                  </w:r>
                  <w:r>
                    <w:rPr>
                      <w:rFonts w:ascii="宋体" w:hAnsi="宋体" w:cs="宋体" w:eastAsia="宋体"/>
                      <w:sz w:val="21"/>
                    </w:rPr>
                    <w:t>DDL包括存储过程转换至本数据库，迁移工具能够提供全面的迁移评估功能，给出迁移成功率和工作量报告，支持DDL和数据的迁移，支持迁移后的数据校验功能，支持到Oracle、MySQL等数据库的同步功能、SQL转换功能。</w:t>
                  </w:r>
                </w:p>
                <w:p>
                  <w:pPr>
                    <w:pStyle w:val="null3"/>
                    <w:ind w:firstLine="420"/>
                    <w:jc w:val="left"/>
                  </w:pPr>
                  <w:r>
                    <w:rPr>
                      <w:rFonts w:ascii="宋体" w:hAnsi="宋体" w:cs="宋体" w:eastAsia="宋体"/>
                      <w:sz w:val="21"/>
                    </w:rPr>
                    <w:t>▲</w:t>
                  </w:r>
                  <w:r>
                    <w:rPr>
                      <w:rFonts w:ascii="宋体" w:hAnsi="宋体" w:cs="宋体" w:eastAsia="宋体"/>
                      <w:sz w:val="21"/>
                    </w:rPr>
                    <w:t>9</w:t>
                  </w:r>
                  <w:r>
                    <w:rPr>
                      <w:rFonts w:ascii="宋体" w:hAnsi="宋体" w:cs="宋体" w:eastAsia="宋体"/>
                      <w:sz w:val="21"/>
                    </w:rPr>
                    <w:t>、</w:t>
                  </w:r>
                  <w:r>
                    <w:rPr>
                      <w:rFonts w:ascii="宋体" w:hAnsi="宋体" w:cs="宋体" w:eastAsia="宋体"/>
                      <w:sz w:val="21"/>
                    </w:rPr>
                    <w:t>支持通过</w:t>
                  </w:r>
                  <w:r>
                    <w:rPr>
                      <w:rFonts w:ascii="宋体" w:hAnsi="宋体" w:cs="宋体" w:eastAsia="宋体"/>
                      <w:sz w:val="21"/>
                    </w:rPr>
                    <w:t>MySQL的JDBC driver或者MySQL命令行客户端，直接连接访问数据库。</w:t>
                  </w:r>
                </w:p>
                <w:p>
                  <w:pPr>
                    <w:pStyle w:val="null3"/>
                    <w:ind w:firstLine="420"/>
                    <w:jc w:val="left"/>
                  </w:pPr>
                  <w:r>
                    <w:rPr>
                      <w:rFonts w:ascii="宋体" w:hAnsi="宋体" w:cs="宋体" w:eastAsia="宋体"/>
                      <w:sz w:val="21"/>
                    </w:rPr>
                    <w:t>★</w:t>
                  </w:r>
                  <w:r>
                    <w:rPr>
                      <w:rFonts w:ascii="宋体" w:hAnsi="宋体" w:cs="宋体" w:eastAsia="宋体"/>
                      <w:sz w:val="21"/>
                    </w:rPr>
                    <w:t>10</w:t>
                  </w:r>
                  <w:r>
                    <w:rPr>
                      <w:rFonts w:ascii="宋体" w:hAnsi="宋体" w:cs="宋体" w:eastAsia="宋体"/>
                      <w:sz w:val="21"/>
                    </w:rPr>
                    <w:t>、</w:t>
                  </w:r>
                  <w:r>
                    <w:rPr>
                      <w:rFonts w:ascii="宋体" w:hAnsi="宋体" w:cs="宋体" w:eastAsia="宋体"/>
                      <w:sz w:val="21"/>
                    </w:rPr>
                    <w:t>支持账本数据库，具备数据防篡改能力，自动为表数据添加摘要信息，自动创建一张历史表记录对应用户表中数据的变更行为，确保数据库的变更能被有效记录、查询和追溯。</w:t>
                  </w:r>
                </w:p>
                <w:p>
                  <w:pPr>
                    <w:pStyle w:val="null3"/>
                    <w:ind w:firstLine="420"/>
                    <w:jc w:val="left"/>
                  </w:pPr>
                  <w:r>
                    <w:rPr>
                      <w:rFonts w:ascii="宋体" w:hAnsi="宋体" w:cs="宋体" w:eastAsia="宋体"/>
                      <w:sz w:val="21"/>
                    </w:rPr>
                    <w:t>11</w:t>
                  </w:r>
                  <w:r>
                    <w:rPr>
                      <w:rFonts w:ascii="宋体" w:hAnsi="宋体" w:cs="宋体" w:eastAsia="宋体"/>
                      <w:sz w:val="21"/>
                    </w:rPr>
                    <w:t>、</w:t>
                  </w:r>
                  <w:r>
                    <w:rPr>
                      <w:rFonts w:ascii="宋体" w:hAnsi="宋体" w:cs="宋体" w:eastAsia="宋体"/>
                      <w:sz w:val="21"/>
                    </w:rPr>
                    <w:t>支持行存表和列存表，要求行存表和列存表支持在同一个事务内增删改查，并且支持在同一个查询命令中进行多表关联。</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五、</w:t>
                  </w:r>
                  <w:r>
                    <w:rPr>
                      <w:rFonts w:ascii="宋体" w:hAnsi="宋体" w:cs="宋体" w:eastAsia="宋体"/>
                      <w:sz w:val="21"/>
                      <w:b/>
                    </w:rPr>
                    <w:t>QB业务子系统</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线索录入</w:t>
                  </w:r>
                </w:p>
              </w:tc>
              <w:tc>
                <w:tcPr>
                  <w:tcW w:type="dxa" w:w="39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线索新增</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1、支持根据线索格式，可以手动添加或批量导入线索相关内容和人员相关信息。</w:t>
                  </w:r>
                </w:p>
                <w:p>
                  <w:pPr>
                    <w:pStyle w:val="null3"/>
                    <w:ind w:firstLine="420"/>
                    <w:jc w:val="left"/>
                  </w:pPr>
                  <w:r>
                    <w:rPr>
                      <w:rFonts w:ascii="宋体" w:hAnsi="宋体" w:cs="宋体" w:eastAsia="宋体"/>
                      <w:sz w:val="21"/>
                    </w:rPr>
                    <w:t>2、对接线索类别库、人口库，可根据接口返回数据快速匹配人员的责任单位和责任警种。</w:t>
                  </w:r>
                </w:p>
                <w:p>
                  <w:pPr>
                    <w:pStyle w:val="null3"/>
                    <w:ind w:firstLine="420"/>
                    <w:jc w:val="left"/>
                  </w:pPr>
                  <w:r>
                    <w:rPr>
                      <w:rFonts w:ascii="宋体" w:hAnsi="宋体" w:cs="宋体" w:eastAsia="宋体"/>
                      <w:sz w:val="21"/>
                    </w:rPr>
                    <w:t>3、支持系统按照录入的基础信息可快速生成SW线索核查指令单。</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添加人员</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支持在本单位已下发的线索内继续添加人员，并根据人口库接口返回数据快速匹配人员的责任单位，确认无误后将该人员流转至责任单位和责任警种。</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接口导入线索</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▲1、对接公安部、7+7等第三方线索系统接口，获取通报我省的线索内容和人员，按照固定模式自动生成线索并下发。</w:t>
                  </w:r>
                </w:p>
                <w:p>
                  <w:pPr>
                    <w:pStyle w:val="null3"/>
                    <w:ind w:firstLine="420"/>
                    <w:jc w:val="left"/>
                  </w:pPr>
                  <w:r>
                    <w:rPr>
                      <w:rFonts w:ascii="宋体" w:hAnsi="宋体" w:cs="宋体" w:eastAsia="宋体"/>
                      <w:sz w:val="21"/>
                    </w:rPr>
                    <w:t>▲2、按照要求在三方平台实现该线索的自动签收</w:t>
                  </w:r>
                  <w:r>
                    <w:rPr>
                      <w:rFonts w:ascii="宋体" w:hAnsi="宋体" w:cs="宋体" w:eastAsia="宋体"/>
                      <w:sz w:val="21"/>
                    </w:rPr>
                    <w:t>和自动</w:t>
                  </w:r>
                  <w:r>
                    <w:rPr>
                      <w:rFonts w:ascii="宋体" w:hAnsi="宋体" w:cs="宋体" w:eastAsia="宋体"/>
                      <w:sz w:val="21"/>
                    </w:rPr>
                    <w:t>反馈</w:t>
                  </w:r>
                  <w:r>
                    <w:rPr>
                      <w:rFonts w:ascii="宋体" w:hAnsi="宋体" w:cs="宋体" w:eastAsia="宋体"/>
                      <w:sz w:val="21"/>
                    </w:rPr>
                    <w:t>或人工审核后反馈</w:t>
                  </w:r>
                  <w:r>
                    <w:rPr>
                      <w:rFonts w:ascii="宋体" w:hAnsi="宋体" w:cs="宋体" w:eastAsia="宋体"/>
                      <w:sz w:val="21"/>
                    </w:rPr>
                    <w:t>。</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信息补全</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▲支持在录入线索信息后，对关键要素进行自动提取，依托大数据平台对剩余相关信息进行自动补齐。</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线索查询</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支持根据查询条件进行单一或组合查询及模糊查询。</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线索导出</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支持已报送或已流转的线索可以按照固定格式进行批量导出。可以生成研判报告、工作报告及</w:t>
                  </w:r>
                  <w:r>
                    <w:rPr>
                      <w:rFonts w:ascii="宋体" w:hAnsi="宋体" w:cs="宋体" w:eastAsia="宋体"/>
                      <w:sz w:val="21"/>
                    </w:rPr>
                    <w:t>SW线索核查指令单。</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线索签收</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支持接收公安部、本省其他警种、各级单位报送的线索，可单条或批量进行签收，根据实际情况选择将线索信息进行自动匹配流转或手动流转到属地和其他警种。</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线索上报</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▲支持将本省其他警种或下级上报的线索信息中涉及外省人员的，通过部平台接口上报至部线索系统。</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线索流转</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在创建或接收线索时，通过对线索涉及人员指定责任单位（本警种下级单位）、责任警种（本警种平级单位）的方式，将各线索涉及人员流转至责任单位、责任警种。根据线索类别和人口库接口返回数据，系统应具备自动匹配责任单位、责任警种的能力。</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人员落地</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支持在发现人员基础信息有误或缺失时，可在系统对该人员基础信息进行修改或补录。</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人员反馈</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支持在系统反馈当前工作内容，各单位反馈状态、内容在接收该人员的全部单位中均可见。</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人员移交</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1、支持发现线索涉及人员非本辖区，落查责任应属于同一上级的其他单位时，可直接将该人员移交至该责任单位。</w:t>
                  </w:r>
                </w:p>
                <w:p>
                  <w:pPr>
                    <w:pStyle w:val="null3"/>
                    <w:ind w:firstLine="420"/>
                    <w:jc w:val="left"/>
                  </w:pPr>
                  <w:r>
                    <w:rPr>
                      <w:rFonts w:ascii="宋体" w:hAnsi="宋体" w:cs="宋体" w:eastAsia="宋体"/>
                      <w:sz w:val="21"/>
                    </w:rPr>
                    <w:t>2、支持人员移交超出某次数时，暂停移交功能，需退单至上一级单位进行指定责任单位。</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人员退单</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▲支持各单位对该线索人员进行退单，如本单位向上级退单，其指定的责任警种将自动退单。</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线索盯办</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每条线索支持设置反馈时限，当线索超时后以消息的方式对责任单位进行提醒，并将该线索高亮等提醒。</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94"/>
                  <w:vMerge/>
                  <w:tcBorders>
                    <w:top w:val="single" w:color="000000" w:sz="4"/>
                    <w:left w:val="single" w:color="000000" w:sz="4"/>
                    <w:bottom w:val="single" w:color="000000" w:sz="4"/>
                    <w:right w:val="single" w:color="000000" w:sz="4"/>
                  </w:tcBorders>
                </w:tcP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要素管理</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线索类别</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▲支持参照部线索平台建立线索类别列表，列表层级≥2级。支持对线索类别、层级、关联关系的自定义。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线索编号</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支持线索统一编号，主要依据线索来源、创建时间、创建单位等要素生成，可根据实际情况为某单位创建编码规则。</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线索统计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支持根据时间、线索标题、线索内容、线索类别、人员、指向、时间、责任单位、状态、类型占比、处置排名等多维度的展示统计分析。</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线索转</w:t>
                  </w:r>
                </w:p>
                <w:p>
                  <w:pPr>
                    <w:pStyle w:val="null3"/>
                    <w:jc w:val="center"/>
                  </w:pPr>
                  <w:r>
                    <w:rPr>
                      <w:rFonts w:ascii="宋体" w:hAnsi="宋体" w:cs="宋体" w:eastAsia="宋体"/>
                      <w:sz w:val="21"/>
                    </w:rPr>
                    <w:t>警令</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支持根据实际需要将重要线索主要内容等信息，按照预置模板一键转为警令，通过警令中台下发至相关单位。</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对接警令接口服务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1、支持对接警令中台，完成线索及涉及人员的流转、移交、退单、反馈等功能。</w:t>
                  </w:r>
                </w:p>
                <w:p>
                  <w:pPr>
                    <w:pStyle w:val="null3"/>
                    <w:ind w:firstLine="420"/>
                    <w:jc w:val="left"/>
                  </w:pPr>
                  <w:r>
                    <w:rPr>
                      <w:rFonts w:ascii="宋体" w:hAnsi="宋体" w:cs="宋体" w:eastAsia="宋体"/>
                      <w:sz w:val="21"/>
                    </w:rPr>
                    <w:t>2、支持依托警令中台接口服务的消息通知功能实现对线索流转等功能的声光提醒。</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六、</w:t>
                  </w:r>
                  <w:r>
                    <w:rPr>
                      <w:rFonts w:ascii="宋体" w:hAnsi="宋体" w:cs="宋体" w:eastAsia="宋体"/>
                      <w:sz w:val="21"/>
                      <w:b/>
                    </w:rPr>
                    <w:t>指挥业务子系统</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一体化指令系统（云指系统）</w:t>
                  </w:r>
                </w:p>
              </w:tc>
              <w:tc>
                <w:tcPr>
                  <w:tcW w:type="dxa" w:w="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w:t>
                  </w:r>
                  <w:r>
                    <w:rPr>
                      <w:rFonts w:ascii="宋体" w:hAnsi="宋体" w:cs="宋体" w:eastAsia="宋体"/>
                      <w:sz w:val="21"/>
                    </w:rPr>
                    <w:t>情报</w:t>
                  </w:r>
                  <w:r>
                    <w:rPr>
                      <w:rFonts w:ascii="宋体" w:hAnsi="宋体" w:cs="宋体" w:eastAsia="宋体"/>
                      <w:sz w:val="21"/>
                    </w:rPr>
                    <w:t>送系统</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要情录入</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新建要情：支持在页面录入要求填写的标题、内容、编辑、审核、签发等基础信息，调用组织能力支撑获取用户体系，选择接收单位后，系统按照模板匹配发送单位的要情快报的抬头标识、发文单位、发送文号、发送时间等信息，调用文档在线编辑服务自动生成要情快报预览页面，操作人员可在预览页面进行校对、修改、编辑。在审核确认后生成PDF或OFD文件。</w:t>
                  </w:r>
                </w:p>
                <w:p>
                  <w:pPr>
                    <w:pStyle w:val="null3"/>
                    <w:ind w:firstLine="420"/>
                    <w:jc w:val="left"/>
                  </w:pPr>
                  <w:r>
                    <w:rPr>
                      <w:rFonts w:ascii="宋体" w:hAnsi="宋体" w:cs="宋体" w:eastAsia="宋体"/>
                      <w:sz w:val="21"/>
                    </w:rPr>
                    <w:t>2、要情续报：针对已上报的要情，可以直接在本条要情上进行续报，也可在新建要情时选择首报或续保，并关联首报要情。系统会自动标记该要情属于首报还是续报，列出关联列表。</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要情审批</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1、支持按照自定义的流程由相关领导在系统预览页面中对要情信息进行修改、审批。</w:t>
                  </w:r>
                </w:p>
                <w:p>
                  <w:pPr>
                    <w:pStyle w:val="null3"/>
                    <w:ind w:firstLine="420"/>
                    <w:jc w:val="left"/>
                  </w:pPr>
                  <w:r>
                    <w:rPr>
                      <w:rFonts w:ascii="宋体" w:hAnsi="宋体" w:cs="宋体" w:eastAsia="宋体"/>
                      <w:sz w:val="21"/>
                    </w:rPr>
                    <w:t>2、支持根据各单位实际配置是否加入审批环节，审批流程支持一级审批或多级审批，审批流程和审批人通过值班表进行关联，也可直接选择指定审批人。</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要情上报</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支持将已创建、已审核的要情快报，按照选择的接收单位，通过警令接口服务流转至上级主管单位及本级警种部门。</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要情签收</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实现对已收到要情信息的签收，并记录签收时间、签收人等信息。</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要情预研判</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支持通过简单勾选，快速匹配研判模板并将研判结论在拟办意见模板上进行填充，形成拟办意见。</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预研判预案</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可根据预置的拟办单模板，按照要情内容及预研判结果，自动生成相关内容。</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要情拟办单</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1、支持根据预置的拟办单模板，按照要情内容及预研判结果，自动生成相关内容且支持人工修改。</w:t>
                  </w:r>
                </w:p>
                <w:p>
                  <w:pPr>
                    <w:pStyle w:val="null3"/>
                    <w:ind w:firstLine="420"/>
                    <w:jc w:val="left"/>
                  </w:pPr>
                  <w:r>
                    <w:rPr>
                      <w:rFonts w:ascii="宋体" w:hAnsi="宋体" w:cs="宋体" w:eastAsia="宋体"/>
                      <w:sz w:val="21"/>
                    </w:rPr>
                    <w:t>2、拟办单支持单独打印。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要情转警令</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▲对接警令中台，按照拟办意见将要情信息、领导批示、处置意见等，以警令的形式通报至接收单位。</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singl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要情退回</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当接收要情信息有误时，可以对该要情进行退回操作，支持填写退回理由。</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警令下达</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警令录入</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按照各类警令、督办单、通知通报、预警指令等模板，填写类型、标题、内容、是否反馈、反馈时限等基本信息，调用组织能力支撑获取用户体系，选择单个或多个警令接收单位后，自动生成包含各要素的套红警令文本文件，调用文档在线编辑服务实现对警令正文的编辑，经逐级审批签发后，将警令文本转换为版式文本</w:t>
                  </w:r>
                  <w:r>
                    <w:rPr>
                      <w:rFonts w:ascii="宋体" w:hAnsi="宋体" w:cs="宋体" w:eastAsia="宋体"/>
                      <w:sz w:val="21"/>
                    </w:rPr>
                    <w:t>PDF、OFD进行流转。</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警令审批</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1、支持按照自定义的流程由相关领导在系统预览页面中对警令信息进行修改、审批。</w:t>
                  </w:r>
                </w:p>
                <w:p>
                  <w:pPr>
                    <w:pStyle w:val="null3"/>
                    <w:ind w:firstLine="420"/>
                    <w:jc w:val="left"/>
                  </w:pPr>
                  <w:r>
                    <w:rPr>
                      <w:rFonts w:ascii="宋体" w:hAnsi="宋体" w:cs="宋体" w:eastAsia="宋体"/>
                      <w:sz w:val="21"/>
                    </w:rPr>
                    <w:t>2、支持根据各单位实际配置是否加入审批环节，审批流程支持一级审批或多级审批，审批流程和审批人通过值班表进行关联，也可直接选择指定审批人。</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警令签收</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支持实现对已收到警令信息的签收，并记录签收时间、签收人等信息</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警令反馈</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支持在警令核实或处置完毕后，针对该条警令向警令发起单位反馈核实或处置情况。</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附件上传</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支持根据警令实际场景需要，可自行选取所需上传的多个附件，确认后将随警令一同流转，接收单位可自行下载，附件支持格式限制及单体文件大小限制。</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警令统计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可对接收和下发的警令信息按照警令类别、警令状态、时间等进行统计展示，状态包括接收、发送、签收、反馈状态等。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警令流转</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支持对于审批后的警令信息通过警令接口服务实现流转，按照选择的通报对象，将其流转至相对应的单位。</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警令转发</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接收警令的单位可按照原警令关于转发层级的要求，对该警令进行转发，转发时将按照接收单位的抬头标示、发文字号等信息创建新的警令。原警令（</w:t>
                  </w:r>
                  <w:r>
                    <w:rPr>
                      <w:rFonts w:ascii="宋体" w:hAnsi="宋体" w:cs="宋体" w:eastAsia="宋体"/>
                      <w:sz w:val="21"/>
                    </w:rPr>
                    <w:t>PDF、OFD）可作为新建警令的附件一并流转。</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会议通知</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会议录入</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在此模块选择各类会议模板后，系统调用文档在线编辑服务生成会议通知预览页面，操作人员可在预览页面对会议标题、会议内容、会议时间、参会人员等相关信息进行校对、修改、编辑。在审核确认后生成</w:t>
                  </w:r>
                  <w:r>
                    <w:rPr>
                      <w:rFonts w:ascii="宋体" w:hAnsi="宋体" w:cs="宋体" w:eastAsia="宋体"/>
                      <w:sz w:val="21"/>
                    </w:rPr>
                    <w:t>PDF、OFD文件，为下一步流转做好准备。</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会议审批</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1、支持按照自定义的流程由相关领导在系统预览页面中对会议通知进行修改、审批。</w:t>
                  </w:r>
                </w:p>
                <w:p>
                  <w:pPr>
                    <w:pStyle w:val="null3"/>
                    <w:ind w:firstLine="420"/>
                    <w:jc w:val="left"/>
                  </w:pPr>
                  <w:r>
                    <w:rPr>
                      <w:rFonts w:ascii="宋体" w:hAnsi="宋体" w:cs="宋体" w:eastAsia="宋体"/>
                      <w:sz w:val="21"/>
                    </w:rPr>
                    <w:t>2、支持根据各单位实际配置是否加入审批环节，审批流程支持一级审批或多级审批，审批流程和审批人通过值班表进行关联，也可直接选择指定审批人。</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会议流转</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新增会议通知通过审批后，按照选择的接收单位调用警令接口服务，将会议通知流转至需要参会的单位。</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21</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会议报名</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会议通知签收单位可按照固定模板向发文单位反馈参会人员相关信息，汇总后系统会自动生成参会人员名单并支持打印。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会议签收</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签收会议通知，接收单位签收后可查看或打印会议通知。</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singl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会议通知模板</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w:t>
                  </w:r>
                  <w:r>
                    <w:rPr>
                      <w:rFonts w:ascii="宋体" w:hAnsi="宋体" w:cs="宋体" w:eastAsia="宋体"/>
                      <w:sz w:val="21"/>
                    </w:rPr>
                    <w:t>支持自定义多种会议通知模板。</w:t>
                  </w:r>
                </w:p>
                <w:p>
                  <w:pPr>
                    <w:pStyle w:val="null3"/>
                    <w:ind w:firstLine="420"/>
                    <w:jc w:val="left"/>
                  </w:pPr>
                  <w:r>
                    <w:rPr>
                      <w:rFonts w:ascii="宋体" w:hAnsi="宋体" w:cs="宋体" w:eastAsia="宋体"/>
                      <w:sz w:val="21"/>
                    </w:rPr>
                    <w:t>2、</w:t>
                  </w:r>
                  <w:r>
                    <w:rPr>
                      <w:rFonts w:ascii="宋体" w:hAnsi="宋体" w:cs="宋体" w:eastAsia="宋体"/>
                      <w:sz w:val="21"/>
                    </w:rPr>
                    <w:t>支持模板对标题、内容、参会人员、时间、要求等信息进行预置。</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94"/>
                  <w:vMerge/>
                  <w:tcBorders>
                    <w:top w:val="single" w:color="000000" w:sz="4"/>
                    <w:left w:val="single" w:color="000000" w:sz="4"/>
                    <w:bottom w:val="single" w:color="000000" w:sz="4"/>
                    <w:right w:val="single" w:color="000000" w:sz="4"/>
                  </w:tcBorders>
                </w:tcP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警情上报系统</w:t>
                  </w:r>
                </w:p>
              </w:tc>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警情汇聚</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报警话务数据汇聚</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按照《数据规范》和《技术规范》相关要求，开发统一标准数据接口，接收各</w:t>
                  </w:r>
                  <w:r>
                    <w:rPr>
                      <w:rFonts w:ascii="宋体" w:hAnsi="宋体" w:cs="宋体" w:eastAsia="宋体"/>
                      <w:sz w:val="21"/>
                    </w:rPr>
                    <w:t>地</w:t>
                  </w:r>
                  <w:r>
                    <w:rPr>
                      <w:rFonts w:ascii="宋体" w:hAnsi="宋体" w:cs="宋体" w:eastAsia="宋体"/>
                      <w:sz w:val="21"/>
                    </w:rPr>
                    <w:t>市公安局上报的</w:t>
                  </w:r>
                  <w:r>
                    <w:rPr>
                      <w:rFonts w:ascii="宋体" w:hAnsi="宋体" w:cs="宋体" w:eastAsia="宋体"/>
                      <w:sz w:val="21"/>
                    </w:rPr>
                    <w:t>110报警话务数据。话务数据汇聚种类：包括主叫号码、被叫号码、分配单位、呼入时间、振铃时间、摘机时间、挂机时间等数据。话务数据汇聚类型：包括实时话务和历史话务的新增数据、更新数据等。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接处警数据汇聚</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w:t>
                  </w:r>
                  <w:r>
                    <w:rPr>
                      <w:rFonts w:ascii="宋体" w:hAnsi="宋体" w:cs="宋体" w:eastAsia="宋体"/>
                      <w:sz w:val="21"/>
                    </w:rPr>
                    <w:t>按照《数据规范》和《技术规范》相关要求，开发统一标准</w:t>
                  </w:r>
                  <w:r>
                    <w:rPr>
                      <w:rFonts w:ascii="宋体" w:hAnsi="宋体" w:cs="宋体" w:eastAsia="宋体"/>
                      <w:sz w:val="21"/>
                    </w:rPr>
                    <w:t>数据</w:t>
                  </w:r>
                  <w:r>
                    <w:rPr>
                      <w:rFonts w:ascii="宋体" w:hAnsi="宋体" w:cs="宋体" w:eastAsia="宋体"/>
                      <w:sz w:val="21"/>
                    </w:rPr>
                    <w:t>接口，接收各</w:t>
                  </w:r>
                  <w:r>
                    <w:rPr>
                      <w:rFonts w:ascii="宋体" w:hAnsi="宋体" w:cs="宋体" w:eastAsia="宋体"/>
                      <w:sz w:val="21"/>
                    </w:rPr>
                    <w:t>地</w:t>
                  </w:r>
                  <w:r>
                    <w:rPr>
                      <w:rFonts w:ascii="宋体" w:hAnsi="宋体" w:cs="宋体" w:eastAsia="宋体"/>
                      <w:sz w:val="21"/>
                    </w:rPr>
                    <w:t>市公安局上报的</w:t>
                  </w:r>
                  <w:r>
                    <w:rPr>
                      <w:rFonts w:ascii="宋体" w:hAnsi="宋体" w:cs="宋体" w:eastAsia="宋体"/>
                      <w:sz w:val="21"/>
                    </w:rPr>
                    <w:t>110接处警警情数据。警情数据汇聚种类：包括接警单数据、派警单数据、反馈单数据、警情当事人单数据、警情证据单数据、警情回访单数据等。警情数据汇聚类型：包括实时警情和历史警情的新增数据、更新数据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数据质量核验</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支持警情数据基础校验。梳理总结可能影响或违反标准库约束的情形，形成基础校验规则，在省厅标准接口对接收到的话务数据、警情数据、对账数据等进行基础校验，将通过基础校验的数据存储至标准库插入或更新警情数据，同时作为生产者将数据推送至消息队列；将未通过校验的数据在标准接口向数据发送单位返回校验结果以及问题详情。基础校验规则：基础校验规则支持自定义，包括但不限于字段长度、字段空值、表码一致、编码规则、取值范围、字段对应关系等。</w:t>
                  </w:r>
                </w:p>
                <w:p>
                  <w:pPr>
                    <w:pStyle w:val="null3"/>
                    <w:ind w:firstLine="420"/>
                    <w:jc w:val="left"/>
                  </w:pPr>
                  <w:r>
                    <w:rPr>
                      <w:rFonts w:ascii="宋体" w:hAnsi="宋体" w:cs="宋体" w:eastAsia="宋体"/>
                      <w:sz w:val="21"/>
                    </w:rPr>
                    <w:t>2、警情数据逻辑校验。按照《数据规范》警情问题校验规则和110接处警工作各环节应有的数据、时间等逻辑，建立逻辑校验规则，依据校验规则设置数据监测、数据评估模型，通过实时流式计算对已接收的警情数据进行逻辑校验，将发现的警情问题数据存储至警情问题库。逻辑校验规则：逻辑校验规则支持自定义，包括但不限于数据逻辑、时间逻辑、警情对账、数据质量、录入规范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27</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汇聚质量监测</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报警话务数据监控</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实时监测接收各地</w:t>
                  </w:r>
                  <w:r>
                    <w:rPr>
                      <w:rFonts w:ascii="宋体" w:hAnsi="宋体" w:cs="宋体" w:eastAsia="宋体"/>
                      <w:sz w:val="21"/>
                    </w:rPr>
                    <w:t>话务</w:t>
                  </w:r>
                  <w:r>
                    <w:rPr>
                      <w:rFonts w:ascii="宋体" w:hAnsi="宋体" w:cs="宋体" w:eastAsia="宋体"/>
                      <w:sz w:val="21"/>
                    </w:rPr>
                    <w:t>数据情况</w:t>
                  </w:r>
                  <w:r>
                    <w:rPr>
                      <w:rFonts w:ascii="宋体" w:hAnsi="宋体" w:cs="宋体" w:eastAsia="宋体"/>
                      <w:sz w:val="21"/>
                    </w:rPr>
                    <w:t>、</w:t>
                  </w:r>
                  <w:r>
                    <w:rPr>
                      <w:rFonts w:ascii="宋体" w:hAnsi="宋体" w:cs="宋体" w:eastAsia="宋体"/>
                      <w:sz w:val="21"/>
                    </w:rPr>
                    <w:t>话务数据</w:t>
                  </w:r>
                  <w:r>
                    <w:rPr>
                      <w:rFonts w:ascii="宋体" w:hAnsi="宋体" w:cs="宋体" w:eastAsia="宋体"/>
                      <w:sz w:val="21"/>
                    </w:rPr>
                    <w:t>基础校验情况、</w:t>
                  </w:r>
                  <w:r>
                    <w:rPr>
                      <w:rFonts w:ascii="宋体" w:hAnsi="宋体" w:cs="宋体" w:eastAsia="宋体"/>
                      <w:sz w:val="21"/>
                    </w:rPr>
                    <w:t>话务</w:t>
                  </w:r>
                  <w:r>
                    <w:rPr>
                      <w:rFonts w:ascii="宋体" w:hAnsi="宋体" w:cs="宋体" w:eastAsia="宋体"/>
                      <w:sz w:val="21"/>
                    </w:rPr>
                    <w:t>数据逻辑校验情况、</w:t>
                  </w:r>
                  <w:r>
                    <w:rPr>
                      <w:rFonts w:ascii="宋体" w:hAnsi="宋体" w:cs="宋体" w:eastAsia="宋体"/>
                      <w:sz w:val="21"/>
                    </w:rPr>
                    <w:t>话务</w:t>
                  </w:r>
                  <w:r>
                    <w:rPr>
                      <w:rFonts w:ascii="宋体" w:hAnsi="宋体" w:cs="宋体" w:eastAsia="宋体"/>
                      <w:sz w:val="21"/>
                    </w:rPr>
                    <w:t>问题数据接收以及修正情况等。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28</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接处警数据监控</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实时监测接收各地警情数据情况、警情数据报送公安部情况、警情数据基础校验情况、警情数据逻辑校验情况、警情对账数据的接收报送情况、警情问题数据接收发送以及发现和修正情况等。</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29</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数据查询监控</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对警情数据查询行为进行记录，按照不同维度实时显示查询数据记录，对数据爬取等异常查询情况进行告警。</w:t>
                  </w:r>
                </w:p>
                <w:p>
                  <w:pPr>
                    <w:pStyle w:val="null3"/>
                    <w:ind w:firstLine="420"/>
                    <w:jc w:val="left"/>
                  </w:pP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数据接入异常预警</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具备异常告警能力，对数据数量低于均值、汇聚出现断连等问题进行监测，发现异常时可</w:t>
                  </w:r>
                  <w:r>
                    <w:rPr>
                      <w:rFonts w:ascii="宋体" w:hAnsi="宋体" w:cs="宋体" w:eastAsia="宋体"/>
                      <w:sz w:val="21"/>
                    </w:rPr>
                    <w:t>支持</w:t>
                  </w:r>
                  <w:r>
                    <w:rPr>
                      <w:rFonts w:ascii="宋体" w:hAnsi="宋体" w:cs="宋体" w:eastAsia="宋体"/>
                      <w:sz w:val="21"/>
                    </w:rPr>
                    <w:t>对接第三方邮件、短信</w:t>
                  </w:r>
                  <w:r>
                    <w:rPr>
                      <w:rFonts w:ascii="宋体" w:hAnsi="宋体" w:cs="宋体" w:eastAsia="宋体"/>
                      <w:sz w:val="21"/>
                    </w:rPr>
                    <w:t>，同时需对接省公安厅</w:t>
                  </w:r>
                  <w:r>
                    <w:rPr>
                      <w:rFonts w:ascii="宋体" w:hAnsi="宋体" w:cs="宋体" w:eastAsia="宋体"/>
                      <w:sz w:val="21"/>
                    </w:rPr>
                    <w:t>即时通信</w:t>
                  </w:r>
                  <w:r>
                    <w:rPr>
                      <w:rFonts w:ascii="宋体" w:hAnsi="宋体" w:cs="宋体" w:eastAsia="宋体"/>
                      <w:sz w:val="21"/>
                    </w:rPr>
                    <w:t>系统</w:t>
                  </w:r>
                  <w:r>
                    <w:rPr>
                      <w:rFonts w:ascii="宋体" w:hAnsi="宋体" w:cs="宋体" w:eastAsia="宋体"/>
                      <w:sz w:val="21"/>
                    </w:rPr>
                    <w:t>及时告知相关人员进行处置。</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31</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警情数据上报</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按照《公安机关</w:t>
                  </w:r>
                  <w:r>
                    <w:rPr>
                      <w:rFonts w:ascii="宋体" w:hAnsi="宋体" w:cs="宋体" w:eastAsia="宋体"/>
                      <w:sz w:val="21"/>
                    </w:rPr>
                    <w:t>110接处警警情数据规范》（2023年12月版）建立标准库，建立相应的表结构、字段、注释等，并且根据字段要求添加主键约束、外键约束、检查约束、唯一约束、非空约束等，以确保数据的准确性和一致性，还应保留有报送状态管理属性等字段。</w:t>
                  </w:r>
                </w:p>
                <w:p>
                  <w:pPr>
                    <w:pStyle w:val="null3"/>
                    <w:ind w:firstLine="420"/>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按照《数据规范》的警情问题表结构建立全省警情问题库，用于存储问题警情编号和问题信息，</w:t>
                  </w:r>
                  <w:r>
                    <w:rPr>
                      <w:rFonts w:ascii="宋体" w:hAnsi="宋体" w:cs="宋体" w:eastAsia="宋体"/>
                      <w:sz w:val="21"/>
                    </w:rPr>
                    <w:t>开发调用程序获取公安部校验发现并下发本省</w:t>
                  </w:r>
                  <w:r>
                    <w:rPr>
                      <w:rFonts w:ascii="宋体" w:hAnsi="宋体" w:cs="宋体" w:eastAsia="宋体"/>
                      <w:sz w:val="21"/>
                    </w:rPr>
                    <w:t>的</w:t>
                  </w:r>
                  <w:r>
                    <w:rPr>
                      <w:rFonts w:ascii="宋体" w:hAnsi="宋体" w:cs="宋体" w:eastAsia="宋体"/>
                      <w:sz w:val="21"/>
                    </w:rPr>
                    <w:t>警情问题数据，存储至警情问题库，为下一步将警情问题数据推送源头单位进行治理修正做好准备。</w:t>
                  </w:r>
                </w:p>
                <w:p>
                  <w:pPr>
                    <w:pStyle w:val="null3"/>
                    <w:ind w:firstLine="420"/>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建立全省警情对账库存储各市报送</w:t>
                  </w:r>
                  <w:r>
                    <w:rPr>
                      <w:rFonts w:ascii="宋体" w:hAnsi="宋体" w:cs="宋体" w:eastAsia="宋体"/>
                      <w:sz w:val="21"/>
                    </w:rPr>
                    <w:t>T-1自然日的警情对账数据并保留有报送状态管理属性等字段。</w:t>
                  </w:r>
                  <w:r>
                    <w:rPr>
                      <w:rFonts w:ascii="宋体" w:hAnsi="宋体" w:cs="宋体" w:eastAsia="宋体"/>
                      <w:sz w:val="21"/>
                    </w:rPr>
                    <w:t>开发统一标准接口，</w:t>
                  </w:r>
                  <w:r>
                    <w:rPr>
                      <w:rFonts w:ascii="宋体" w:hAnsi="宋体" w:cs="宋体" w:eastAsia="宋体"/>
                      <w:sz w:val="21"/>
                    </w:rPr>
                    <w:t>支持</w:t>
                  </w:r>
                  <w:r>
                    <w:rPr>
                      <w:rFonts w:ascii="宋体" w:hAnsi="宋体" w:cs="宋体" w:eastAsia="宋体"/>
                      <w:sz w:val="21"/>
                    </w:rPr>
                    <w:t>在省厅明确的时间节点接收各市公安局报送的前</w:t>
                  </w:r>
                  <w:r>
                    <w:rPr>
                      <w:rFonts w:ascii="宋体" w:hAnsi="宋体" w:cs="宋体" w:eastAsia="宋体"/>
                      <w:sz w:val="21"/>
                    </w:rPr>
                    <w:t>1自然日（T-1）新增警情、更新警情对账数据。</w:t>
                  </w:r>
                </w:p>
                <w:p>
                  <w:pPr>
                    <w:pStyle w:val="null3"/>
                    <w:ind w:firstLine="420"/>
                    <w:jc w:val="left"/>
                  </w:pPr>
                  <w:r>
                    <w:rPr>
                      <w:rFonts w:ascii="宋体" w:hAnsi="宋体" w:cs="宋体" w:eastAsia="宋体"/>
                      <w:sz w:val="21"/>
                    </w:rPr>
                    <w:t>4、支持在将基础校验的警情数据存储至标准库的同时写入消息队列，再通过开发应用将消息队列中的警情数据消费至内存库、索引库、日志库等，为下一步警情逻辑校验、警情实时计算、警情搜索查询、警情分析应用、警情数据共享等提供支撑。</w:t>
                  </w:r>
                </w:p>
                <w:p>
                  <w:pPr>
                    <w:pStyle w:val="null3"/>
                    <w:ind w:firstLine="420"/>
                    <w:jc w:val="left"/>
                  </w:pPr>
                  <w:r>
                    <w:rPr>
                      <w:rFonts w:ascii="宋体" w:hAnsi="宋体" w:cs="宋体" w:eastAsia="宋体"/>
                      <w:sz w:val="21"/>
                    </w:rPr>
                    <w:t>▲</w:t>
                  </w:r>
                  <w:r>
                    <w:rPr>
                      <w:rFonts w:ascii="宋体" w:hAnsi="宋体" w:cs="宋体" w:eastAsia="宋体"/>
                      <w:sz w:val="21"/>
                    </w:rPr>
                    <w:t>5、建设警情数据汇聚系统报送功能，开发Datahub接口调用程序，支持多种报送策略，将全省警情数据按照Topic主题写入公安部 Datahub集群消息队列。警情数据包括全省的新增警情和更新警情的实时数据与历史数据以及警情对账数据。从各地警情数据写入省级标准库开始到报送至公安部警情数据汇聚系统用时不超过1分钟。</w:t>
                  </w:r>
                </w:p>
                <w:p>
                  <w:pPr>
                    <w:pStyle w:val="null3"/>
                    <w:ind w:firstLine="420"/>
                    <w:jc w:val="left"/>
                  </w:pPr>
                  <w:r>
                    <w:rPr>
                      <w:rFonts w:ascii="宋体" w:hAnsi="宋体" w:cs="宋体" w:eastAsia="宋体"/>
                      <w:sz w:val="21"/>
                    </w:rPr>
                    <w:t>6、支持对各地报送</w:t>
                  </w:r>
                  <w:r>
                    <w:rPr>
                      <w:rFonts w:ascii="宋体" w:hAnsi="宋体" w:cs="宋体" w:eastAsia="宋体"/>
                      <w:sz w:val="21"/>
                    </w:rPr>
                    <w:t>通道</w:t>
                  </w:r>
                  <w:r>
                    <w:rPr>
                      <w:rFonts w:ascii="宋体" w:hAnsi="宋体" w:cs="宋体" w:eastAsia="宋体"/>
                      <w:sz w:val="21"/>
                    </w:rPr>
                    <w:t>进行</w:t>
                  </w:r>
                  <w:r>
                    <w:rPr>
                      <w:rFonts w:ascii="宋体" w:hAnsi="宋体" w:cs="宋体" w:eastAsia="宋体"/>
                      <w:sz w:val="21"/>
                    </w:rPr>
                    <w:t>动态监测</w:t>
                  </w:r>
                  <w:r>
                    <w:rPr>
                      <w:rFonts w:ascii="宋体" w:hAnsi="宋体" w:cs="宋体" w:eastAsia="宋体"/>
                      <w:sz w:val="21"/>
                    </w:rPr>
                    <w:t>，</w:t>
                  </w:r>
                  <w:r>
                    <w:rPr>
                      <w:rFonts w:ascii="宋体" w:hAnsi="宋体" w:cs="宋体" w:eastAsia="宋体"/>
                      <w:sz w:val="21"/>
                    </w:rPr>
                    <w:t>及时</w:t>
                  </w:r>
                  <w:r>
                    <w:rPr>
                      <w:rFonts w:ascii="宋体" w:hAnsi="宋体" w:cs="宋体" w:eastAsia="宋体"/>
                      <w:sz w:val="21"/>
                    </w:rPr>
                    <w:t>发现异常督促维护，保障警</w:t>
                  </w:r>
                  <w:r>
                    <w:rPr>
                      <w:rFonts w:ascii="宋体" w:hAnsi="宋体" w:cs="宋体" w:eastAsia="宋体"/>
                      <w:sz w:val="21"/>
                    </w:rPr>
                    <w:t>情报</w:t>
                  </w:r>
                  <w:r>
                    <w:rPr>
                      <w:rFonts w:ascii="宋体" w:hAnsi="宋体" w:cs="宋体" w:eastAsia="宋体"/>
                      <w:sz w:val="21"/>
                    </w:rPr>
                    <w:t>送通道运行稳定。</w:t>
                  </w:r>
                </w:p>
                <w:p>
                  <w:pPr>
                    <w:pStyle w:val="null3"/>
                    <w:ind w:firstLine="420"/>
                    <w:jc w:val="left"/>
                  </w:pPr>
                  <w:r>
                    <w:rPr>
                      <w:rFonts w:ascii="宋体" w:hAnsi="宋体" w:cs="宋体" w:eastAsia="宋体"/>
                      <w:sz w:val="21"/>
                    </w:rPr>
                    <w:t>7、开发标准接口，将本级逻辑校验发现和公安部下发的警情问题数据推送至各市（数据源头）进行</w:t>
                  </w:r>
                  <w:r>
                    <w:rPr>
                      <w:rFonts w:ascii="宋体" w:hAnsi="宋体" w:cs="宋体" w:eastAsia="宋体"/>
                      <w:sz w:val="21"/>
                    </w:rPr>
                    <w:t>治理后重报。</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32</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警情搜索</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1、警情数据、话务数据等的查询类事务提供统一服务调用入口，包括精确检索查询、模糊检索查询、分片统计查询、过滤统计查询、排序查询等，针对数据查询的内容处理方面，包括关键字高亮显示、逻辑表达式处理、非法关键字处理、分词处理、结果集处理等功能。</w:t>
                  </w:r>
                </w:p>
                <w:p>
                  <w:pPr>
                    <w:pStyle w:val="null3"/>
                    <w:ind w:firstLine="420"/>
                    <w:jc w:val="left"/>
                  </w:pPr>
                  <w:r>
                    <w:rPr>
                      <w:rFonts w:ascii="宋体" w:hAnsi="宋体" w:cs="宋体" w:eastAsia="宋体"/>
                      <w:sz w:val="21"/>
                    </w:rPr>
                    <w:t>2、主要依托分布式流计算对接收、发送的各类数据进行实时监控分析及分类汇总统计，通过流式计算实现各类数据的实时监控、警情数据的逻辑校验、日志的实时分析、重大紧急警情的监测预警，及时发现警情问题数据，支持对上述实时数据总览展示以及重大紧急警情实时监控等功能。</w:t>
                  </w:r>
                </w:p>
                <w:p>
                  <w:pPr>
                    <w:pStyle w:val="null3"/>
                    <w:ind w:firstLine="420"/>
                    <w:jc w:val="left"/>
                  </w:pPr>
                  <w:r>
                    <w:rPr>
                      <w:rFonts w:ascii="宋体" w:hAnsi="宋体" w:cs="宋体" w:eastAsia="宋体"/>
                      <w:sz w:val="21"/>
                    </w:rPr>
                    <w:t>3、查询支持联想词和历史搜索词的展示，历史搜索词显示近10条，展示搜索结果详情，支持对警情信息进行任意组合查询及数据聚合。</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33</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警情研判</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警情研判包括</w:t>
                  </w:r>
                  <w:r>
                    <w:rPr>
                      <w:rFonts w:ascii="宋体" w:hAnsi="宋体" w:cs="宋体" w:eastAsia="宋体"/>
                      <w:sz w:val="21"/>
                    </w:rPr>
                    <w:t>“区域分析、类别分析、时段分析、人群分析、手段分析、场所分析、报警词分析”等标签页，实现不同维度对警情进行分析</w:t>
                  </w:r>
                  <w:r>
                    <w:rPr>
                      <w:rFonts w:ascii="宋体" w:hAnsi="宋体" w:cs="宋体" w:eastAsia="宋体"/>
                      <w:sz w:val="21"/>
                    </w:rPr>
                    <w:t>。</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34</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警情研判报告</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警情分析模板设置</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警情分析模板</w:t>
                  </w:r>
                  <w:r>
                    <w:rPr>
                      <w:rFonts w:ascii="宋体" w:hAnsi="宋体" w:cs="宋体" w:eastAsia="宋体"/>
                      <w:sz w:val="21"/>
                    </w:rPr>
                    <w:t>设</w:t>
                  </w:r>
                  <w:r>
                    <w:rPr>
                      <w:rFonts w:ascii="宋体" w:hAnsi="宋体" w:cs="宋体" w:eastAsia="宋体"/>
                      <w:sz w:val="21"/>
                    </w:rPr>
                    <w:t>置</w:t>
                  </w:r>
                  <w:r>
                    <w:rPr>
                      <w:rFonts w:ascii="宋体" w:hAnsi="宋体" w:cs="宋体" w:eastAsia="宋体"/>
                      <w:sz w:val="21"/>
                    </w:rPr>
                    <w:t>支持</w:t>
                  </w:r>
                  <w:r>
                    <w:rPr>
                      <w:rFonts w:ascii="宋体" w:hAnsi="宋体" w:cs="宋体" w:eastAsia="宋体"/>
                      <w:sz w:val="21"/>
                    </w:rPr>
                    <w:t>提供模板预设、模板新增、模板数据设置功能，系统预设日报、周报、月报、季报</w:t>
                  </w:r>
                  <w:r>
                    <w:rPr>
                      <w:rFonts w:ascii="宋体" w:hAnsi="宋体" w:cs="宋体" w:eastAsia="宋体"/>
                      <w:sz w:val="21"/>
                    </w:rPr>
                    <w:t>、</w:t>
                  </w:r>
                  <w:r>
                    <w:rPr>
                      <w:rFonts w:ascii="宋体" w:hAnsi="宋体" w:cs="宋体" w:eastAsia="宋体"/>
                      <w:sz w:val="21"/>
                    </w:rPr>
                    <w:t>年报等</w:t>
                  </w:r>
                  <w:r>
                    <w:rPr>
                      <w:rFonts w:ascii="宋体" w:hAnsi="宋体" w:cs="宋体" w:eastAsia="宋体"/>
                      <w:sz w:val="21"/>
                    </w:rPr>
                    <w:t>模板类型，支持新增自定义模板类型。</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35</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94"/>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警情分析研判报告生成</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警情分析研判报告</w:t>
                  </w:r>
                  <w:r>
                    <w:rPr>
                      <w:rFonts w:ascii="宋体" w:hAnsi="宋体" w:cs="宋体" w:eastAsia="宋体"/>
                      <w:sz w:val="21"/>
                    </w:rPr>
                    <w:t>支持</w:t>
                  </w:r>
                  <w:r>
                    <w:rPr>
                      <w:rFonts w:ascii="宋体" w:hAnsi="宋体" w:cs="宋体" w:eastAsia="宋体"/>
                      <w:sz w:val="21"/>
                    </w:rPr>
                    <w:t>运用警情分析预设的报告模板，按照设置的时间段自动生成警情分析报告，提供报告列表查看、日报、周报、月报、季报模板设置、手工新建报告、编辑描述、追加章节、权限控制以及报告的发布和下载功能。支持按照类型、关键字、报告生成时间查询。在生成报告时，</w:t>
                  </w:r>
                  <w:r>
                    <w:rPr>
                      <w:rFonts w:ascii="宋体" w:hAnsi="宋体" w:cs="宋体" w:eastAsia="宋体"/>
                      <w:sz w:val="21"/>
                    </w:rPr>
                    <w:t>支持</w:t>
                  </w:r>
                  <w:r>
                    <w:rPr>
                      <w:rFonts w:ascii="宋体" w:hAnsi="宋体" w:cs="宋体" w:eastAsia="宋体"/>
                      <w:sz w:val="21"/>
                    </w:rPr>
                    <w:t>根据业务需要人为干预，进行文字描述的编辑、章节追加等操作</w:t>
                  </w:r>
                  <w:r>
                    <w:rPr>
                      <w:rFonts w:ascii="宋体" w:hAnsi="宋体" w:cs="宋体" w:eastAsia="宋体"/>
                      <w:sz w:val="21"/>
                    </w:rPr>
                    <w:t>。</w:t>
                  </w:r>
                </w:p>
                <w:p>
                  <w:pPr>
                    <w:pStyle w:val="null3"/>
                    <w:ind w:firstLine="420"/>
                    <w:jc w:val="left"/>
                  </w:pPr>
                  <w:r>
                    <w:rPr>
                      <w:rFonts w:ascii="宋体" w:hAnsi="宋体" w:cs="宋体" w:eastAsia="宋体"/>
                      <w:sz w:val="21"/>
                    </w:rPr>
                    <w:t>1、</w:t>
                  </w:r>
                  <w:r>
                    <w:rPr>
                      <w:rFonts w:ascii="宋体" w:hAnsi="宋体" w:cs="宋体" w:eastAsia="宋体"/>
                      <w:sz w:val="21"/>
                    </w:rPr>
                    <w:t>生成报告。调用文档在线编辑服务，根据固定模板利用各类图形及同比环比，生成多维度、多阶段的全省警情研判报告。</w:t>
                  </w:r>
                  <w:r>
                    <w:rPr>
                      <w:rFonts w:ascii="宋体" w:hAnsi="宋体" w:cs="宋体" w:eastAsia="宋体"/>
                      <w:sz w:val="21"/>
                    </w:rPr>
                    <w:t>支持查看、编辑、下载等功能。</w:t>
                  </w:r>
                </w:p>
                <w:p>
                  <w:pPr>
                    <w:pStyle w:val="null3"/>
                    <w:ind w:firstLine="420"/>
                    <w:jc w:val="left"/>
                  </w:pPr>
                  <w:r>
                    <w:rPr>
                      <w:rFonts w:ascii="宋体" w:hAnsi="宋体" w:cs="宋体" w:eastAsia="宋体"/>
                      <w:sz w:val="21"/>
                    </w:rPr>
                    <w:t>2、</w:t>
                  </w:r>
                  <w:r>
                    <w:rPr>
                      <w:rFonts w:ascii="宋体" w:hAnsi="宋体" w:cs="宋体" w:eastAsia="宋体"/>
                      <w:sz w:val="21"/>
                    </w:rPr>
                    <w:t>报告列表。以列表方式展示生成的所有报告，支持按类型、关键字、报告生成时间查询。</w:t>
                  </w:r>
                </w:p>
                <w:p>
                  <w:pPr>
                    <w:pStyle w:val="null3"/>
                    <w:ind w:firstLine="420"/>
                    <w:jc w:val="left"/>
                  </w:pPr>
                  <w:r>
                    <w:rPr>
                      <w:rFonts w:ascii="宋体" w:hAnsi="宋体" w:cs="宋体" w:eastAsia="宋体"/>
                      <w:sz w:val="21"/>
                    </w:rPr>
                    <w:t>3、</w:t>
                  </w:r>
                  <w:r>
                    <w:rPr>
                      <w:rFonts w:ascii="宋体" w:hAnsi="宋体" w:cs="宋体" w:eastAsia="宋体"/>
                      <w:sz w:val="21"/>
                    </w:rPr>
                    <w:t>报告查询。可以通过研判时间、所属单位、研判人员、标题、内容等项目查询研判报告。</w:t>
                  </w:r>
                </w:p>
                <w:p>
                  <w:pPr>
                    <w:pStyle w:val="null3"/>
                    <w:ind w:firstLine="420"/>
                    <w:jc w:val="left"/>
                  </w:pPr>
                  <w:r>
                    <w:rPr>
                      <w:rFonts w:ascii="宋体" w:hAnsi="宋体" w:cs="宋体" w:eastAsia="宋体"/>
                      <w:sz w:val="21"/>
                    </w:rPr>
                    <w:t>4、支持</w:t>
                  </w:r>
                  <w:r>
                    <w:rPr>
                      <w:rFonts w:ascii="宋体" w:hAnsi="宋体" w:cs="宋体" w:eastAsia="宋体"/>
                      <w:sz w:val="21"/>
                    </w:rPr>
                    <w:t>日报、周报、月报、季报、</w:t>
                  </w:r>
                  <w:r>
                    <w:rPr>
                      <w:rFonts w:ascii="宋体" w:hAnsi="宋体" w:cs="宋体" w:eastAsia="宋体"/>
                      <w:sz w:val="21"/>
                    </w:rPr>
                    <w:t>年报等，也支持</w:t>
                  </w:r>
                  <w:r>
                    <w:rPr>
                      <w:rFonts w:ascii="宋体" w:hAnsi="宋体" w:cs="宋体" w:eastAsia="宋体"/>
                      <w:sz w:val="21"/>
                    </w:rPr>
                    <w:t>按照设置的自定义模板，手动选择时间范围后生成警</w:t>
                  </w:r>
                  <w:r>
                    <w:rPr>
                      <w:rFonts w:ascii="宋体" w:hAnsi="宋体" w:cs="宋体" w:eastAsia="宋体"/>
                      <w:sz w:val="21"/>
                    </w:rPr>
                    <w:t>情报</w:t>
                  </w:r>
                  <w:r>
                    <w:rPr>
                      <w:rFonts w:ascii="宋体" w:hAnsi="宋体" w:cs="宋体" w:eastAsia="宋体"/>
                      <w:sz w:val="21"/>
                    </w:rPr>
                    <w:t>告。</w:t>
                  </w:r>
                </w:p>
                <w:p>
                  <w:pPr>
                    <w:pStyle w:val="null3"/>
                    <w:ind w:firstLine="420"/>
                    <w:jc w:val="left"/>
                  </w:pPr>
                  <w:r>
                    <w:rPr>
                      <w:rFonts w:ascii="宋体" w:hAnsi="宋体" w:cs="宋体" w:eastAsia="宋体"/>
                      <w:sz w:val="21"/>
                    </w:rPr>
                    <w:t>5、</w:t>
                  </w:r>
                  <w:r>
                    <w:rPr>
                      <w:rFonts w:ascii="宋体" w:hAnsi="宋体" w:cs="宋体" w:eastAsia="宋体"/>
                      <w:sz w:val="21"/>
                    </w:rPr>
                    <w:t>报告发布。支持对报告</w:t>
                  </w:r>
                  <w:r>
                    <w:rPr>
                      <w:rFonts w:ascii="宋体" w:hAnsi="宋体" w:cs="宋体" w:eastAsia="宋体"/>
                      <w:sz w:val="21"/>
                    </w:rPr>
                    <w:t>进行</w:t>
                  </w:r>
                  <w:r>
                    <w:rPr>
                      <w:rFonts w:ascii="宋体" w:hAnsi="宋体" w:cs="宋体" w:eastAsia="宋体"/>
                      <w:sz w:val="21"/>
                    </w:rPr>
                    <w:t>发布，</w:t>
                  </w:r>
                  <w:r>
                    <w:rPr>
                      <w:rFonts w:ascii="宋体" w:hAnsi="宋体" w:cs="宋体" w:eastAsia="宋体"/>
                      <w:sz w:val="21"/>
                    </w:rPr>
                    <w:t>自动生成警令调用警令中台，将警情研判报告发送至责任单位及警种</w:t>
                  </w:r>
                  <w:r>
                    <w:rPr>
                      <w:rFonts w:ascii="宋体" w:hAnsi="宋体" w:cs="宋体" w:eastAsia="宋体"/>
                      <w:sz w:val="21"/>
                    </w:rPr>
                    <w:t>。</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七、</w:t>
                  </w:r>
                  <w:r>
                    <w:rPr>
                      <w:rFonts w:ascii="宋体" w:hAnsi="宋体" w:cs="宋体" w:eastAsia="宋体"/>
                      <w:sz w:val="21"/>
                      <w:b/>
                    </w:rPr>
                    <w:t>勤务业务子系统</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警力综合管理</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支持汇聚各地警情、警力、资源等勤务相关要素信息，具备条件的可在地图上进行展示。</w:t>
                  </w:r>
                  <w:r>
                    <w:rPr>
                      <w:rFonts w:ascii="宋体" w:hAnsi="宋体" w:cs="宋体" w:eastAsia="宋体"/>
                      <w:sz w:val="21"/>
                    </w:rPr>
                    <w:t xml:space="preserve">  </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动态勤务管理</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支持关联各地警情、警力、资源等勤务相关要素</w:t>
                  </w:r>
                  <w:r>
                    <w:rPr>
                      <w:rFonts w:ascii="宋体" w:hAnsi="宋体" w:cs="宋体" w:eastAsia="宋体"/>
                      <w:sz w:val="21"/>
                    </w:rPr>
                    <w:t>，</w:t>
                  </w:r>
                  <w:r>
                    <w:rPr>
                      <w:rFonts w:ascii="宋体" w:hAnsi="宋体" w:cs="宋体" w:eastAsia="宋体"/>
                      <w:sz w:val="21"/>
                    </w:rPr>
                    <w:t>实时</w:t>
                  </w:r>
                  <w:r>
                    <w:rPr>
                      <w:rFonts w:ascii="宋体" w:hAnsi="宋体" w:cs="宋体" w:eastAsia="宋体"/>
                      <w:sz w:val="21"/>
                    </w:rPr>
                    <w:t>展示</w:t>
                  </w:r>
                  <w:r>
                    <w:rPr>
                      <w:rFonts w:ascii="宋体" w:hAnsi="宋体" w:cs="宋体" w:eastAsia="宋体"/>
                      <w:sz w:val="21"/>
                    </w:rPr>
                    <w:t>勤务运行状况。</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4"/>
                  <w:vMerge/>
                  <w:tcBorders>
                    <w:top w:val="single" w:color="000000" w:sz="4"/>
                    <w:left w:val="single" w:color="000000" w:sz="4"/>
                    <w:bottom w:val="single" w:color="000000" w:sz="4"/>
                    <w:right w:val="single" w:color="000000" w:sz="4"/>
                  </w:tcBorders>
                </w:tcP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人员管理</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人员信息展示</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支持勤务人员相关要素信息展示、导入、导出、修改、删除等操作。</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人员搜索</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支持按照民警、巡警、交警、协警、特勤、特警、辅警、其他等人员类型搜索。</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94"/>
                  <w:vMerge/>
                  <w:tcBorders>
                    <w:top w:val="single" w:color="000000" w:sz="4"/>
                    <w:left w:val="single" w:color="000000" w:sz="4"/>
                    <w:bottom w:val="single" w:color="000000" w:sz="4"/>
                    <w:right w:val="single" w:color="000000" w:sz="4"/>
                  </w:tcBorders>
                </w:tcPr>
                <w:p/>
              </w:tc>
              <w:tc>
                <w:tcPr>
                  <w:tcW w:type="dxa" w:w="52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勤务方案报备</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支持将各地将勤务方案进行报备、展示。</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94"/>
                  <w:vMerge/>
                  <w:tcBorders>
                    <w:top w:val="single" w:color="000000" w:sz="4"/>
                    <w:left w:val="single" w:color="000000" w:sz="4"/>
                    <w:bottom w:val="single" w:color="000000" w:sz="4"/>
                    <w:right w:val="single" w:color="000000" w:sz="4"/>
                  </w:tcBorders>
                </w:tcP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勤务排班</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智能排班</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支持将现有的值班排班表模板、顺序、信息、状态等录入系统，实现按照时间顺序智能排班。</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值班维护</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支持对值班信息的展示维护。</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值班复制</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支持多种值班复制模式，可按照人员、机构、时间周期、区域等方式复制形成新的值班。</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94"/>
                  <w:vMerge/>
                  <w:tcBorders>
                    <w:top w:val="single" w:color="000000" w:sz="4"/>
                    <w:left w:val="single" w:color="000000" w:sz="4"/>
                    <w:bottom w:val="single" w:color="000000" w:sz="4"/>
                    <w:right w:val="single" w:color="000000" w:sz="4"/>
                  </w:tcBorders>
                </w:tcPr>
                <w:p/>
              </w:tc>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统计查询</w:t>
                  </w: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基础数据统计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支持对本单位及下级单位的基础勤务信息进行统计展示。</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值班报备统计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支持对本单位及下级单位值班报备信息进行查询和统计，查询的结果可以自动形成制式表格并支持下载打印。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94"/>
                  <w:vMerge/>
                  <w:tcBorders>
                    <w:top w:val="single" w:color="000000" w:sz="4"/>
                    <w:left w:val="single" w:color="000000" w:sz="4"/>
                    <w:bottom w:val="single" w:color="000000" w:sz="4"/>
                    <w:right w:val="single" w:color="000000" w:sz="4"/>
                  </w:tcBorders>
                </w:tcPr>
                <w:p/>
              </w:tc>
              <w:tc>
                <w:tcPr>
                  <w:tcW w:type="dxa" w:w="127"/>
                  <w:vMerge/>
                  <w:tcBorders>
                    <w:top w:val="none" w:color="000000" w:sz="4"/>
                    <w:left w:val="single" w:color="000000" w:sz="4"/>
                    <w:bottom w:val="single" w:color="000000" w:sz="4"/>
                    <w:right w:val="single" w:color="000000" w:sz="4"/>
                  </w:tcBorders>
                </w:tcPr>
                <w:p/>
              </w:tc>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勤务报备统计</w:t>
                  </w:r>
                </w:p>
              </w:tc>
              <w:tc>
                <w:tcPr>
                  <w:tcW w:type="dxa" w:w="1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支持对本单位及下级单位勤务报备信息进行查询和统计功能，查询的结果可以导出。</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b/>
                    </w:rPr>
                    <w:t>八、</w:t>
                  </w:r>
                  <w:r>
                    <w:rPr>
                      <w:rFonts w:ascii="宋体" w:hAnsi="宋体" w:cs="宋体" w:eastAsia="宋体"/>
                      <w:sz w:val="21"/>
                      <w:b/>
                    </w:rPr>
                    <w:t>其</w:t>
                  </w:r>
                  <w:r>
                    <w:rPr>
                      <w:rFonts w:ascii="宋体" w:hAnsi="宋体" w:cs="宋体" w:eastAsia="宋体"/>
                      <w:sz w:val="21"/>
                      <w:b/>
                    </w:rPr>
                    <w:t xml:space="preserve">  </w:t>
                  </w:r>
                  <w:r>
                    <w:rPr>
                      <w:rFonts w:ascii="宋体" w:hAnsi="宋体" w:cs="宋体" w:eastAsia="宋体"/>
                      <w:sz w:val="21"/>
                      <w:b/>
                    </w:rPr>
                    <w:t>他</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第三方软件测评</w:t>
                  </w:r>
                </w:p>
              </w:tc>
              <w:tc>
                <w:tcPr>
                  <w:tcW w:type="dxa" w:w="1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w:t>
                  </w:r>
                  <w:r>
                    <w:rPr>
                      <w:rFonts w:ascii="宋体" w:hAnsi="宋体" w:cs="宋体" w:eastAsia="宋体"/>
                      <w:sz w:val="21"/>
                    </w:rPr>
                    <w:t>由中标人委托采购人认可的</w:t>
                  </w:r>
                  <w:r>
                    <w:rPr>
                      <w:rFonts w:ascii="宋体" w:hAnsi="宋体" w:cs="宋体" w:eastAsia="宋体"/>
                      <w:sz w:val="21"/>
                    </w:rPr>
                    <w:t>具备</w:t>
                  </w:r>
                  <w:r>
                    <w:rPr>
                      <w:rFonts w:ascii="calibri" w:hAnsi="calibri" w:cs="calibri" w:eastAsia="calibri"/>
                      <w:sz w:val="21"/>
                    </w:rPr>
                    <w:t>CNAS</w:t>
                  </w:r>
                  <w:r>
                    <w:rPr>
                      <w:rFonts w:ascii="宋体" w:hAnsi="宋体" w:cs="宋体" w:eastAsia="宋体"/>
                      <w:sz w:val="21"/>
                    </w:rPr>
                    <w:t>或</w:t>
                  </w:r>
                  <w:r>
                    <w:rPr>
                      <w:rFonts w:ascii="calibri" w:hAnsi="calibri" w:cs="calibri" w:eastAsia="calibri"/>
                      <w:sz w:val="21"/>
                    </w:rPr>
                    <w:t>CMA</w:t>
                  </w:r>
                  <w:r>
                    <w:rPr>
                      <w:rFonts w:ascii="宋体" w:hAnsi="宋体" w:cs="宋体" w:eastAsia="宋体"/>
                      <w:sz w:val="21"/>
                    </w:rPr>
                    <w:t>资质的第三方软件测评单位</w:t>
                  </w:r>
                  <w:r>
                    <w:rPr>
                      <w:rFonts w:ascii="宋体" w:hAnsi="宋体" w:cs="宋体" w:eastAsia="宋体"/>
                      <w:sz w:val="21"/>
                    </w:rPr>
                    <w:t>完成</w:t>
                  </w:r>
                  <w:r>
                    <w:rPr>
                      <w:rFonts w:ascii="宋体" w:hAnsi="宋体" w:cs="宋体" w:eastAsia="宋体"/>
                      <w:sz w:val="21"/>
                    </w:rPr>
                    <w:t>软件测评</w:t>
                  </w:r>
                  <w:r>
                    <w:rPr>
                      <w:rFonts w:ascii="宋体" w:hAnsi="宋体" w:cs="宋体" w:eastAsia="宋体"/>
                      <w:sz w:val="21"/>
                    </w:rPr>
                    <w:t>工作</w:t>
                  </w:r>
                  <w:r>
                    <w:rPr>
                      <w:rFonts w:ascii="宋体" w:hAnsi="宋体" w:cs="宋体" w:eastAsia="宋体"/>
                      <w:sz w:val="21"/>
                    </w:rPr>
                    <w:t>，</w:t>
                  </w:r>
                  <w:r>
                    <w:rPr>
                      <w:rFonts w:ascii="宋体" w:hAnsi="宋体" w:cs="宋体" w:eastAsia="宋体"/>
                      <w:sz w:val="21"/>
                    </w:rPr>
                    <w:t>费用由中标人承担。</w:t>
                  </w:r>
                  <w:r>
                    <w:rPr>
                      <w:rFonts w:ascii="宋体" w:hAnsi="宋体" w:cs="宋体" w:eastAsia="宋体"/>
                      <w:sz w:val="21"/>
                    </w:rPr>
                    <w:t>测评单位应遵循相关标准和规范，采用科学、合理的测评方法和工具，对项目系统功能（登录与权限管理功能、数据输入与输出功能、业务处理功能、报表生成与导出功能等）和性能（系统响应时间、系统吞吐量、系统可扩展性、系统稳定性等）进行全面、客观、准确的评估，确保系统的稳定性和可靠性，确保测评结果的可信度和可重复性，并出具相关测评报告。（投标人提供此项承诺书，无承诺，否决其投标。）</w:t>
                  </w:r>
                </w:p>
              </w:tc>
            </w:tr>
          </w:tbl>
          <w:p>
            <w:pPr>
              <w:pStyle w:val="null3"/>
              <w:spacing w:before="255" w:after="255"/>
              <w:jc w:val="both"/>
              <w:outlineLvl w:val="1"/>
            </w:pPr>
            <w:r>
              <w:rPr>
                <w:rFonts w:ascii="宋体" w:hAnsi="宋体" w:cs="宋体" w:eastAsia="宋体"/>
                <w:sz w:val="21"/>
                <w:b/>
              </w:rPr>
              <w:t>C</w:t>
            </w:r>
            <w:r>
              <w:rPr>
                <w:rFonts w:ascii="宋体" w:hAnsi="宋体" w:cs="宋体" w:eastAsia="宋体"/>
                <w:sz w:val="21"/>
                <w:b/>
              </w:rPr>
              <w:t>项目期限</w:t>
            </w:r>
          </w:p>
          <w:p>
            <w:pPr>
              <w:pStyle w:val="null3"/>
              <w:ind w:firstLine="480"/>
              <w:jc w:val="both"/>
            </w:pPr>
            <w:r>
              <w:rPr>
                <w:rFonts w:ascii="宋体" w:hAnsi="宋体" w:cs="宋体" w:eastAsia="宋体"/>
                <w:sz w:val="21"/>
              </w:rPr>
              <w:t>合同签订后</w:t>
            </w:r>
            <w:r>
              <w:rPr>
                <w:rFonts w:ascii="宋体" w:hAnsi="宋体" w:cs="宋体" w:eastAsia="宋体"/>
                <w:sz w:val="21"/>
              </w:rPr>
              <w:t>90</w:t>
            </w:r>
            <w:r>
              <w:rPr>
                <w:rFonts w:ascii="宋体" w:hAnsi="宋体" w:cs="宋体" w:eastAsia="宋体"/>
                <w:sz w:val="21"/>
              </w:rPr>
              <w:t>个日历日内完成项目交付工作。</w:t>
            </w:r>
          </w:p>
          <w:p>
            <w:pPr>
              <w:pStyle w:val="null3"/>
              <w:spacing w:before="255" w:after="255"/>
              <w:jc w:val="both"/>
              <w:outlineLvl w:val="1"/>
            </w:pPr>
            <w:r>
              <w:rPr>
                <w:rFonts w:ascii="宋体" w:hAnsi="宋体" w:cs="宋体" w:eastAsia="宋体"/>
                <w:sz w:val="21"/>
                <w:b/>
              </w:rPr>
              <w:t>D</w:t>
            </w:r>
            <w:r>
              <w:rPr>
                <w:rFonts w:ascii="宋体" w:hAnsi="宋体" w:cs="宋体" w:eastAsia="宋体"/>
                <w:sz w:val="21"/>
                <w:b/>
              </w:rPr>
              <w:t>网络安全</w:t>
            </w:r>
            <w:r>
              <w:rPr>
                <w:rFonts w:ascii="宋体" w:hAnsi="宋体" w:cs="宋体" w:eastAsia="宋体"/>
                <w:sz w:val="21"/>
                <w:b/>
              </w:rPr>
              <w:t>及密码应用</w:t>
            </w:r>
          </w:p>
          <w:p>
            <w:pPr>
              <w:pStyle w:val="null3"/>
              <w:ind w:firstLine="480"/>
            </w:pPr>
            <w:r>
              <w:rPr>
                <w:rFonts w:ascii="宋体" w:hAnsi="宋体" w:cs="宋体" w:eastAsia="宋体"/>
                <w:sz w:val="21"/>
              </w:rPr>
              <w:t>根据《信息安全技术网络安全等级保护基本要求》（</w:t>
            </w:r>
            <w:r>
              <w:rPr>
                <w:rFonts w:ascii="宋体" w:hAnsi="宋体" w:cs="宋体" w:eastAsia="宋体"/>
                <w:sz w:val="21"/>
              </w:rPr>
              <w:t>GB∕T 22239-2019）和《信息安全技术网络安全等级保护定级指南》（GB/T 22240-2020），本项目信息系统均应满足等保2.0三级相关要求。</w:t>
            </w:r>
          </w:p>
          <w:p>
            <w:pPr>
              <w:pStyle w:val="null3"/>
              <w:ind w:firstLine="480"/>
            </w:pPr>
            <w:r>
              <w:rPr>
                <w:rFonts w:ascii="宋体" w:hAnsi="宋体" w:cs="宋体" w:eastAsia="宋体"/>
                <w:sz w:val="21"/>
              </w:rPr>
              <w:t>本项目信息系统与密码应用平台实现对接</w:t>
            </w:r>
            <w:r>
              <w:rPr>
                <w:rFonts w:ascii="宋体" w:hAnsi="宋体" w:cs="宋体" w:eastAsia="宋体"/>
                <w:sz w:val="21"/>
              </w:rPr>
              <w:t>，</w:t>
            </w:r>
            <w:r>
              <w:rPr>
                <w:rFonts w:ascii="宋体" w:hAnsi="宋体" w:cs="宋体" w:eastAsia="宋体"/>
                <w:sz w:val="21"/>
              </w:rPr>
              <w:t>应满足三级密评相关要求。</w:t>
            </w:r>
          </w:p>
          <w:p>
            <w:pPr>
              <w:pStyle w:val="null3"/>
              <w:spacing w:before="255" w:after="255"/>
              <w:jc w:val="both"/>
              <w:outlineLvl w:val="1"/>
            </w:pPr>
            <w:r>
              <w:rPr>
                <w:rFonts w:ascii="宋体" w:hAnsi="宋体" w:cs="宋体" w:eastAsia="宋体"/>
                <w:sz w:val="21"/>
                <w:b/>
              </w:rPr>
              <w:t>E国产</w:t>
            </w:r>
            <w:r>
              <w:rPr>
                <w:rFonts w:ascii="宋体" w:hAnsi="宋体" w:cs="宋体" w:eastAsia="宋体"/>
                <w:sz w:val="21"/>
                <w:b/>
              </w:rPr>
              <w:t>适配</w:t>
            </w:r>
          </w:p>
          <w:p>
            <w:pPr>
              <w:pStyle w:val="null3"/>
              <w:ind w:firstLine="480"/>
            </w:pPr>
            <w:r>
              <w:rPr>
                <w:rFonts w:ascii="宋体" w:hAnsi="宋体" w:cs="宋体" w:eastAsia="宋体"/>
                <w:sz w:val="21"/>
              </w:rPr>
              <w:t>本次新建系统需适配国产信创服务器、操作系统、数据库、中间库等。</w:t>
            </w:r>
          </w:p>
          <w:p>
            <w:pPr>
              <w:pStyle w:val="null3"/>
              <w:spacing w:before="255" w:after="255"/>
              <w:jc w:val="both"/>
              <w:outlineLvl w:val="1"/>
            </w:pPr>
            <w:r>
              <w:rPr>
                <w:rFonts w:ascii="宋体" w:hAnsi="宋体" w:cs="宋体" w:eastAsia="宋体"/>
                <w:sz w:val="21"/>
                <w:b/>
              </w:rPr>
              <w:t>F系统性能</w:t>
            </w:r>
          </w:p>
          <w:p>
            <w:pPr>
              <w:pStyle w:val="null3"/>
              <w:ind w:firstLine="480"/>
            </w:pPr>
            <w:r>
              <w:rPr>
                <w:rFonts w:ascii="宋体" w:hAnsi="宋体" w:cs="宋体" w:eastAsia="宋体"/>
                <w:sz w:val="21"/>
              </w:rPr>
              <w:t>1．用户指标相关</w:t>
            </w:r>
          </w:p>
          <w:p>
            <w:pPr>
              <w:pStyle w:val="null3"/>
              <w:ind w:firstLine="480"/>
            </w:pPr>
            <w:r>
              <w:rPr>
                <w:rFonts w:ascii="宋体" w:hAnsi="宋体" w:cs="宋体" w:eastAsia="宋体"/>
                <w:sz w:val="21"/>
              </w:rPr>
              <w:t>本平台采取</w:t>
            </w:r>
            <w:r>
              <w:rPr>
                <w:rFonts w:ascii="宋体" w:hAnsi="宋体" w:cs="宋体" w:eastAsia="宋体"/>
                <w:sz w:val="21"/>
              </w:rPr>
              <w:t>“省级建设、全省应用”的规划建设模式，系统应满足最大注册用户数50000、最大在线用户数5000、最大并发用户数500。</w:t>
            </w:r>
          </w:p>
          <w:p>
            <w:pPr>
              <w:pStyle w:val="null3"/>
              <w:ind w:firstLine="480"/>
            </w:pPr>
            <w:r>
              <w:rPr>
                <w:rFonts w:ascii="宋体" w:hAnsi="宋体" w:cs="宋体" w:eastAsia="宋体"/>
                <w:sz w:val="21"/>
              </w:rPr>
              <w:t>2．性能指标</w:t>
            </w:r>
          </w:p>
          <w:p>
            <w:pPr>
              <w:pStyle w:val="null3"/>
              <w:ind w:firstLine="480"/>
            </w:pPr>
            <w:r>
              <w:rPr>
                <w:rFonts w:ascii="宋体" w:hAnsi="宋体" w:cs="宋体" w:eastAsia="宋体"/>
                <w:sz w:val="21"/>
              </w:rPr>
              <w:t>登录时间需要</w:t>
            </w:r>
            <w:r>
              <w:rPr>
                <w:rFonts w:ascii="宋体" w:hAnsi="宋体" w:cs="宋体" w:eastAsia="宋体"/>
                <w:sz w:val="21"/>
              </w:rPr>
              <w:t>≤2秒；</w:t>
            </w:r>
          </w:p>
          <w:p>
            <w:pPr>
              <w:pStyle w:val="null3"/>
              <w:ind w:firstLine="480"/>
            </w:pPr>
            <w:r>
              <w:rPr>
                <w:rFonts w:ascii="宋体" w:hAnsi="宋体" w:cs="宋体" w:eastAsia="宋体"/>
                <w:sz w:val="21"/>
              </w:rPr>
              <w:t>页面间跳转时间需要</w:t>
            </w:r>
            <w:r>
              <w:rPr>
                <w:rFonts w:ascii="宋体" w:hAnsi="宋体" w:cs="宋体" w:eastAsia="宋体"/>
                <w:sz w:val="21"/>
              </w:rPr>
              <w:t>≤2秒；</w:t>
            </w:r>
          </w:p>
          <w:p>
            <w:pPr>
              <w:pStyle w:val="null3"/>
              <w:ind w:firstLine="480"/>
            </w:pPr>
            <w:r>
              <w:rPr>
                <w:rFonts w:ascii="宋体" w:hAnsi="宋体" w:cs="宋体" w:eastAsia="宋体"/>
                <w:sz w:val="21"/>
              </w:rPr>
              <w:t>信息录入：平均响应时间需要</w:t>
            </w:r>
            <w:r>
              <w:rPr>
                <w:rFonts w:ascii="宋体" w:hAnsi="宋体" w:cs="宋体" w:eastAsia="宋体"/>
                <w:sz w:val="21"/>
              </w:rPr>
              <w:t>≤3秒。</w:t>
            </w:r>
          </w:p>
          <w:p>
            <w:pPr>
              <w:pStyle w:val="null3"/>
              <w:ind w:firstLine="480"/>
            </w:pPr>
            <w:r>
              <w:rPr>
                <w:rFonts w:ascii="宋体" w:hAnsi="宋体" w:cs="宋体" w:eastAsia="宋体"/>
                <w:sz w:val="21"/>
              </w:rPr>
              <w:t>3．可用性和可靠性</w:t>
            </w:r>
          </w:p>
          <w:p>
            <w:pPr>
              <w:pStyle w:val="null3"/>
              <w:ind w:firstLine="480"/>
            </w:pPr>
            <w:r>
              <w:rPr>
                <w:rFonts w:ascii="宋体" w:hAnsi="宋体" w:cs="宋体" w:eastAsia="宋体"/>
                <w:sz w:val="21"/>
              </w:rPr>
              <w:t>年度系统故障累计时间小于</w:t>
            </w:r>
            <w:r>
              <w:rPr>
                <w:rFonts w:ascii="宋体" w:hAnsi="宋体" w:cs="宋体" w:eastAsia="宋体"/>
                <w:sz w:val="21"/>
              </w:rPr>
              <w:t>9</w:t>
            </w:r>
            <w:r>
              <w:rPr>
                <w:rFonts w:ascii="宋体" w:hAnsi="宋体" w:cs="宋体" w:eastAsia="宋体"/>
                <w:sz w:val="21"/>
              </w:rPr>
              <w:t>个小时。</w:t>
            </w:r>
          </w:p>
          <w:p>
            <w:pPr>
              <w:pStyle w:val="null3"/>
              <w:spacing w:before="255" w:after="255"/>
              <w:jc w:val="both"/>
              <w:outlineLvl w:val="1"/>
            </w:pPr>
            <w:r>
              <w:rPr>
                <w:rFonts w:ascii="宋体" w:hAnsi="宋体" w:cs="宋体" w:eastAsia="宋体"/>
                <w:sz w:val="21"/>
                <w:b/>
              </w:rPr>
              <w:t>G</w:t>
            </w:r>
            <w:r>
              <w:rPr>
                <w:rFonts w:ascii="宋体" w:hAnsi="宋体" w:cs="宋体" w:eastAsia="宋体"/>
                <w:sz w:val="21"/>
                <w:b/>
              </w:rPr>
              <w:t>服务和培训</w:t>
            </w:r>
          </w:p>
          <w:p>
            <w:pPr>
              <w:pStyle w:val="null3"/>
              <w:ind w:firstLine="482"/>
              <w:jc w:val="both"/>
            </w:pPr>
            <w:r>
              <w:rPr>
                <w:rFonts w:ascii="宋体" w:hAnsi="宋体" w:cs="宋体" w:eastAsia="宋体"/>
                <w:sz w:val="21"/>
                <w:b/>
              </w:rPr>
              <w:t>1.服务要求</w:t>
            </w:r>
          </w:p>
          <w:p>
            <w:pPr>
              <w:pStyle w:val="null3"/>
              <w:ind w:firstLine="480"/>
              <w:jc w:val="both"/>
            </w:pPr>
            <w:r>
              <w:rPr>
                <w:rFonts w:ascii="宋体" w:hAnsi="宋体" w:cs="宋体" w:eastAsia="宋体"/>
                <w:sz w:val="21"/>
              </w:rPr>
              <w:t>（</w:t>
            </w:r>
            <w:r>
              <w:rPr>
                <w:rFonts w:ascii="宋体" w:hAnsi="宋体" w:cs="宋体" w:eastAsia="宋体"/>
                <w:sz w:val="21"/>
              </w:rPr>
              <w:t>1）中标供应商必须拥有一套切实可行的质保保证体系，确保项目的实施及服务质量。</w:t>
            </w:r>
          </w:p>
          <w:p>
            <w:pPr>
              <w:pStyle w:val="null3"/>
              <w:ind w:firstLine="480"/>
              <w:jc w:val="both"/>
            </w:pPr>
            <w:r>
              <w:rPr>
                <w:rFonts w:ascii="宋体" w:hAnsi="宋体" w:cs="宋体" w:eastAsia="宋体"/>
                <w:sz w:val="21"/>
              </w:rPr>
              <w:t>（</w:t>
            </w:r>
            <w:r>
              <w:rPr>
                <w:rFonts w:ascii="宋体" w:hAnsi="宋体" w:cs="宋体" w:eastAsia="宋体"/>
                <w:sz w:val="21"/>
              </w:rPr>
              <w:t>2）为保证系统的正常运行，中标供应商必须承诺保障本项目的本地化服务能力，中标后于项目所在地设立常驻服务和技术支持机构，并配备较强的专业技术队伍，能提供快捷的售后服务响应。</w:t>
            </w:r>
          </w:p>
          <w:p>
            <w:pPr>
              <w:pStyle w:val="null3"/>
              <w:ind w:firstLine="480"/>
              <w:jc w:val="both"/>
            </w:pPr>
            <w:r>
              <w:rPr>
                <w:rFonts w:ascii="宋体" w:hAnsi="宋体" w:cs="宋体" w:eastAsia="宋体"/>
                <w:sz w:val="21"/>
              </w:rPr>
              <w:t>（</w:t>
            </w:r>
            <w:r>
              <w:rPr>
                <w:rFonts w:ascii="宋体" w:hAnsi="宋体" w:cs="宋体" w:eastAsia="宋体"/>
                <w:sz w:val="21"/>
              </w:rPr>
              <w:t>3）服务内容包括现场服务、定期巡检、故障服务。</w:t>
            </w:r>
          </w:p>
          <w:p>
            <w:pPr>
              <w:pStyle w:val="null3"/>
              <w:ind w:firstLine="480"/>
              <w:jc w:val="both"/>
            </w:pPr>
            <w:r>
              <w:rPr>
                <w:rFonts w:ascii="宋体" w:hAnsi="宋体" w:cs="宋体" w:eastAsia="宋体"/>
                <w:sz w:val="21"/>
              </w:rPr>
              <w:t>（</w:t>
            </w:r>
            <w:r>
              <w:rPr>
                <w:rFonts w:ascii="宋体" w:hAnsi="宋体" w:cs="宋体" w:eastAsia="宋体"/>
                <w:sz w:val="21"/>
              </w:rPr>
              <w:t>4）中标供应商应建立运行维护团队，故障响应要求：提供7×24小时响应。</w:t>
            </w:r>
          </w:p>
          <w:p>
            <w:pPr>
              <w:pStyle w:val="null3"/>
              <w:ind w:firstLine="480"/>
              <w:jc w:val="both"/>
            </w:pPr>
            <w:r>
              <w:rPr>
                <w:rFonts w:ascii="宋体" w:hAnsi="宋体" w:cs="宋体" w:eastAsia="宋体"/>
                <w:sz w:val="21"/>
              </w:rPr>
              <w:t>（</w:t>
            </w:r>
            <w:r>
              <w:rPr>
                <w:rFonts w:ascii="宋体" w:hAnsi="宋体" w:cs="宋体" w:eastAsia="宋体"/>
                <w:sz w:val="21"/>
              </w:rPr>
              <w:t>5</w:t>
            </w:r>
            <w:r>
              <w:rPr>
                <w:rFonts w:ascii="宋体" w:hAnsi="宋体" w:cs="宋体" w:eastAsia="宋体"/>
                <w:sz w:val="21"/>
              </w:rPr>
              <w:t>）</w:t>
            </w:r>
            <w:r>
              <w:rPr>
                <w:rFonts w:ascii="宋体" w:hAnsi="宋体" w:cs="宋体" w:eastAsia="宋体"/>
                <w:sz w:val="21"/>
              </w:rPr>
              <w:t>运维服务：提供不少于</w:t>
            </w:r>
            <w:r>
              <w:rPr>
                <w:rFonts w:ascii="宋体" w:hAnsi="宋体" w:cs="宋体" w:eastAsia="宋体"/>
                <w:sz w:val="21"/>
              </w:rPr>
              <w:t>5年2人驻场运维服务（工作日8小时驻场运维，非工作日在接到服务要求后1小时内到达现场处理问题）。</w:t>
            </w:r>
          </w:p>
          <w:p>
            <w:pPr>
              <w:pStyle w:val="null3"/>
              <w:ind w:firstLine="480"/>
              <w:jc w:val="both"/>
            </w:pPr>
            <w:r>
              <w:rPr>
                <w:rFonts w:ascii="宋体" w:hAnsi="宋体" w:cs="宋体" w:eastAsia="宋体"/>
                <w:sz w:val="21"/>
              </w:rPr>
              <w:t>（</w:t>
            </w:r>
            <w:r>
              <w:rPr>
                <w:rFonts w:ascii="宋体" w:hAnsi="宋体" w:cs="宋体" w:eastAsia="宋体"/>
                <w:sz w:val="21"/>
              </w:rPr>
              <w:t>6</w:t>
            </w:r>
            <w:r>
              <w:rPr>
                <w:rFonts w:ascii="宋体" w:hAnsi="宋体" w:cs="宋体" w:eastAsia="宋体"/>
                <w:sz w:val="21"/>
              </w:rPr>
              <w:t>）如遇紧急、重大服务事项，需在保证提供多人、快速服务响应的情况下配合管理方协调产品的研发单位进行现场应急事件处理。</w:t>
            </w:r>
          </w:p>
          <w:p>
            <w:pPr>
              <w:pStyle w:val="null3"/>
              <w:ind w:firstLine="480"/>
              <w:jc w:val="both"/>
            </w:pPr>
            <w:r>
              <w:rPr>
                <w:rFonts w:ascii="宋体" w:hAnsi="宋体" w:cs="宋体" w:eastAsia="宋体"/>
                <w:sz w:val="21"/>
              </w:rPr>
              <w:t>（</w:t>
            </w:r>
            <w:r>
              <w:rPr>
                <w:rFonts w:ascii="宋体" w:hAnsi="宋体" w:cs="宋体" w:eastAsia="宋体"/>
                <w:sz w:val="21"/>
              </w:rPr>
              <w:t>7</w:t>
            </w:r>
            <w:r>
              <w:rPr>
                <w:rFonts w:ascii="宋体" w:hAnsi="宋体" w:cs="宋体" w:eastAsia="宋体"/>
                <w:sz w:val="21"/>
              </w:rPr>
              <w:t>）中标供应商在完成项目后，应提供终验合格后软件</w:t>
            </w:r>
            <w:r>
              <w:rPr>
                <w:rFonts w:ascii="宋体" w:hAnsi="宋体" w:cs="宋体" w:eastAsia="宋体"/>
                <w:sz w:val="21"/>
              </w:rPr>
              <w:t>5年免费质量保证</w:t>
            </w:r>
            <w:r>
              <w:rPr>
                <w:rFonts w:ascii="宋体" w:hAnsi="宋体" w:cs="宋体" w:eastAsia="宋体"/>
                <w:sz w:val="21"/>
              </w:rPr>
              <w:t>及升级</w:t>
            </w:r>
            <w:r>
              <w:rPr>
                <w:rFonts w:ascii="宋体" w:hAnsi="宋体" w:cs="宋体" w:eastAsia="宋体"/>
                <w:sz w:val="21"/>
              </w:rPr>
              <w:t>服务。</w:t>
            </w:r>
          </w:p>
          <w:p>
            <w:pPr>
              <w:pStyle w:val="null3"/>
              <w:ind w:firstLine="480"/>
              <w:jc w:val="both"/>
            </w:pPr>
            <w:r>
              <w:rPr>
                <w:rFonts w:ascii="宋体" w:hAnsi="宋体" w:cs="宋体" w:eastAsia="宋体"/>
                <w:sz w:val="21"/>
              </w:rPr>
              <w:t>（</w:t>
            </w:r>
            <w:r>
              <w:rPr>
                <w:rFonts w:ascii="宋体" w:hAnsi="宋体" w:cs="宋体" w:eastAsia="宋体"/>
                <w:sz w:val="21"/>
              </w:rPr>
              <w:t>8</w:t>
            </w:r>
            <w:r>
              <w:rPr>
                <w:rFonts w:ascii="宋体" w:hAnsi="宋体" w:cs="宋体" w:eastAsia="宋体"/>
                <w:sz w:val="21"/>
              </w:rPr>
              <w:t>）中标供应商应有完善的文档管理制度，</w:t>
            </w:r>
            <w:r>
              <w:rPr>
                <w:rFonts w:ascii="宋体" w:hAnsi="宋体" w:cs="宋体" w:eastAsia="宋体"/>
                <w:sz w:val="21"/>
              </w:rPr>
              <w:t>妥善保存</w:t>
            </w:r>
            <w:r>
              <w:rPr>
                <w:rFonts w:ascii="宋体" w:hAnsi="宋体" w:cs="宋体" w:eastAsia="宋体"/>
                <w:sz w:val="21"/>
              </w:rPr>
              <w:t>运行维护过程中产生的文档。</w:t>
            </w:r>
          </w:p>
          <w:p>
            <w:pPr>
              <w:pStyle w:val="null3"/>
              <w:ind w:firstLine="480"/>
              <w:jc w:val="both"/>
            </w:pPr>
            <w:r>
              <w:rPr>
                <w:rFonts w:ascii="宋体" w:hAnsi="宋体" w:cs="宋体" w:eastAsia="宋体"/>
                <w:sz w:val="21"/>
              </w:rPr>
              <w:t>（</w:t>
            </w:r>
            <w:r>
              <w:rPr>
                <w:rFonts w:ascii="宋体" w:hAnsi="宋体" w:cs="宋体" w:eastAsia="宋体"/>
                <w:sz w:val="21"/>
              </w:rPr>
              <w:t>9</w:t>
            </w:r>
            <w:r>
              <w:rPr>
                <w:rFonts w:ascii="宋体" w:hAnsi="宋体" w:cs="宋体" w:eastAsia="宋体"/>
                <w:sz w:val="21"/>
              </w:rPr>
              <w:t>）在提供服务的过程中，获悉的一切资讯需严格遵守保密协议，严禁自行使用或向他人传播，泄漏或擅自使用或允许他人使用上述信息，由此造成的损失应承担相应的法律责任。</w:t>
            </w:r>
          </w:p>
          <w:p>
            <w:pPr>
              <w:pStyle w:val="null3"/>
              <w:ind w:firstLine="482"/>
              <w:jc w:val="both"/>
            </w:pPr>
            <w:r>
              <w:rPr>
                <w:rFonts w:ascii="宋体" w:hAnsi="宋体" w:cs="宋体" w:eastAsia="宋体"/>
                <w:sz w:val="21"/>
                <w:b/>
              </w:rPr>
              <w:t>2.培训要求</w:t>
            </w:r>
          </w:p>
          <w:p>
            <w:pPr>
              <w:pStyle w:val="null3"/>
              <w:ind w:firstLine="480"/>
              <w:jc w:val="both"/>
            </w:pPr>
            <w:r>
              <w:rPr>
                <w:rFonts w:ascii="宋体" w:hAnsi="宋体" w:cs="宋体" w:eastAsia="宋体"/>
                <w:sz w:val="21"/>
              </w:rPr>
              <w:t>（</w:t>
            </w:r>
            <w:r>
              <w:rPr>
                <w:rFonts w:ascii="宋体" w:hAnsi="宋体" w:cs="宋体" w:eastAsia="宋体"/>
                <w:sz w:val="21"/>
              </w:rPr>
              <w:t>1）项目实施方需提供详细的培训计划。</w:t>
            </w:r>
          </w:p>
          <w:p>
            <w:pPr>
              <w:pStyle w:val="null3"/>
              <w:ind w:firstLine="480"/>
              <w:jc w:val="both"/>
            </w:pPr>
            <w:r>
              <w:rPr>
                <w:rFonts w:ascii="宋体" w:hAnsi="宋体" w:cs="宋体" w:eastAsia="宋体"/>
                <w:sz w:val="21"/>
              </w:rPr>
              <w:t>（</w:t>
            </w:r>
            <w:r>
              <w:rPr>
                <w:rFonts w:ascii="宋体" w:hAnsi="宋体" w:cs="宋体" w:eastAsia="宋体"/>
                <w:sz w:val="21"/>
              </w:rPr>
              <w:t>2）培训授课人必须是承担本项目实施服务工作的工程师、技术人员等。</w:t>
            </w:r>
          </w:p>
          <w:p>
            <w:pPr>
              <w:pStyle w:val="null3"/>
              <w:ind w:firstLine="480"/>
              <w:jc w:val="both"/>
            </w:pPr>
            <w:r>
              <w:rPr>
                <w:rFonts w:ascii="宋体" w:hAnsi="宋体" w:cs="宋体" w:eastAsia="宋体"/>
                <w:sz w:val="21"/>
              </w:rPr>
              <w:t>（</w:t>
            </w:r>
            <w:r>
              <w:rPr>
                <w:rFonts w:ascii="宋体" w:hAnsi="宋体" w:cs="宋体" w:eastAsia="宋体"/>
                <w:sz w:val="21"/>
              </w:rPr>
              <w:t>3）培训时间不少于两天，地点为采购方选定，培训方式为一人一机集中培训。</w:t>
            </w:r>
          </w:p>
          <w:p>
            <w:pPr>
              <w:pStyle w:val="null3"/>
              <w:ind w:firstLine="480"/>
              <w:jc w:val="both"/>
            </w:pPr>
            <w:r>
              <w:rPr>
                <w:rFonts w:ascii="宋体" w:hAnsi="宋体" w:cs="宋体" w:eastAsia="宋体"/>
                <w:sz w:val="21"/>
              </w:rPr>
              <w:t>（</w:t>
            </w:r>
            <w:r>
              <w:rPr>
                <w:rFonts w:ascii="宋体" w:hAnsi="宋体" w:cs="宋体" w:eastAsia="宋体"/>
                <w:sz w:val="21"/>
              </w:rPr>
              <w:t>4）培训内容与课程要求：培训内容为系统操作以及常见问题处理，确保工作人员具备独立工作的能力。</w:t>
            </w:r>
          </w:p>
          <w:p>
            <w:pPr>
              <w:pStyle w:val="null3"/>
              <w:spacing w:before="255" w:after="255"/>
              <w:jc w:val="both"/>
              <w:outlineLvl w:val="1"/>
            </w:pPr>
            <w:r>
              <w:rPr>
                <w:rFonts w:ascii="宋体" w:hAnsi="宋体" w:cs="宋体" w:eastAsia="宋体"/>
                <w:sz w:val="21"/>
                <w:b/>
              </w:rPr>
              <w:t>H</w:t>
            </w:r>
            <w:r>
              <w:rPr>
                <w:rFonts w:ascii="宋体" w:hAnsi="宋体" w:cs="宋体" w:eastAsia="宋体"/>
                <w:sz w:val="21"/>
                <w:b/>
              </w:rPr>
              <w:t>知识产权要求</w:t>
            </w:r>
          </w:p>
          <w:p>
            <w:pPr>
              <w:pStyle w:val="null3"/>
              <w:ind w:firstLine="480"/>
              <w:jc w:val="both"/>
            </w:pPr>
            <w:r>
              <w:rPr>
                <w:rFonts w:ascii="宋体" w:hAnsi="宋体" w:cs="宋体" w:eastAsia="宋体"/>
                <w:sz w:val="21"/>
              </w:rPr>
              <w:t>1.</w:t>
            </w:r>
            <w:r>
              <w:rPr>
                <w:rFonts w:ascii="宋体" w:hAnsi="宋体" w:cs="宋体" w:eastAsia="宋体"/>
                <w:sz w:val="21"/>
              </w:rPr>
              <w:t>中标</w:t>
            </w:r>
            <w:r>
              <w:rPr>
                <w:rFonts w:ascii="宋体" w:hAnsi="宋体" w:cs="宋体" w:eastAsia="宋体"/>
                <w:sz w:val="21"/>
              </w:rPr>
              <w:t>供应商应保证本项目所采用的技术、产品、服务或其任何一部分不会产生因第三方提出侵犯其专利权、商标权或其他知识产权而引起的法律和经济纠纷；如因第三方提出其专利权、商标权或其他知识产权的侵权之诉，则一切法律责任及采购人的损失（包括但不限于重新招投标费用、律师费、诉讼费等）由</w:t>
            </w:r>
            <w:r>
              <w:rPr>
                <w:rFonts w:ascii="宋体" w:hAnsi="宋体" w:cs="宋体" w:eastAsia="宋体"/>
                <w:sz w:val="21"/>
              </w:rPr>
              <w:t>中标供应商</w:t>
            </w:r>
            <w:r>
              <w:rPr>
                <w:rFonts w:ascii="宋体" w:hAnsi="宋体" w:cs="宋体" w:eastAsia="宋体"/>
                <w:sz w:val="21"/>
              </w:rPr>
              <w:t>承担。</w:t>
            </w:r>
          </w:p>
          <w:p>
            <w:pPr>
              <w:pStyle w:val="null3"/>
              <w:ind w:firstLine="480"/>
              <w:jc w:val="both"/>
            </w:pPr>
            <w:r>
              <w:rPr>
                <w:rFonts w:ascii="宋体" w:hAnsi="宋体" w:cs="宋体" w:eastAsia="宋体"/>
                <w:sz w:val="21"/>
              </w:rPr>
              <w:t>2.</w:t>
            </w:r>
            <w:r>
              <w:rPr>
                <w:rFonts w:ascii="宋体" w:hAnsi="宋体" w:cs="宋体" w:eastAsia="宋体"/>
                <w:sz w:val="21"/>
              </w:rPr>
              <w:t>中标供应商</w:t>
            </w:r>
            <w:r>
              <w:rPr>
                <w:rFonts w:ascii="宋体" w:hAnsi="宋体" w:cs="宋体" w:eastAsia="宋体"/>
                <w:sz w:val="21"/>
              </w:rPr>
              <w:t>所提供给采购人的项目成果或其它技术文档等项目成果（包括草案和正式稿）所有权、使用权及知识产权等权利均由采购人享有；同时，未经采购人书面许可，</w:t>
            </w:r>
            <w:r>
              <w:rPr>
                <w:rFonts w:ascii="宋体" w:hAnsi="宋体" w:cs="宋体" w:eastAsia="宋体"/>
                <w:sz w:val="21"/>
              </w:rPr>
              <w:t>中标供应商</w:t>
            </w:r>
            <w:r>
              <w:rPr>
                <w:rFonts w:ascii="宋体" w:hAnsi="宋体" w:cs="宋体" w:eastAsia="宋体"/>
                <w:sz w:val="21"/>
              </w:rPr>
              <w:t>不得使用本项目的项目成果，不得自行使用或者将本项目的项目成果提供给第三方，否则全部收益归采购人所有，</w:t>
            </w:r>
            <w:r>
              <w:rPr>
                <w:rFonts w:ascii="宋体" w:hAnsi="宋体" w:cs="宋体" w:eastAsia="宋体"/>
                <w:sz w:val="21"/>
              </w:rPr>
              <w:t>中标供应商</w:t>
            </w:r>
            <w:r>
              <w:rPr>
                <w:rFonts w:ascii="宋体" w:hAnsi="宋体" w:cs="宋体" w:eastAsia="宋体"/>
                <w:sz w:val="21"/>
              </w:rPr>
              <w:t>另向采购人承担全部责任。</w:t>
            </w:r>
          </w:p>
          <w:p>
            <w:pPr>
              <w:pStyle w:val="null3"/>
              <w:ind w:firstLine="480"/>
              <w:jc w:val="both"/>
            </w:pPr>
            <w:r>
              <w:rPr>
                <w:rFonts w:ascii="宋体" w:hAnsi="宋体" w:cs="宋体" w:eastAsia="宋体"/>
                <w:sz w:val="21"/>
              </w:rPr>
              <w:t>3.本项目运行在云平台上的任何形式的数据、文件的所有权均属于采购人和用户单位，</w:t>
            </w:r>
            <w:r>
              <w:rPr>
                <w:rFonts w:ascii="宋体" w:hAnsi="宋体" w:cs="宋体" w:eastAsia="宋体"/>
                <w:sz w:val="21"/>
              </w:rPr>
              <w:t>中标</w:t>
            </w:r>
            <w:r>
              <w:rPr>
                <w:rFonts w:ascii="宋体" w:hAnsi="宋体" w:cs="宋体" w:eastAsia="宋体"/>
                <w:sz w:val="21"/>
              </w:rPr>
              <w:t>供应商无权处置。</w:t>
            </w:r>
          </w:p>
          <w:p>
            <w:pPr>
              <w:pStyle w:val="null3"/>
              <w:spacing w:before="255" w:after="255"/>
              <w:jc w:val="both"/>
              <w:outlineLvl w:val="1"/>
            </w:pPr>
            <w:r>
              <w:rPr>
                <w:rFonts w:ascii="宋体" w:hAnsi="宋体" w:cs="宋体" w:eastAsia="宋体"/>
                <w:sz w:val="21"/>
                <w:b/>
              </w:rPr>
              <w:t>I</w:t>
            </w:r>
            <w:r>
              <w:rPr>
                <w:rFonts w:ascii="宋体" w:hAnsi="宋体" w:cs="宋体" w:eastAsia="宋体"/>
                <w:sz w:val="21"/>
                <w:b/>
              </w:rPr>
              <w:t>定制软件所有权和知识产权归属条款</w:t>
            </w:r>
          </w:p>
          <w:p>
            <w:pPr>
              <w:pStyle w:val="null3"/>
              <w:ind w:firstLine="480"/>
              <w:jc w:val="both"/>
            </w:pPr>
            <w:r>
              <w:rPr>
                <w:rFonts w:ascii="宋体" w:hAnsi="宋体" w:cs="宋体" w:eastAsia="宋体"/>
                <w:sz w:val="21"/>
              </w:rPr>
              <w:t>中标供应商应向采购人提供本项目开发全部源代码（含质保期内的后续升级版本）等技术资料，保障甲方的二次开发权等权利，未经甲乙双方商定，乙方不得向任何第三方提供相关技术资料。本项目在开发、使用和维护过程中接触到的甲方的所有资料，未经甲方授权代表书面许可，不得留存</w:t>
            </w:r>
            <w:r>
              <w:rPr>
                <w:rFonts w:ascii="宋体" w:hAnsi="宋体" w:cs="宋体" w:eastAsia="宋体"/>
                <w:sz w:val="21"/>
              </w:rPr>
              <w:t>、</w:t>
            </w:r>
            <w:r>
              <w:rPr>
                <w:rFonts w:ascii="宋体" w:hAnsi="宋体" w:cs="宋体" w:eastAsia="宋体"/>
                <w:sz w:val="21"/>
              </w:rPr>
              <w:t>私自查阅及向任何第三方泄露。本项目的设计开发专利申请权、技术秘密的使用权和转让权归甲方所有。</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shd w:fill="FFFFFF" w:val="clear"/>
              </w:rPr>
              <w:t>公安大数据智能化平台赋能实战应用项目</w:t>
            </w:r>
            <w:r>
              <w:rPr>
                <w:rFonts w:ascii="宋体" w:hAnsi="宋体" w:cs="宋体" w:eastAsia="宋体"/>
                <w:sz w:val="21"/>
                <w:b/>
                <w:shd w:fill="FFFFFF" w:val="clear"/>
              </w:rPr>
              <w:t>（</w:t>
            </w:r>
            <w:r>
              <w:rPr>
                <w:rFonts w:ascii="宋体" w:hAnsi="宋体" w:cs="宋体" w:eastAsia="宋体"/>
                <w:sz w:val="21"/>
                <w:b/>
                <w:shd w:fill="FFFFFF" w:val="clear"/>
              </w:rPr>
              <w:t>法制部分</w:t>
            </w:r>
            <w:r>
              <w:rPr>
                <w:rFonts w:ascii="宋体" w:hAnsi="宋体" w:cs="宋体" w:eastAsia="宋体"/>
                <w:sz w:val="21"/>
                <w:b/>
                <w:shd w:fill="FFFFFF" w:val="clear"/>
              </w:rPr>
              <w:t>）</w:t>
            </w:r>
          </w:p>
          <w:tbl>
            <w:tblPr>
              <w:tblInd w:type="dxa" w:w="135"/>
              <w:tblBorders>
                <w:top w:val="none" w:color="000000" w:sz="4"/>
                <w:left w:val="none" w:color="000000" w:sz="4"/>
                <w:bottom w:val="none" w:color="000000" w:sz="4"/>
                <w:right w:val="none" w:color="000000" w:sz="4"/>
                <w:insideH w:val="none"/>
                <w:insideV w:val="none"/>
              </w:tblBorders>
            </w:tblPr>
            <w:tblGrid>
              <w:gridCol w:w="166"/>
              <w:gridCol w:w="197"/>
              <w:gridCol w:w="2190"/>
            </w:tblGrid>
            <w:tr>
              <w:tc>
                <w:tcPr>
                  <w:tcW w:type="dxa" w:w="166"/>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参数性质</w:t>
                  </w:r>
                </w:p>
              </w:tc>
              <w:tc>
                <w:tcPr>
                  <w:tcW w:type="dxa" w:w="197"/>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序号</w:t>
                  </w:r>
                </w:p>
              </w:tc>
              <w:tc>
                <w:tcPr>
                  <w:tcW w:type="dxa" w:w="2190"/>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技术参数与性能指标</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1．数据解析及摆渡</w:t>
                  </w:r>
                </w:p>
                <w:p>
                  <w:pPr>
                    <w:pStyle w:val="null3"/>
                    <w:jc w:val="both"/>
                  </w:pPr>
                  <w:r>
                    <w:rPr>
                      <w:rFonts w:ascii="宋体" w:hAnsi="宋体" w:cs="宋体" w:eastAsia="宋体"/>
                      <w:sz w:val="21"/>
                    </w:rPr>
                    <w:t>公安信息网中的警情、行政刑事案件、法律文书等数据通过自动数据摆渡的方式将脱敏处理过的数据摆渡至陕西省电子政务外网和政务信创云数据中，以作为阳光警务查询功能的数据支撑。</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2</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2．警情处理情况公开查询</w:t>
                  </w:r>
                </w:p>
                <w:p>
                  <w:pPr>
                    <w:pStyle w:val="null3"/>
                    <w:jc w:val="both"/>
                  </w:pPr>
                  <w:r>
                    <w:rPr>
                      <w:rFonts w:ascii="宋体" w:hAnsi="宋体" w:cs="宋体" w:eastAsia="宋体"/>
                      <w:sz w:val="21"/>
                    </w:rPr>
                    <w:t>在群众向</w:t>
                  </w:r>
                  <w:r>
                    <w:rPr>
                      <w:rFonts w:ascii="宋体" w:hAnsi="宋体" w:cs="宋体" w:eastAsia="宋体"/>
                      <w:sz w:val="21"/>
                    </w:rPr>
                    <w:t>110报案并由110指挥中心转至执法办案部门接受或者直接到执法办案部门报案后，警情直接转入办案系统或由民警将案件及当事人有关信息（身份证号码等）录入办案系统。通过“互联网+”平台个人身份认证后登陆“互联网+”平台及微信公众号陕西“互联网+公安政务服务”平台查询。</w:t>
                  </w:r>
                </w:p>
                <w:p>
                  <w:pPr>
                    <w:pStyle w:val="null3"/>
                    <w:jc w:val="both"/>
                  </w:pPr>
                  <w:r>
                    <w:rPr>
                      <w:rFonts w:ascii="宋体" w:hAnsi="宋体" w:cs="宋体" w:eastAsia="宋体"/>
                      <w:sz w:val="21"/>
                    </w:rPr>
                    <w:t>查询主体：报警人。</w:t>
                  </w:r>
                </w:p>
                <w:p>
                  <w:pPr>
                    <w:pStyle w:val="null3"/>
                    <w:jc w:val="left"/>
                  </w:pPr>
                  <w:r>
                    <w:rPr>
                      <w:rFonts w:ascii="宋体" w:hAnsi="宋体" w:cs="宋体" w:eastAsia="宋体"/>
                      <w:sz w:val="21"/>
                    </w:rPr>
                    <w:t>查询条件：输入查询人身份证号、查询编码、手机号以及手机验证码</w:t>
                  </w:r>
                </w:p>
                <w:p>
                  <w:pPr>
                    <w:pStyle w:val="null3"/>
                    <w:jc w:val="left"/>
                  </w:pPr>
                  <w:r>
                    <w:rPr>
                      <w:rFonts w:ascii="宋体" w:hAnsi="宋体" w:cs="宋体" w:eastAsia="宋体"/>
                      <w:sz w:val="21"/>
                    </w:rPr>
                    <w:t>，即可进行相关警情查询及投诉。</w:t>
                  </w:r>
                </w:p>
                <w:p>
                  <w:pPr>
                    <w:pStyle w:val="null3"/>
                    <w:jc w:val="both"/>
                  </w:pPr>
                  <w:r>
                    <w:rPr>
                      <w:rFonts w:ascii="宋体" w:hAnsi="宋体" w:cs="宋体" w:eastAsia="宋体"/>
                      <w:sz w:val="21"/>
                    </w:rPr>
                    <w:t>查询结果：</w:t>
                  </w:r>
                  <w:r>
                    <w:rPr>
                      <w:rFonts w:ascii="宋体" w:hAnsi="宋体" w:cs="宋体" w:eastAsia="宋体"/>
                      <w:sz w:val="21"/>
                    </w:rPr>
                    <w:t>返回对应经过脱敏处理的警情信息和相关的处置信息</w:t>
                  </w:r>
                  <w:r>
                    <w:rPr>
                      <w:rFonts w:ascii="宋体" w:hAnsi="宋体" w:cs="宋体" w:eastAsia="宋体"/>
                      <w:sz w:val="21"/>
                    </w:rPr>
                    <w:t>。</w:t>
                  </w:r>
                </w:p>
                <w:p>
                  <w:pPr>
                    <w:pStyle w:val="null3"/>
                    <w:jc w:val="both"/>
                  </w:pPr>
                  <w:r>
                    <w:rPr>
                      <w:rFonts w:ascii="宋体" w:hAnsi="宋体" w:cs="宋体" w:eastAsia="宋体"/>
                      <w:sz w:val="21"/>
                    </w:rPr>
                    <w:t>投诉举报：当事人在查询警情信息后，可以点击投诉举报填写投诉意见。同时也可以对未收到回执情况的警情进行直接投诉。</w:t>
                  </w:r>
                </w:p>
                <w:p>
                  <w:pPr>
                    <w:pStyle w:val="null3"/>
                    <w:jc w:val="both"/>
                  </w:pPr>
                  <w:r>
                    <w:rPr>
                      <w:rFonts w:ascii="宋体" w:hAnsi="宋体" w:cs="宋体" w:eastAsia="宋体"/>
                      <w:sz w:val="21"/>
                    </w:rPr>
                    <w:t>投诉反馈：处警单位可以查看到本单位所有警情的投诉举报意见，对投诉举报意见进行逐条反馈。</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3</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numPr>
                      <w:ilvl w:val="0"/>
                      <w:numId w:val="1"/>
                    </w:numPr>
                    <w:jc w:val="both"/>
                  </w:pPr>
                  <w:r>
                    <w:rPr>
                      <w:rFonts w:ascii="宋体" w:hAnsi="宋体" w:cs="宋体" w:eastAsia="宋体"/>
                      <w:sz w:val="21"/>
                    </w:rPr>
                    <w:t>案件办理情况公开查询</w:t>
                  </w:r>
                </w:p>
                <w:p>
                  <w:pPr>
                    <w:pStyle w:val="null3"/>
                    <w:jc w:val="both"/>
                  </w:pPr>
                  <w:r>
                    <w:rPr>
                      <w:rFonts w:ascii="宋体" w:hAnsi="宋体" w:cs="宋体" w:eastAsia="宋体"/>
                      <w:sz w:val="21"/>
                    </w:rPr>
                    <w:t xml:space="preserve"> </w:t>
                  </w:r>
                  <w:r>
                    <w:rPr>
                      <w:rFonts w:ascii="宋体" w:hAnsi="宋体" w:cs="宋体" w:eastAsia="宋体"/>
                      <w:sz w:val="21"/>
                    </w:rPr>
                    <w:t>该模块用于向群众提供在线的案件办理进程信息、人员处理进程信息及投诉反馈信息等信息的查询，其中嫌疑人员处理进程信息不仅仅是公安阶段的处理信息，还涵括政法协同中不同阶段的嫌疑人员处理信息。</w:t>
                  </w:r>
                </w:p>
                <w:p>
                  <w:pPr>
                    <w:pStyle w:val="null3"/>
                    <w:jc w:val="both"/>
                  </w:pPr>
                  <w:r>
                    <w:rPr>
                      <w:rFonts w:ascii="宋体" w:hAnsi="宋体" w:cs="宋体" w:eastAsia="宋体"/>
                      <w:sz w:val="21"/>
                    </w:rPr>
                    <w:t>警情通过接报案审批后生成行政或刑事案件，执法办案系统将自动生成案件办理进展信息同时生成短信通知信息以便及时通知当事人在互联网端查询警情或案件的办理情况。</w:t>
                  </w:r>
                </w:p>
                <w:p>
                  <w:pPr>
                    <w:pStyle w:val="null3"/>
                    <w:jc w:val="both"/>
                  </w:pPr>
                  <w:r>
                    <w:rPr>
                      <w:rFonts w:ascii="宋体" w:hAnsi="宋体" w:cs="宋体" w:eastAsia="宋体"/>
                      <w:sz w:val="21"/>
                    </w:rPr>
                    <w:t>当事人通过</w:t>
                  </w:r>
                  <w:r>
                    <w:rPr>
                      <w:rFonts w:ascii="宋体" w:hAnsi="宋体" w:cs="宋体" w:eastAsia="宋体"/>
                      <w:sz w:val="21"/>
                    </w:rPr>
                    <w:t>“互联网+”平台个人身份认证系统登陆“互联网+”平台及微信公众号陕西“互联网+公安政务服务”平台“执法办案公开”专栏，按照界面提示，输入查询人身份证号、查询编码、手机号以及手机验证码，即可进行相关案件查询及投诉。</w:t>
                  </w:r>
                </w:p>
                <w:p>
                  <w:pPr>
                    <w:pStyle w:val="null3"/>
                    <w:jc w:val="both"/>
                  </w:pPr>
                  <w:r>
                    <w:rPr>
                      <w:rFonts w:ascii="宋体" w:hAnsi="宋体" w:cs="宋体" w:eastAsia="宋体"/>
                      <w:sz w:val="21"/>
                    </w:rPr>
                    <w:t>查询前要通过</w:t>
                  </w:r>
                  <w:r>
                    <w:rPr>
                      <w:rFonts w:ascii="宋体" w:hAnsi="宋体" w:cs="宋体" w:eastAsia="宋体"/>
                      <w:sz w:val="21"/>
                    </w:rPr>
                    <w:t>“身份证号码”来确认查询主体身份。查询时要求提供</w:t>
                  </w:r>
                  <w:r>
                    <w:rPr>
                      <w:rFonts w:ascii="宋体" w:hAnsi="宋体" w:cs="宋体" w:eastAsia="宋体"/>
                      <w:sz w:val="21"/>
                    </w:rPr>
                    <w:t>手机</w:t>
                  </w:r>
                  <w:r>
                    <w:rPr>
                      <w:rFonts w:ascii="宋体" w:hAnsi="宋体" w:cs="宋体" w:eastAsia="宋体"/>
                      <w:sz w:val="21"/>
                    </w:rPr>
                    <w:t>验证码进行验证，同时针对查询结果可提供提示和投诉功能。</w:t>
                  </w:r>
                </w:p>
                <w:p>
                  <w:pPr>
                    <w:pStyle w:val="null3"/>
                    <w:jc w:val="both"/>
                  </w:pPr>
                  <w:r>
                    <w:rPr>
                      <w:rFonts w:ascii="宋体" w:hAnsi="宋体" w:cs="宋体" w:eastAsia="宋体"/>
                      <w:sz w:val="21"/>
                    </w:rPr>
                    <w:t>查询主体：包括被害人、被侵害人、违法嫌疑人、犯罪嫌疑人及其家属等。</w:t>
                  </w:r>
                </w:p>
                <w:p>
                  <w:pPr>
                    <w:pStyle w:val="null3"/>
                    <w:jc w:val="both"/>
                  </w:pPr>
                  <w:r>
                    <w:rPr>
                      <w:rFonts w:ascii="宋体" w:hAnsi="宋体" w:cs="宋体" w:eastAsia="宋体"/>
                      <w:sz w:val="21"/>
                    </w:rPr>
                    <w:t>查询条件：输入查询人身份证号、查询编码、手机号以及手机验证码。其中查询编码是在查询人报案之后，执法办案部门民警将案件及当事人有关信息（手机号码）录入办案系统，由系统自动生成，并以短信形式发送给当事人。</w:t>
                  </w:r>
                </w:p>
                <w:p>
                  <w:pPr>
                    <w:pStyle w:val="null3"/>
                    <w:jc w:val="left"/>
                  </w:pPr>
                  <w:r>
                    <w:rPr>
                      <w:rFonts w:ascii="宋体" w:hAnsi="宋体" w:cs="宋体" w:eastAsia="宋体"/>
                      <w:sz w:val="21"/>
                    </w:rPr>
                    <w:t>查询结果：</w:t>
                  </w:r>
                  <w:r>
                    <w:rPr>
                      <w:rFonts w:ascii="宋体" w:hAnsi="宋体" w:cs="宋体" w:eastAsia="宋体"/>
                      <w:sz w:val="21"/>
                    </w:rPr>
                    <w:t>返回对应经过脱敏处理的案件信息和相关的办理信息</w:t>
                  </w:r>
                  <w:r>
                    <w:rPr>
                      <w:rFonts w:ascii="宋体" w:hAnsi="宋体" w:cs="宋体" w:eastAsia="宋体"/>
                      <w:sz w:val="21"/>
                    </w:rPr>
                    <w:t>。</w:t>
                  </w:r>
                </w:p>
                <w:p>
                  <w:pPr>
                    <w:pStyle w:val="null3"/>
                    <w:jc w:val="both"/>
                  </w:pPr>
                  <w:r>
                    <w:rPr>
                      <w:rFonts w:ascii="宋体" w:hAnsi="宋体" w:cs="宋体" w:eastAsia="宋体"/>
                      <w:sz w:val="21"/>
                    </w:rPr>
                    <w:t>满意度调查：当受害人和被侵害人及其家属进行案件查询时，可以进行满意度调查，提供选填按钮：非常满意、满意、不满意</w:t>
                  </w:r>
                  <w:r>
                    <w:rPr>
                      <w:rFonts w:ascii="宋体" w:hAnsi="宋体" w:cs="宋体" w:eastAsia="宋体"/>
                      <w:sz w:val="21"/>
                    </w:rPr>
                    <w:t>。</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4</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4．行政处罚决定书查询</w:t>
                  </w:r>
                </w:p>
                <w:p>
                  <w:pPr>
                    <w:pStyle w:val="null3"/>
                    <w:jc w:val="both"/>
                  </w:pPr>
                  <w:r>
                    <w:rPr>
                      <w:rFonts w:ascii="宋体" w:hAnsi="宋体" w:cs="宋体" w:eastAsia="宋体"/>
                      <w:sz w:val="21"/>
                    </w:rPr>
                    <w:t>普通用户可以点击法律文书查询功能，</w:t>
                  </w:r>
                  <w:r>
                    <w:rPr>
                      <w:rFonts w:ascii="宋体" w:hAnsi="宋体" w:cs="宋体" w:eastAsia="宋体"/>
                      <w:sz w:val="21"/>
                    </w:rPr>
                    <w:t>通过</w:t>
                  </w:r>
                  <w:r>
                    <w:rPr>
                      <w:rFonts w:ascii="宋体" w:hAnsi="宋体" w:cs="宋体" w:eastAsia="宋体"/>
                      <w:sz w:val="21"/>
                    </w:rPr>
                    <w:t>查询人身份证号、查询编码、手机号以及手机验证码</w:t>
                  </w:r>
                  <w:r>
                    <w:rPr>
                      <w:rFonts w:ascii="宋体" w:hAnsi="宋体" w:cs="宋体" w:eastAsia="宋体"/>
                      <w:sz w:val="21"/>
                    </w:rPr>
                    <w:t>等条件查看对应案件人员的行政处罚决定法律文书信息，法律文书信息包括：处罚决定书等隐藏当事人个人信息的法律文书内</w:t>
                  </w:r>
                  <w:r>
                    <w:rPr>
                      <w:rFonts w:ascii="宋体" w:hAnsi="宋体" w:cs="宋体" w:eastAsia="宋体"/>
                      <w:sz w:val="21"/>
                    </w:rPr>
                    <w:t>容</w:t>
                  </w:r>
                  <w:r>
                    <w:rPr>
                      <w:rFonts w:ascii="宋体" w:hAnsi="宋体" w:cs="宋体" w:eastAsia="宋体"/>
                      <w:sz w:val="21"/>
                    </w:rPr>
                    <w:t>。</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5</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5．法律法规依据查询</w:t>
                  </w:r>
                </w:p>
                <w:p>
                  <w:pPr>
                    <w:pStyle w:val="null3"/>
                    <w:jc w:val="both"/>
                  </w:pPr>
                  <w:r>
                    <w:rPr>
                      <w:rFonts w:ascii="宋体" w:hAnsi="宋体" w:cs="宋体" w:eastAsia="宋体"/>
                      <w:sz w:val="21"/>
                    </w:rPr>
                    <w:t>提供一套详实的刑事、行政案件办理的法律程序以及法律依据供群众查询使用。</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6</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6．办案单位联系电话公开查询</w:t>
                  </w:r>
                </w:p>
                <w:p>
                  <w:pPr>
                    <w:pStyle w:val="null3"/>
                    <w:jc w:val="both"/>
                  </w:pPr>
                  <w:r>
                    <w:rPr>
                      <w:rFonts w:ascii="宋体" w:hAnsi="宋体" w:cs="宋体" w:eastAsia="宋体"/>
                      <w:sz w:val="21"/>
                    </w:rPr>
                    <w:t>提供全省各级公安机关办案单位联系电话供群众查询服务。</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7</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7．办案办事流程查询</w:t>
                  </w:r>
                </w:p>
                <w:p>
                  <w:pPr>
                    <w:pStyle w:val="null3"/>
                    <w:jc w:val="both"/>
                  </w:pPr>
                  <w:r>
                    <w:rPr>
                      <w:rFonts w:ascii="宋体" w:hAnsi="宋体" w:cs="宋体" w:eastAsia="宋体"/>
                      <w:sz w:val="21"/>
                    </w:rPr>
                    <w:t>提供一套详实的接处警、刑事、行政案件等案件办理的流程供群众查询使用。</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8</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8．投诉举报</w:t>
                  </w:r>
                </w:p>
                <w:p>
                  <w:pPr>
                    <w:pStyle w:val="null3"/>
                    <w:jc w:val="both"/>
                  </w:pPr>
                  <w:r>
                    <w:rPr>
                      <w:rFonts w:ascii="宋体" w:hAnsi="宋体" w:cs="宋体" w:eastAsia="宋体"/>
                      <w:sz w:val="21"/>
                    </w:rPr>
                    <w:t>该模块支持当群众对警情、案件的处理或办理结果不满意或认为公安机关存在不如实立案、超过法定期限办理、执法不公、玩忽职守、粗暴执法等问题，即可通过执法办案公开系统外网模块进行投诉。也可用于群众对查询到的案件办理情况未及时更新、公安机关未出警或未接受案件的情形可进行投诉，投诉方式包含警情查询直接投诉与警情案件查询结果投诉。</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9</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9．投诉办理</w:t>
                  </w:r>
                </w:p>
                <w:p>
                  <w:pPr>
                    <w:pStyle w:val="null3"/>
                    <w:jc w:val="both"/>
                  </w:pPr>
                  <w:r>
                    <w:rPr>
                      <w:rFonts w:ascii="宋体" w:hAnsi="宋体" w:cs="宋体" w:eastAsia="宋体"/>
                      <w:sz w:val="21"/>
                    </w:rPr>
                    <w:t>群众对查询到的案件办理情况未及时更新、公安机关未出警或未接受案件的情形可进行投诉，系统自动分发当事人投诉的案件信息给相关案件的主办单位，并按执法办案部门、执法办案部门所属（分）县公安局、市（区）公安局、省厅层级办理。具体功能包括投诉办理与分流、投诉反馈。</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10</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10．统计分析</w:t>
                  </w:r>
                </w:p>
                <w:p>
                  <w:pPr>
                    <w:pStyle w:val="null3"/>
                    <w:jc w:val="both"/>
                  </w:pPr>
                  <w:r>
                    <w:rPr>
                      <w:rFonts w:ascii="宋体" w:hAnsi="宋体" w:cs="宋体" w:eastAsia="宋体"/>
                      <w:sz w:val="21"/>
                    </w:rPr>
                    <w:t>在公安内网端提供警务公开数据统计分析模块，统计分析模块涵括三个功能：投诉统计、专题分析、投诉查询。</w:t>
                  </w:r>
                </w:p>
                <w:p>
                  <w:pPr>
                    <w:pStyle w:val="null3"/>
                    <w:jc w:val="both"/>
                  </w:pPr>
                  <w:r>
                    <w:rPr>
                      <w:rFonts w:ascii="宋体" w:hAnsi="宋体" w:cs="宋体" w:eastAsia="宋体"/>
                      <w:sz w:val="21"/>
                    </w:rPr>
                    <w:t>（</w:t>
                  </w:r>
                  <w:r>
                    <w:rPr>
                      <w:rFonts w:ascii="宋体" w:hAnsi="宋体" w:cs="宋体" w:eastAsia="宋体"/>
                      <w:sz w:val="21"/>
                    </w:rPr>
                    <w:t>1）投诉统计</w:t>
                  </w:r>
                </w:p>
                <w:p>
                  <w:pPr>
                    <w:pStyle w:val="null3"/>
                    <w:jc w:val="both"/>
                  </w:pPr>
                  <w:r>
                    <w:rPr>
                      <w:rFonts w:ascii="宋体" w:hAnsi="宋体" w:cs="宋体" w:eastAsia="宋体"/>
                      <w:sz w:val="21"/>
                    </w:rPr>
                    <w:t>通过系统可开展任意时段内的案件数统计、查询量统计，</w:t>
                  </w:r>
                  <w:r>
                    <w:rPr>
                      <w:rFonts w:ascii="宋体" w:hAnsi="宋体" w:cs="宋体" w:eastAsia="宋体"/>
                      <w:sz w:val="21"/>
                    </w:rPr>
                    <w:t>全</w:t>
                  </w:r>
                  <w:r>
                    <w:rPr>
                      <w:rFonts w:ascii="宋体" w:hAnsi="宋体" w:cs="宋体" w:eastAsia="宋体"/>
                      <w:sz w:val="21"/>
                    </w:rPr>
                    <w:t>省、市、</w:t>
                  </w:r>
                  <w:r>
                    <w:rPr>
                      <w:rFonts w:ascii="宋体" w:hAnsi="宋体" w:cs="宋体" w:eastAsia="宋体"/>
                      <w:sz w:val="21"/>
                    </w:rPr>
                    <w:t>区县</w:t>
                  </w:r>
                  <w:r>
                    <w:rPr>
                      <w:rFonts w:ascii="宋体" w:hAnsi="宋体" w:cs="宋体" w:eastAsia="宋体"/>
                      <w:sz w:val="21"/>
                    </w:rPr>
                    <w:t>、</w:t>
                  </w:r>
                  <w:r>
                    <w:rPr>
                      <w:rFonts w:ascii="宋体" w:hAnsi="宋体" w:cs="宋体" w:eastAsia="宋体"/>
                      <w:sz w:val="21"/>
                    </w:rPr>
                    <w:t>派出所</w:t>
                  </w:r>
                  <w:r>
                    <w:rPr>
                      <w:rFonts w:ascii="宋体" w:hAnsi="宋体" w:cs="宋体" w:eastAsia="宋体"/>
                      <w:sz w:val="21"/>
                    </w:rPr>
                    <w:t>四级公安机关受理投诉的总数统计、分类统计、案件类别统计、投诉率、反馈数统计、重复投诉率统计，可以从省厅开始向下级逐级进行数据的钻取查看，直至最终的具体信息。报表可导出为</w:t>
                  </w:r>
                  <w:r>
                    <w:rPr>
                      <w:rFonts w:ascii="宋体" w:hAnsi="宋体" w:cs="宋体" w:eastAsia="宋体"/>
                      <w:sz w:val="21"/>
                    </w:rPr>
                    <w:t>excel文件。</w:t>
                  </w:r>
                </w:p>
                <w:p>
                  <w:pPr>
                    <w:pStyle w:val="null3"/>
                    <w:jc w:val="both"/>
                  </w:pPr>
                  <w:r>
                    <w:rPr>
                      <w:rFonts w:ascii="宋体" w:hAnsi="宋体" w:cs="宋体" w:eastAsia="宋体"/>
                      <w:sz w:val="21"/>
                    </w:rPr>
                    <w:t>（</w:t>
                  </w:r>
                  <w:r>
                    <w:rPr>
                      <w:rFonts w:ascii="宋体" w:hAnsi="宋体" w:cs="宋体" w:eastAsia="宋体"/>
                      <w:sz w:val="21"/>
                    </w:rPr>
                    <w:t>2）专题分析</w:t>
                  </w:r>
                </w:p>
                <w:p>
                  <w:pPr>
                    <w:pStyle w:val="null3"/>
                    <w:jc w:val="both"/>
                  </w:pPr>
                  <w:r>
                    <w:rPr>
                      <w:rFonts w:ascii="宋体" w:hAnsi="宋体" w:cs="宋体" w:eastAsia="宋体"/>
                      <w:sz w:val="21"/>
                    </w:rPr>
                    <w:t>提供全省及各市等按时间段的案件投诉情况专题分析，并以同比、环比等来反映</w:t>
                  </w:r>
                  <w:r>
                    <w:rPr>
                      <w:rFonts w:ascii="宋体" w:hAnsi="宋体" w:cs="宋体" w:eastAsia="宋体"/>
                      <w:sz w:val="21"/>
                    </w:rPr>
                    <w:t>全省</w:t>
                  </w:r>
                  <w:r>
                    <w:rPr>
                      <w:rFonts w:ascii="宋体" w:hAnsi="宋体" w:cs="宋体" w:eastAsia="宋体"/>
                      <w:sz w:val="21"/>
                    </w:rPr>
                    <w:t>/</w:t>
                  </w:r>
                  <w:r>
                    <w:rPr>
                      <w:rFonts w:ascii="宋体" w:hAnsi="宋体" w:cs="宋体" w:eastAsia="宋体"/>
                      <w:sz w:val="21"/>
                    </w:rPr>
                    <w:t>市</w:t>
                  </w:r>
                  <w:r>
                    <w:rPr>
                      <w:rFonts w:ascii="宋体" w:hAnsi="宋体" w:cs="宋体" w:eastAsia="宋体"/>
                      <w:sz w:val="21"/>
                    </w:rPr>
                    <w:t>/</w:t>
                  </w:r>
                  <w:r>
                    <w:rPr>
                      <w:rFonts w:ascii="宋体" w:hAnsi="宋体" w:cs="宋体" w:eastAsia="宋体"/>
                      <w:sz w:val="21"/>
                    </w:rPr>
                    <w:t>区县</w:t>
                  </w:r>
                  <w:r>
                    <w:rPr>
                      <w:rFonts w:ascii="宋体" w:hAnsi="宋体" w:cs="宋体" w:eastAsia="宋体"/>
                      <w:sz w:val="21"/>
                    </w:rPr>
                    <w:t>/派出所投诉变化趋势，提供直观的统计图表形式，实现全省－市－</w:t>
                  </w:r>
                  <w:r>
                    <w:rPr>
                      <w:rFonts w:ascii="宋体" w:hAnsi="宋体" w:cs="宋体" w:eastAsia="宋体"/>
                      <w:sz w:val="21"/>
                    </w:rPr>
                    <w:t>区县</w:t>
                  </w:r>
                  <w:r>
                    <w:rPr>
                      <w:rFonts w:ascii="宋体" w:hAnsi="宋体" w:cs="宋体" w:eastAsia="宋体"/>
                      <w:sz w:val="21"/>
                    </w:rPr>
                    <w:t>－派出所执行问题撰取分析功能。提供智能化的分析模板，可设置相关阈值后，如设定警戒投诉率值，与各地市投诉率进行比较，自动形成简要分析报告，供领导参考决策。</w:t>
                  </w:r>
                </w:p>
                <w:p>
                  <w:pPr>
                    <w:pStyle w:val="null3"/>
                    <w:jc w:val="both"/>
                  </w:pPr>
                  <w:r>
                    <w:rPr>
                      <w:rFonts w:ascii="宋体" w:hAnsi="宋体" w:cs="宋体" w:eastAsia="宋体"/>
                      <w:sz w:val="21"/>
                    </w:rPr>
                    <w:t>（</w:t>
                  </w:r>
                  <w:r>
                    <w:rPr>
                      <w:rFonts w:ascii="宋体" w:hAnsi="宋体" w:cs="宋体" w:eastAsia="宋体"/>
                      <w:sz w:val="21"/>
                    </w:rPr>
                    <w:t>3）投诉查询</w:t>
                  </w:r>
                </w:p>
                <w:p>
                  <w:pPr>
                    <w:pStyle w:val="null3"/>
                    <w:jc w:val="both"/>
                  </w:pPr>
                  <w:r>
                    <w:rPr>
                      <w:rFonts w:ascii="宋体" w:hAnsi="宋体" w:cs="宋体" w:eastAsia="宋体"/>
                      <w:sz w:val="21"/>
                    </w:rPr>
                    <w:t>可以根据单位、时段、类别、投诉人身份证、姓名、案件名称、嫌疑人查询具体的投诉反馈信息、案件办理进展情况。</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11</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11．系统管理</w:t>
                  </w:r>
                </w:p>
                <w:p>
                  <w:pPr>
                    <w:pStyle w:val="null3"/>
                    <w:jc w:val="both"/>
                  </w:pPr>
                  <w:r>
                    <w:rPr>
                      <w:rFonts w:ascii="宋体" w:hAnsi="宋体" w:cs="宋体" w:eastAsia="宋体"/>
                      <w:sz w:val="21"/>
                    </w:rPr>
                    <w:t>在公安内网端提供系统管理模块，在系统管理模块中主要包括用户管理、权限管理、授权管理、功能映射管理等功能。</w:t>
                  </w:r>
                </w:p>
                <w:p>
                  <w:pPr>
                    <w:pStyle w:val="null3"/>
                    <w:jc w:val="both"/>
                  </w:pPr>
                  <w:r>
                    <w:rPr>
                      <w:rFonts w:ascii="宋体" w:hAnsi="宋体" w:cs="宋体" w:eastAsia="宋体"/>
                      <w:sz w:val="21"/>
                    </w:rPr>
                    <w:t>（</w:t>
                  </w:r>
                  <w:r>
                    <w:rPr>
                      <w:rFonts w:ascii="宋体" w:hAnsi="宋体" w:cs="宋体" w:eastAsia="宋体"/>
                      <w:sz w:val="21"/>
                    </w:rPr>
                    <w:t>1）用户与权限设置</w:t>
                  </w:r>
                </w:p>
                <w:p>
                  <w:pPr>
                    <w:pStyle w:val="null3"/>
                    <w:jc w:val="both"/>
                  </w:pPr>
                  <w:r>
                    <w:rPr>
                      <w:rFonts w:ascii="宋体" w:hAnsi="宋体" w:cs="宋体" w:eastAsia="宋体"/>
                      <w:sz w:val="21"/>
                    </w:rPr>
                    <w:t>在系统管理业务过程，将通过以下几个方式进行用户设置及权限分配控制：</w:t>
                  </w:r>
                </w:p>
                <w:p>
                  <w:pPr>
                    <w:pStyle w:val="null3"/>
                    <w:jc w:val="both"/>
                  </w:pPr>
                  <w:r>
                    <w:rPr>
                      <w:rFonts w:ascii="宋体" w:hAnsi="宋体" w:cs="宋体" w:eastAsia="宋体"/>
                      <w:sz w:val="21"/>
                    </w:rPr>
                    <w:t>省厅、市（区）公安局、分县公安局的法制部门和各执法办案部门均需设置一个专门身份，此身份通过用户名和密码方式登录。</w:t>
                  </w:r>
                </w:p>
                <w:p>
                  <w:pPr>
                    <w:pStyle w:val="null3"/>
                    <w:jc w:val="both"/>
                  </w:pPr>
                  <w:r>
                    <w:rPr>
                      <w:rFonts w:ascii="宋体" w:hAnsi="宋体" w:cs="宋体" w:eastAsia="宋体"/>
                      <w:sz w:val="21"/>
                    </w:rPr>
                    <w:t>统计分析权限按执法办案部门、分县公安局、市（区）公安局、省厅来进行划分，各执法办案部门可以查询本单位处理的相关数据，仅赋予分县公安局、市（区）公安局、省厅级公安机关法制部门查询本公安机关处理的相关数据。</w:t>
                  </w:r>
                </w:p>
                <w:p>
                  <w:pPr>
                    <w:pStyle w:val="null3"/>
                    <w:jc w:val="both"/>
                  </w:pPr>
                  <w:r>
                    <w:rPr>
                      <w:rFonts w:ascii="宋体" w:hAnsi="宋体" w:cs="宋体" w:eastAsia="宋体"/>
                      <w:sz w:val="21"/>
                    </w:rPr>
                    <w:t>办案民警、办案部门负责人可以查询、统计属于本部门管辖的信息。</w:t>
                  </w:r>
                </w:p>
                <w:p>
                  <w:pPr>
                    <w:pStyle w:val="null3"/>
                    <w:jc w:val="both"/>
                  </w:pPr>
                  <w:r>
                    <w:rPr>
                      <w:rFonts w:ascii="宋体" w:hAnsi="宋体" w:cs="宋体" w:eastAsia="宋体"/>
                      <w:sz w:val="21"/>
                    </w:rPr>
                    <w:t>（</w:t>
                  </w:r>
                  <w:r>
                    <w:rPr>
                      <w:rFonts w:ascii="宋体" w:hAnsi="宋体" w:cs="宋体" w:eastAsia="宋体"/>
                      <w:sz w:val="21"/>
                    </w:rPr>
                    <w:t>2）系统功能组成</w:t>
                  </w:r>
                </w:p>
                <w:p>
                  <w:pPr>
                    <w:pStyle w:val="null3"/>
                    <w:jc w:val="both"/>
                  </w:pPr>
                  <w:r>
                    <w:rPr>
                      <w:rFonts w:ascii="宋体" w:hAnsi="宋体" w:cs="宋体" w:eastAsia="宋体"/>
                      <w:sz w:val="21"/>
                    </w:rPr>
                    <w:t>统一用户权限管理的功能主要包括用户管理、权限管理、授权管理、</w:t>
                  </w:r>
                  <w:r>
                    <w:rPr>
                      <w:rFonts w:ascii="宋体" w:hAnsi="宋体" w:cs="宋体" w:eastAsia="宋体"/>
                      <w:sz w:val="21"/>
                    </w:rPr>
                    <w:t>映射管理</w:t>
                  </w:r>
                  <w:r>
                    <w:rPr>
                      <w:rFonts w:ascii="宋体" w:hAnsi="宋体" w:cs="宋体" w:eastAsia="宋体"/>
                      <w:sz w:val="21"/>
                    </w:rPr>
                    <w:t>等部分。</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12</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numPr>
                      <w:ilvl w:val="0"/>
                      <w:numId w:val="1"/>
                    </w:numPr>
                    <w:jc w:val="both"/>
                  </w:pPr>
                  <w:r>
                    <w:rPr>
                      <w:rFonts w:ascii="宋体" w:hAnsi="宋体" w:cs="宋体" w:eastAsia="宋体"/>
                      <w:sz w:val="21"/>
                    </w:rPr>
                    <w:t>涉案财物查询</w:t>
                  </w:r>
                </w:p>
                <w:p>
                  <w:pPr>
                    <w:pStyle w:val="null3"/>
                    <w:jc w:val="both"/>
                  </w:pPr>
                  <w:r>
                    <w:rPr>
                      <w:rFonts w:ascii="宋体" w:hAnsi="宋体" w:cs="宋体" w:eastAsia="宋体"/>
                      <w:sz w:val="21"/>
                    </w:rPr>
                    <w:t>该模块用于向群众提供线上涉案财物处理信息的查询。通过</w:t>
                  </w:r>
                  <w:r>
                    <w:rPr>
                      <w:rFonts w:ascii="宋体" w:hAnsi="宋体" w:cs="宋体" w:eastAsia="宋体"/>
                      <w:sz w:val="21"/>
                    </w:rPr>
                    <w:t>“互联网+”平台个人身份认证后登陆“互联网+”平台及微信公众号陕西“互联网+公安政务服务”平台</w:t>
                  </w:r>
                  <w:r>
                    <w:rPr>
                      <w:rFonts w:ascii="宋体" w:hAnsi="宋体" w:cs="宋体" w:eastAsia="宋体"/>
                      <w:sz w:val="21"/>
                    </w:rPr>
                    <w:t>，</w:t>
                  </w:r>
                  <w:r>
                    <w:rPr>
                      <w:rFonts w:ascii="宋体" w:hAnsi="宋体" w:cs="宋体" w:eastAsia="宋体"/>
                      <w:sz w:val="21"/>
                    </w:rPr>
                    <w:t>输入查询人身份证号、查询编码、手机号以及手机验证码</w:t>
                  </w:r>
                  <w:r>
                    <w:rPr>
                      <w:rFonts w:ascii="宋体" w:hAnsi="宋体" w:cs="宋体" w:eastAsia="宋体"/>
                      <w:sz w:val="21"/>
                    </w:rPr>
                    <w:t>，</w:t>
                  </w:r>
                  <w:r>
                    <w:rPr>
                      <w:rFonts w:ascii="宋体" w:hAnsi="宋体" w:cs="宋体" w:eastAsia="宋体"/>
                      <w:sz w:val="21"/>
                    </w:rPr>
                    <w:t>进行查询及投诉等操作。</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13</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numPr>
                      <w:ilvl w:val="0"/>
                      <w:numId w:val="1"/>
                    </w:numPr>
                    <w:jc w:val="both"/>
                  </w:pPr>
                  <w:r>
                    <w:rPr>
                      <w:rFonts w:ascii="宋体" w:hAnsi="宋体" w:cs="宋体" w:eastAsia="宋体"/>
                      <w:sz w:val="21"/>
                    </w:rPr>
                    <w:t>短信查询</w:t>
                  </w:r>
                </w:p>
                <w:p>
                  <w:pPr>
                    <w:pStyle w:val="null3"/>
                    <w:jc w:val="both"/>
                  </w:pPr>
                  <w:r>
                    <w:rPr>
                      <w:rFonts w:ascii="宋体" w:hAnsi="宋体" w:cs="宋体" w:eastAsia="宋体"/>
                      <w:sz w:val="21"/>
                    </w:rPr>
                    <w:t>在公安内网端操作待公开的警务数据时生成与案件相关人员对应的公开信息查询的通知短信，同步至互联网数据库后将自动向群众发送通知短信。</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14</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14.性能指标</w:t>
                  </w:r>
                </w:p>
                <w:p>
                  <w:pPr>
                    <w:pStyle w:val="null3"/>
                    <w:jc w:val="both"/>
                  </w:pPr>
                  <w:r>
                    <w:rPr>
                      <w:rFonts w:ascii="宋体" w:hAnsi="宋体" w:cs="宋体" w:eastAsia="宋体"/>
                      <w:sz w:val="21"/>
                    </w:rPr>
                    <w:t>1）支持500用户并发，平均响应时间小于5秒；</w:t>
                  </w:r>
                </w:p>
                <w:p>
                  <w:pPr>
                    <w:pStyle w:val="null3"/>
                    <w:jc w:val="both"/>
                  </w:pPr>
                  <w:r>
                    <w:rPr>
                      <w:rFonts w:ascii="宋体" w:hAnsi="宋体" w:cs="宋体" w:eastAsia="宋体"/>
                      <w:sz w:val="21"/>
                    </w:rPr>
                    <w:t>2）支持300用户并发，处理单表查询业务时，平均响应时间小于3秒；</w:t>
                  </w:r>
                </w:p>
                <w:p>
                  <w:pPr>
                    <w:pStyle w:val="null3"/>
                    <w:jc w:val="both"/>
                  </w:pPr>
                  <w:r>
                    <w:rPr>
                      <w:rFonts w:ascii="宋体" w:hAnsi="宋体" w:cs="宋体" w:eastAsia="宋体"/>
                      <w:sz w:val="21"/>
                    </w:rPr>
                    <w:t>3）支持300用户并发，处理多表查询业务时，平均响应时间小于6秒；</w:t>
                  </w:r>
                </w:p>
                <w:p>
                  <w:pPr>
                    <w:pStyle w:val="null3"/>
                    <w:jc w:val="both"/>
                  </w:pPr>
                  <w:r>
                    <w:rPr>
                      <w:rFonts w:ascii="宋体" w:hAnsi="宋体" w:cs="宋体" w:eastAsia="宋体"/>
                      <w:sz w:val="21"/>
                    </w:rPr>
                    <w:t>4）支持300用户并发，处理数据提交业务时，平均响应时间小于3秒；</w:t>
                  </w:r>
                </w:p>
                <w:p>
                  <w:pPr>
                    <w:pStyle w:val="null3"/>
                    <w:jc w:val="both"/>
                  </w:pPr>
                  <w:r>
                    <w:rPr>
                      <w:rFonts w:ascii="宋体" w:hAnsi="宋体" w:cs="宋体" w:eastAsia="宋体"/>
                      <w:sz w:val="21"/>
                    </w:rPr>
                    <w:t>5）当并发300用户量时，吞吐量不低于400/sec。</w:t>
                  </w:r>
                </w:p>
              </w:tc>
            </w:tr>
            <w:tr>
              <w:tc>
                <w:tcPr>
                  <w:tcW w:type="dxa" w:w="166"/>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both"/>
                  </w:pPr>
                </w:p>
              </w:tc>
              <w:tc>
                <w:tcPr>
                  <w:tcW w:type="dxa" w:w="19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15</w:t>
                  </w:r>
                </w:p>
              </w:tc>
              <w:tc>
                <w:tcPr>
                  <w:tcW w:type="dxa" w:w="219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both"/>
                  </w:pPr>
                  <w:r>
                    <w:rPr>
                      <w:rFonts w:ascii="宋体" w:hAnsi="宋体" w:cs="宋体" w:eastAsia="宋体"/>
                      <w:sz w:val="21"/>
                    </w:rPr>
                    <w:t>15.★第三方软件测评</w:t>
                  </w:r>
                </w:p>
                <w:p>
                  <w:pPr>
                    <w:pStyle w:val="null3"/>
                    <w:jc w:val="both"/>
                  </w:pPr>
                  <w:r>
                    <w:rPr>
                      <w:rFonts w:ascii="宋体" w:hAnsi="宋体" w:cs="宋体" w:eastAsia="宋体"/>
                      <w:sz w:val="21"/>
                    </w:rPr>
                    <w:t>由中标人委托采购人认可的具备</w:t>
                  </w:r>
                  <w:r>
                    <w:rPr>
                      <w:rFonts w:ascii="宋体" w:hAnsi="宋体" w:cs="宋体" w:eastAsia="宋体"/>
                      <w:sz w:val="21"/>
                    </w:rPr>
                    <w:t>CNAS或CMA资质的第三方软件测评单位完成软件测评工作，费用由中标人承担。测评单位应遵循相关标准和规范，采用科学、合理的测评方法和工具，对项目系统功能（登录与权限管理功能、数据输入与输出功能、业务处理功能、报表生成与导出功能等）和性能（系统响应时间、系统吞吐量、系统可扩展性、系统稳定性等）进行全面、客观、准确的评估，确保系统的稳定性和可靠性，确保测评结果的可信度和可重复性，并出具相关测评报告。（投标人提供此项承诺书，无承诺，否决其投标。）</w:t>
                  </w:r>
                </w:p>
              </w:tc>
            </w:tr>
          </w:tbl>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20"/>
              <w:jc w:val="both"/>
            </w:pPr>
            <w:r>
              <w:rPr>
                <w:rFonts w:ascii="宋体" w:hAnsi="宋体" w:cs="宋体" w:eastAsia="宋体"/>
                <w:sz w:val="21"/>
              </w:rPr>
              <w:t>信息系统监理</w:t>
            </w:r>
          </w:p>
          <w:p>
            <w:pPr>
              <w:pStyle w:val="null3"/>
              <w:ind w:firstLine="420"/>
              <w:jc w:val="both"/>
            </w:pPr>
            <w:r>
              <w:rPr>
                <w:rFonts w:ascii="宋体" w:hAnsi="宋体" w:cs="宋体" w:eastAsia="宋体"/>
                <w:sz w:val="24"/>
                <w:shd w:fill="FFFFFF" w:val="clear"/>
              </w:rPr>
              <w:t>本次项目包含</w:t>
            </w:r>
            <w:r>
              <w:rPr>
                <w:rFonts w:ascii="宋体" w:hAnsi="宋体" w:cs="宋体" w:eastAsia="宋体"/>
                <w:sz w:val="24"/>
                <w:shd w:fill="FFFFFF" w:val="clear"/>
              </w:rPr>
              <w:t>陕西省公安厅情指行一体化实战平台、陕西省公安厅刑事技术人员人体特征采集比对信息系统、新一代陕西省公安机关阳光警务执法办案公开系统</w:t>
            </w:r>
            <w:r>
              <w:rPr>
                <w:rFonts w:ascii="宋体" w:hAnsi="宋体" w:cs="宋体" w:eastAsia="宋体"/>
                <w:sz w:val="24"/>
                <w:shd w:fill="FFFFFF" w:val="clear"/>
              </w:rPr>
              <w:t>等系统建设的监理服务。</w:t>
            </w:r>
          </w:p>
          <w:tbl>
            <w:tblPr>
              <w:tblBorders>
                <w:top w:val="none" w:color="000000" w:sz="4"/>
                <w:left w:val="none" w:color="000000" w:sz="4"/>
                <w:bottom w:val="none" w:color="000000" w:sz="4"/>
                <w:right w:val="none" w:color="000000" w:sz="4"/>
                <w:insideH w:val="none"/>
                <w:insideV w:val="none"/>
              </w:tblBorders>
            </w:tblPr>
            <w:tblGrid>
              <w:gridCol w:w="165"/>
              <w:gridCol w:w="150"/>
              <w:gridCol w:w="2238"/>
            </w:tblGrid>
            <w:tr>
              <w:tc>
                <w:tcPr>
                  <w:tcW w:type="dxa" w:w="165"/>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sz w:val="24"/>
                      <w:b/>
                    </w:rPr>
                    <w:t>参数性质</w:t>
                  </w:r>
                </w:p>
              </w:tc>
              <w:tc>
                <w:tcPr>
                  <w:tcW w:type="dxa" w:w="150"/>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sz w:val="24"/>
                      <w:b/>
                    </w:rPr>
                    <w:t>序号</w:t>
                  </w:r>
                </w:p>
              </w:tc>
              <w:tc>
                <w:tcPr>
                  <w:tcW w:type="dxa" w:w="2238"/>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sz w:val="24"/>
                      <w:b/>
                    </w:rPr>
                    <w:t>技术参数与性能指标</w:t>
                  </w:r>
                </w:p>
              </w:tc>
            </w:tr>
            <w:tr>
              <w:tc>
                <w:tcPr>
                  <w:tcW w:type="dxa" w:w="16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4"/>
                    </w:rPr>
                    <w:t>质量控制</w:t>
                  </w:r>
                  <w:r>
                    <w:rPr>
                      <w:rFonts w:ascii="宋体" w:hAnsi="宋体" w:cs="宋体" w:eastAsia="宋体"/>
                      <w:sz w:val="21"/>
                    </w:rPr>
                    <w:t>★</w:t>
                  </w:r>
                </w:p>
              </w:tc>
              <w:tc>
                <w:tcPr>
                  <w:tcW w:type="dxa" w:w="15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4"/>
                    </w:rPr>
                    <w:t>1</w:t>
                  </w:r>
                </w:p>
              </w:tc>
              <w:tc>
                <w:tcPr>
                  <w:tcW w:type="dxa" w:w="2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80"/>
                    <w:jc w:val="left"/>
                  </w:pPr>
                  <w:r>
                    <w:rPr>
                      <w:rFonts w:ascii="宋体" w:hAnsi="宋体" w:cs="宋体" w:eastAsia="宋体"/>
                      <w:sz w:val="24"/>
                    </w:rPr>
                    <w:t>实际工作中根据建设单位和中标单位签订的合同，确定本次项目实施和验收的技术标准；确定验收的软件模块、硬件设备清单、到货时间、到货验收标准等相关要求。在监理工作的各个阶段必须严格依照承建合同的要求，审查关键性过程和阶段性结果，检查各项硬件、设备及施工过程，以及软件系统功能架构其是否符合预定的国家标准和合同中质量要求，严格把守质量要求，而且整个监理工作中应强调对工程质量的事前控制、事中监管和事后评估。</w:t>
                  </w:r>
                </w:p>
              </w:tc>
            </w:tr>
            <w:tr>
              <w:tc>
                <w:tcPr>
                  <w:tcW w:type="dxa" w:w="16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4"/>
                    </w:rPr>
                    <w:t>进度控制</w:t>
                  </w:r>
                  <w:r>
                    <w:rPr>
                      <w:rFonts w:ascii="宋体" w:hAnsi="宋体" w:cs="宋体" w:eastAsia="宋体"/>
                      <w:sz w:val="21"/>
                    </w:rPr>
                    <w:t>★</w:t>
                  </w:r>
                </w:p>
              </w:tc>
              <w:tc>
                <w:tcPr>
                  <w:tcW w:type="dxa" w:w="15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4"/>
                    </w:rPr>
                    <w:t>2</w:t>
                  </w:r>
                </w:p>
              </w:tc>
              <w:tc>
                <w:tcPr>
                  <w:tcW w:type="dxa" w:w="2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80"/>
                    <w:jc w:val="left"/>
                  </w:pPr>
                  <w:r>
                    <w:rPr>
                      <w:rFonts w:ascii="宋体" w:hAnsi="宋体" w:cs="宋体" w:eastAsia="宋体"/>
                      <w:sz w:val="24"/>
                    </w:rPr>
                    <w:t>运用先进的项目进度控制与管理技术，对项目的设计、采购、施工、安装、调试直至投产等工作中所有影响项目建设进度的因素进行连续的、全过程的监控、测量、分析和预测，在确保项目质量及费用在受控的状态下，快速推进项目建设，保证项目优质、高效、快速建成。</w:t>
                  </w:r>
                </w:p>
              </w:tc>
            </w:tr>
            <w:tr>
              <w:tc>
                <w:tcPr>
                  <w:tcW w:type="dxa" w:w="16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4"/>
                    </w:rPr>
                    <w:t>投资控制</w:t>
                  </w:r>
                  <w:r>
                    <w:rPr>
                      <w:rFonts w:ascii="宋体" w:hAnsi="宋体" w:cs="宋体" w:eastAsia="宋体"/>
                      <w:sz w:val="21"/>
                    </w:rPr>
                    <w:t>★</w:t>
                  </w:r>
                </w:p>
              </w:tc>
              <w:tc>
                <w:tcPr>
                  <w:tcW w:type="dxa" w:w="15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793"/>
                    <w:jc w:val="both"/>
                  </w:pPr>
                  <w:r>
                    <w:rPr>
                      <w:rFonts w:ascii="&quot;times new roman&quot;" w:hAnsi="&quot;times new roman&quot;" w:cs="&quot;times new roman&quot;" w:eastAsia="&quot;times new roman&quot;"/>
                      <w:sz w:val="19"/>
                    </w:rPr>
                    <w:t xml:space="preserve"> </w:t>
                  </w:r>
                </w:p>
                <w:p>
                  <w:pPr>
                    <w:pStyle w:val="null3"/>
                    <w:jc w:val="left"/>
                  </w:pPr>
                  <w:r>
                    <w:rPr>
                      <w:rFonts w:ascii="宋体" w:hAnsi="宋体" w:cs="宋体" w:eastAsia="宋体"/>
                      <w:sz w:val="24"/>
                    </w:rPr>
                    <w:t>3</w:t>
                  </w:r>
                </w:p>
              </w:tc>
              <w:tc>
                <w:tcPr>
                  <w:tcW w:type="dxa" w:w="2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80"/>
                    <w:jc w:val="left"/>
                  </w:pPr>
                  <w:r>
                    <w:rPr>
                      <w:rFonts w:ascii="宋体" w:hAnsi="宋体" w:cs="宋体" w:eastAsia="宋体"/>
                      <w:sz w:val="24"/>
                    </w:rPr>
                    <w:t>投资控制的主要目标是在保证实现项目质量、进度的前提下，以降低工程投资为出发点，按照批准的投资计划，建立有效的费用控制、跟踪、分析系统，在项目实施的全过程中对所有影响工程费用的活动进行恰当而连续的有效控制，将工程项目投资控制在批准的项目初步设计概算内，为项目建成投产后能够取得良好的经济效益奠定基础。</w:t>
                  </w:r>
                </w:p>
              </w:tc>
            </w:tr>
            <w:tr>
              <w:tc>
                <w:tcPr>
                  <w:tcW w:type="dxa" w:w="16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4"/>
                    </w:rPr>
                    <w:t>变更控制</w:t>
                  </w:r>
                  <w:r>
                    <w:rPr>
                      <w:rFonts w:ascii="宋体" w:hAnsi="宋体" w:cs="宋体" w:eastAsia="宋体"/>
                      <w:sz w:val="21"/>
                    </w:rPr>
                    <w:t>★</w:t>
                  </w:r>
                </w:p>
              </w:tc>
              <w:tc>
                <w:tcPr>
                  <w:tcW w:type="dxa" w:w="15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4"/>
                    </w:rPr>
                    <w:t>4</w:t>
                  </w:r>
                </w:p>
              </w:tc>
              <w:tc>
                <w:tcPr>
                  <w:tcW w:type="dxa" w:w="2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80"/>
                    <w:jc w:val="left"/>
                  </w:pPr>
                  <w:r>
                    <w:rPr>
                      <w:rFonts w:ascii="宋体" w:hAnsi="宋体" w:cs="宋体" w:eastAsia="宋体"/>
                      <w:sz w:val="24"/>
                    </w:rPr>
                    <w:t>项目变更控制的工作重点包括进度变更控制、投资变更控制、合同变更的控制。建立变更控制系统；对工程变更控制，明确界定项目变更的目标，防止变更范围的扩大化，加强变更风险以及变更效果的评估；</w:t>
                  </w:r>
                </w:p>
              </w:tc>
            </w:tr>
            <w:tr>
              <w:tc>
                <w:tcPr>
                  <w:tcW w:type="dxa" w:w="16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合同管理</w:t>
                  </w:r>
                  <w:r>
                    <w:rPr>
                      <w:rFonts w:ascii="宋体" w:hAnsi="宋体" w:cs="宋体" w:eastAsia="宋体"/>
                      <w:sz w:val="21"/>
                    </w:rPr>
                    <w:t>★</w:t>
                  </w:r>
                </w:p>
              </w:tc>
              <w:tc>
                <w:tcPr>
                  <w:tcW w:type="dxa" w:w="15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5</w:t>
                  </w:r>
                </w:p>
              </w:tc>
              <w:tc>
                <w:tcPr>
                  <w:tcW w:type="dxa" w:w="2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80"/>
                    <w:jc w:val="left"/>
                  </w:pPr>
                  <w:r>
                    <w:rPr>
                      <w:rFonts w:ascii="宋体" w:hAnsi="宋体" w:cs="宋体" w:eastAsia="宋体"/>
                      <w:sz w:val="24"/>
                    </w:rPr>
                    <w:t>合同管理是指监理单位在信息系统工程监理过程中针对各类合同的管理须遵循的宗旨，贯穿合同管理的全过程，包括:事前预控、实时纠偏、充分协商和公正处理。</w:t>
                  </w:r>
                </w:p>
              </w:tc>
            </w:tr>
            <w:tr>
              <w:tc>
                <w:tcPr>
                  <w:tcW w:type="dxa" w:w="16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信息管理</w:t>
                  </w:r>
                  <w:r>
                    <w:rPr>
                      <w:rFonts w:ascii="宋体" w:hAnsi="宋体" w:cs="宋体" w:eastAsia="宋体"/>
                      <w:sz w:val="21"/>
                    </w:rPr>
                    <w:t>★</w:t>
                  </w:r>
                </w:p>
              </w:tc>
              <w:tc>
                <w:tcPr>
                  <w:tcW w:type="dxa" w:w="15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6</w:t>
                  </w:r>
                </w:p>
              </w:tc>
              <w:tc>
                <w:tcPr>
                  <w:tcW w:type="dxa" w:w="2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80"/>
                    <w:jc w:val="left"/>
                  </w:pPr>
                  <w:r>
                    <w:rPr>
                      <w:rFonts w:ascii="宋体" w:hAnsi="宋体" w:cs="宋体" w:eastAsia="宋体"/>
                      <w:sz w:val="24"/>
                    </w:rPr>
                    <w:t>在项目各阶段对项目合同、工程资料和信息进行管理，确保项目合同的履行和信息的保密。做好监理日记及工程大事记；做好工程各类往来文件的批复与存档；做好项目协调会、技术专题会的会议纪要；管理好实施期间的各类技术文档。</w:t>
                  </w:r>
                </w:p>
              </w:tc>
            </w:tr>
            <w:tr>
              <w:tc>
                <w:tcPr>
                  <w:tcW w:type="dxa" w:w="16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安全管理</w:t>
                  </w:r>
                  <w:r>
                    <w:rPr>
                      <w:rFonts w:ascii="宋体" w:hAnsi="宋体" w:cs="宋体" w:eastAsia="宋体"/>
                      <w:sz w:val="21"/>
                    </w:rPr>
                    <w:t>★</w:t>
                  </w:r>
                </w:p>
              </w:tc>
              <w:tc>
                <w:tcPr>
                  <w:tcW w:type="dxa" w:w="15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7</w:t>
                  </w:r>
                </w:p>
              </w:tc>
              <w:tc>
                <w:tcPr>
                  <w:tcW w:type="dxa" w:w="2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80"/>
                    <w:jc w:val="left"/>
                  </w:pPr>
                  <w:r>
                    <w:rPr>
                      <w:rFonts w:ascii="宋体" w:hAnsi="宋体" w:cs="宋体" w:eastAsia="宋体"/>
                      <w:sz w:val="24"/>
                    </w:rPr>
                    <w:t>审核工程信息安全方案，监督信息安全策略的实施；审核施工组织安全管理措施，监督安全制度的落实，确保施工安全。</w:t>
                  </w:r>
                </w:p>
              </w:tc>
            </w:tr>
            <w:tr>
              <w:tc>
                <w:tcPr>
                  <w:tcW w:type="dxa" w:w="16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协调组织</w:t>
                  </w:r>
                  <w:r>
                    <w:rPr>
                      <w:rFonts w:ascii="宋体" w:hAnsi="宋体" w:cs="宋体" w:eastAsia="宋体"/>
                      <w:sz w:val="21"/>
                    </w:rPr>
                    <w:t>★</w:t>
                  </w:r>
                </w:p>
              </w:tc>
              <w:tc>
                <w:tcPr>
                  <w:tcW w:type="dxa" w:w="15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8</w:t>
                  </w:r>
                </w:p>
              </w:tc>
              <w:tc>
                <w:tcPr>
                  <w:tcW w:type="dxa" w:w="2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80"/>
                    <w:jc w:val="both"/>
                  </w:pPr>
                  <w:r>
                    <w:rPr>
                      <w:rFonts w:ascii="宋体" w:hAnsi="宋体" w:cs="宋体" w:eastAsia="宋体"/>
                      <w:sz w:val="24"/>
                    </w:rPr>
                    <w:t>监理单位接受委托，负责协调项目所涉及的各单位之间的工作关系，并协调解决项目建设过程中的各类纠纷。管理方应通过必要的会议制度来实施协调工作，主要包括项目例会、专题讨论会、专家评审会、问题通报会、管理协调会、管理交底会阶段工作总结会、阶段以及最终验收会和参与业主单位组织的有关会议等。</w:t>
                  </w:r>
                </w:p>
              </w:tc>
            </w:tr>
          </w:tbl>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sz w:val="21"/>
                <w:shd w:fill="FFFFFF" w:val="clear"/>
              </w:rPr>
              <w:t>网络安全等级保护测评服务</w:t>
            </w:r>
          </w:p>
          <w:p>
            <w:pPr>
              <w:pStyle w:val="null3"/>
              <w:ind w:firstLine="420"/>
              <w:jc w:val="both"/>
            </w:pPr>
            <w:r>
              <w:rPr>
                <w:rFonts w:ascii="宋体" w:hAnsi="宋体" w:cs="宋体" w:eastAsia="宋体"/>
                <w:sz w:val="21"/>
                <w:shd w:fill="FFFFFF" w:val="clear"/>
              </w:rPr>
              <w:t>为保障陕西省公安厅的信息系统安全稳定运行，按照国家等级保护要求，结合系统业务实际情况及安全现状，依据国家相关信息安全政策及技术标准，进行信息系统开展安全等级保护测评服务。</w:t>
            </w:r>
          </w:p>
          <w:p>
            <w:pPr>
              <w:pStyle w:val="null3"/>
              <w:ind w:firstLine="420"/>
              <w:jc w:val="both"/>
            </w:pPr>
            <w:r>
              <w:rPr>
                <w:rFonts w:ascii="宋体" w:hAnsi="宋体" w:cs="宋体" w:eastAsia="宋体"/>
                <w:sz w:val="21"/>
                <w:b/>
                <w:shd w:fill="FFFFFF" w:val="clear"/>
              </w:rPr>
              <w:t>服务范围：</w:t>
            </w:r>
          </w:p>
          <w:p>
            <w:pPr>
              <w:pStyle w:val="null3"/>
              <w:ind w:firstLine="420"/>
              <w:jc w:val="both"/>
            </w:pPr>
            <w:r>
              <w:rPr>
                <w:rFonts w:ascii="宋体" w:hAnsi="宋体" w:cs="宋体" w:eastAsia="宋体"/>
                <w:sz w:val="21"/>
                <w:shd w:fill="FFFFFF" w:val="clear"/>
              </w:rPr>
              <w:t>本次</w:t>
            </w:r>
            <w:r>
              <w:rPr>
                <w:rFonts w:ascii="宋体" w:hAnsi="宋体" w:cs="宋体" w:eastAsia="宋体"/>
                <w:sz w:val="21"/>
              </w:rPr>
              <w:t>公安大数据智能化平台赋能实战智能</w:t>
            </w:r>
            <w:r>
              <w:rPr>
                <w:rFonts w:ascii="宋体" w:hAnsi="宋体" w:cs="宋体" w:eastAsia="宋体"/>
                <w:sz w:val="21"/>
                <w:shd w:fill="FFFFFF" w:val="clear"/>
              </w:rPr>
              <w:t>应用</w:t>
            </w:r>
            <w:r>
              <w:rPr>
                <w:rFonts w:ascii="宋体" w:hAnsi="宋体" w:cs="宋体" w:eastAsia="宋体"/>
                <w:sz w:val="21"/>
                <w:shd w:fill="FFFFFF" w:val="clear"/>
              </w:rPr>
              <w:t>网络安全等级保护测评项目的测评范围共计</w:t>
            </w:r>
            <w:r>
              <w:rPr>
                <w:rFonts w:ascii="宋体" w:hAnsi="宋体" w:cs="宋体" w:eastAsia="宋体"/>
                <w:sz w:val="21"/>
                <w:shd w:fill="FFFFFF" w:val="clear"/>
              </w:rPr>
              <w:t>3</w:t>
            </w:r>
            <w:r>
              <w:rPr>
                <w:rFonts w:ascii="宋体" w:hAnsi="宋体" w:cs="宋体" w:eastAsia="宋体"/>
                <w:sz w:val="21"/>
                <w:shd w:fill="FFFFFF" w:val="clear"/>
              </w:rPr>
              <w:t>个系统，具体如下：</w:t>
            </w:r>
          </w:p>
          <w:p>
            <w:pPr>
              <w:pStyle w:val="null3"/>
              <w:ind w:firstLine="480"/>
            </w:pPr>
            <w:r>
              <w:rPr>
                <w:rFonts w:ascii="宋体" w:hAnsi="宋体" w:cs="宋体" w:eastAsia="宋体"/>
                <w:sz w:val="21"/>
              </w:rPr>
              <w:t>具体系统清单如下：</w:t>
            </w:r>
          </w:p>
          <w:tbl>
            <w:tblPr>
              <w:tblBorders>
                <w:top w:val="none" w:color="000000" w:sz="4"/>
                <w:left w:val="none" w:color="000000" w:sz="4"/>
                <w:bottom w:val="none" w:color="000000" w:sz="4"/>
                <w:right w:val="none" w:color="000000" w:sz="4"/>
                <w:insideH w:val="none"/>
                <w:insideV w:val="none"/>
              </w:tblBorders>
            </w:tblPr>
            <w:tblGrid>
              <w:gridCol w:w="218"/>
              <w:gridCol w:w="1861"/>
              <w:gridCol w:w="474"/>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1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系统名称</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系统级别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shd w:fill="FFFFFF" w:val="clear"/>
                    </w:rPr>
                    <w:t>陕西省公安厅刑事技术人员人体特征采集比对信息系统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第三级</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shd w:fill="FFFFFF" w:val="clear"/>
                    </w:rPr>
                    <w:t>陕西省公安厅情指行一体化实战平台</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第三级</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shd w:fill="FFFFFF" w:val="clear"/>
                    </w:rPr>
                    <w:t>新一代陕西省公安机关阳光警务执法办案公开系统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第三级</w:t>
                  </w:r>
                </w:p>
              </w:tc>
            </w:tr>
          </w:tbl>
          <w:tbl>
            <w:tblPr>
              <w:tblBorders>
                <w:top w:val="none" w:color="000000" w:sz="4"/>
                <w:left w:val="none" w:color="000000" w:sz="4"/>
                <w:bottom w:val="none" w:color="000000" w:sz="4"/>
                <w:right w:val="none" w:color="000000" w:sz="4"/>
                <w:insideH w:val="none"/>
                <w:insideV w:val="none"/>
              </w:tblBorders>
            </w:tblPr>
            <w:tblGrid>
              <w:gridCol w:w="150"/>
              <w:gridCol w:w="180"/>
              <w:gridCol w:w="2224"/>
            </w:tblGrid>
            <w:tr>
              <w:tc>
                <w:tcPr>
                  <w:tcW w:type="dxa" w:w="150"/>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sz w:val="21"/>
                      <w:b/>
                    </w:rPr>
                    <w:t>参数性质</w:t>
                  </w:r>
                </w:p>
              </w:tc>
              <w:tc>
                <w:tcPr>
                  <w:tcW w:type="dxa" w:w="180"/>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sz w:val="21"/>
                      <w:b/>
                    </w:rPr>
                    <w:t>序号</w:t>
                  </w:r>
                </w:p>
              </w:tc>
              <w:tc>
                <w:tcPr>
                  <w:tcW w:type="dxa" w:w="2224"/>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sz w:val="21"/>
                      <w:b/>
                    </w:rPr>
                    <w:t>技术参数与性能指标</w:t>
                  </w:r>
                </w:p>
              </w:tc>
            </w:tr>
            <w:tr>
              <w:tc>
                <w:tcPr>
                  <w:tcW w:type="dxa" w:w="150"/>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18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1</w:t>
                  </w:r>
                </w:p>
              </w:tc>
              <w:tc>
                <w:tcPr>
                  <w:tcW w:type="dxa" w:w="2224"/>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420"/>
                    <w:jc w:val="both"/>
                  </w:pPr>
                  <w:r>
                    <w:rPr>
                      <w:rFonts w:ascii="calibri" w:hAnsi="calibri" w:cs="calibri" w:eastAsia="calibri"/>
                      <w:sz w:val="21"/>
                    </w:rPr>
                    <w:t>供应商应依据《信息安全技术</w:t>
                  </w:r>
                  <w:r>
                    <w:rPr>
                      <w:rFonts w:ascii="calibri" w:hAnsi="calibri" w:cs="calibri" w:eastAsia="calibri"/>
                      <w:sz w:val="21"/>
                    </w:rPr>
                    <w:t>—</w:t>
                  </w:r>
                  <w:r>
                    <w:rPr>
                      <w:rFonts w:ascii="宋体" w:hAnsi="宋体" w:cs="宋体" w:eastAsia="宋体"/>
                      <w:sz w:val="21"/>
                    </w:rPr>
                    <w:t>网络安全等级保护基本要求》（</w:t>
                  </w:r>
                  <w:r>
                    <w:rPr>
                      <w:rFonts w:ascii="calibri" w:hAnsi="calibri" w:cs="calibri" w:eastAsia="calibri"/>
                      <w:sz w:val="21"/>
                    </w:rPr>
                    <w:t>GB/T 22239-2019</w:t>
                  </w:r>
                  <w:r>
                    <w:rPr>
                      <w:rFonts w:ascii="宋体" w:hAnsi="宋体" w:cs="宋体" w:eastAsia="宋体"/>
                      <w:sz w:val="21"/>
                    </w:rPr>
                    <w:t>）、《信息安全技术</w:t>
                  </w:r>
                  <w:r>
                    <w:rPr>
                      <w:rFonts w:ascii="calibri" w:hAnsi="calibri" w:cs="calibri" w:eastAsia="calibri"/>
                      <w:sz w:val="21"/>
                    </w:rPr>
                    <w:t>—</w:t>
                  </w:r>
                  <w:r>
                    <w:rPr>
                      <w:rFonts w:ascii="宋体" w:hAnsi="宋体" w:cs="宋体" w:eastAsia="宋体"/>
                      <w:sz w:val="21"/>
                    </w:rPr>
                    <w:t>网络安全等级保护测评要求》（</w:t>
                  </w:r>
                  <w:r>
                    <w:rPr>
                      <w:rFonts w:ascii="calibri" w:hAnsi="calibri" w:cs="calibri" w:eastAsia="calibri"/>
                      <w:sz w:val="21"/>
                    </w:rPr>
                    <w:t>GB/T 28448-2019</w:t>
                  </w:r>
                  <w:r>
                    <w:rPr>
                      <w:rFonts w:ascii="宋体" w:hAnsi="宋体" w:cs="宋体" w:eastAsia="宋体"/>
                      <w:sz w:val="21"/>
                    </w:rPr>
                    <w:t>）、《信息安全技术 网络安全等级保护测评过程指南》（</w:t>
                  </w:r>
                  <w:r>
                    <w:rPr>
                      <w:rFonts w:ascii="calibri" w:hAnsi="calibri" w:cs="calibri" w:eastAsia="calibri"/>
                      <w:sz w:val="21"/>
                    </w:rPr>
                    <w:t>GB/T 28449-2018</w:t>
                  </w:r>
                  <w:r>
                    <w:rPr>
                      <w:rFonts w:ascii="宋体" w:hAnsi="宋体" w:cs="宋体" w:eastAsia="宋体"/>
                      <w:sz w:val="21"/>
                    </w:rPr>
                    <w:t>）等国家关于网络安全等级保护</w:t>
                  </w:r>
                  <w:r>
                    <w:rPr>
                      <w:rFonts w:ascii="calibri" w:hAnsi="calibri" w:cs="calibri" w:eastAsia="calibri"/>
                      <w:sz w:val="21"/>
                    </w:rPr>
                    <w:t>2.0</w:t>
                  </w:r>
                  <w:r>
                    <w:rPr>
                      <w:rFonts w:ascii="宋体" w:hAnsi="宋体" w:cs="宋体" w:eastAsia="宋体"/>
                      <w:sz w:val="21"/>
                    </w:rPr>
                    <w:t>的相关标准和规范要求，为采购人提供相应级别等级保护测评实施工作，包括安全物理环境、安全通信网络、安全区域边界、安全计算环境、安全管理中心测评，以及安全管理制度、安全管理机构、安全管理人员、安全建设管理、安全运维管理 的等级保护测试评价服务。完成等级保护测评的定级、备案、整改建议、等级测评等工作，最终出具《信息系统安全等级测评报告》。</w:t>
                  </w:r>
                </w:p>
              </w:tc>
            </w:tr>
          </w:tbl>
          <w:p>
            <w:pPr>
              <w:pStyle w:val="null3"/>
            </w:pPr>
            <w:r>
              <w:rPr/>
              <w:t xml:space="preserve"> </w:t>
            </w:r>
          </w:p>
          <w:p>
            <w:pPr>
              <w:pStyle w:val="null3"/>
            </w:pPr>
            <w:r>
              <w:rPr/>
              <w:t xml:space="preserve"> </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sz w:val="21"/>
              </w:rPr>
              <w:t>密码应用安全性评估服务</w:t>
            </w:r>
          </w:p>
          <w:p>
            <w:pPr>
              <w:pStyle w:val="null3"/>
              <w:ind w:firstLine="420"/>
              <w:jc w:val="both"/>
            </w:pPr>
            <w:r>
              <w:rPr>
                <w:rFonts w:ascii="宋体" w:hAnsi="宋体" w:cs="宋体" w:eastAsia="宋体"/>
                <w:sz w:val="21"/>
                <w:b/>
                <w:shd w:fill="FFFFFF" w:val="clear"/>
              </w:rPr>
              <w:t>服务背景：</w:t>
            </w:r>
          </w:p>
          <w:p>
            <w:pPr>
              <w:pStyle w:val="null3"/>
              <w:spacing w:before="105" w:after="105"/>
              <w:ind w:firstLine="420"/>
              <w:jc w:val="left"/>
            </w:pPr>
            <w:r>
              <w:rPr>
                <w:rFonts w:ascii="宋体" w:hAnsi="宋体" w:cs="宋体" w:eastAsia="宋体"/>
                <w:sz w:val="21"/>
                <w:shd w:fill="FFFFFF" w:val="clear"/>
              </w:rPr>
              <w:t>为贯彻落实《中华人民共和国密码法》、《商用密码管理条例》与《商用密码应用安全性评估管理办法》中对密码应用与安全性评估要求，陕西省公安厅计划对</w:t>
            </w:r>
            <w:r>
              <w:rPr>
                <w:rFonts w:ascii="宋体" w:hAnsi="宋体" w:cs="宋体" w:eastAsia="宋体"/>
                <w:sz w:val="21"/>
                <w:u w:val="single"/>
                <w:shd w:fill="FFFFFF" w:val="clear"/>
              </w:rPr>
              <w:t>1.</w:t>
            </w:r>
            <w:r>
              <w:rPr>
                <w:rFonts w:ascii="宋体" w:hAnsi="宋体" w:cs="宋体" w:eastAsia="宋体"/>
                <w:sz w:val="21"/>
                <w:u w:val="single"/>
                <w:shd w:fill="FFFFFF" w:val="clear"/>
              </w:rPr>
              <w:t>陕西省公安厅情指行一体化实战平台</w:t>
            </w:r>
            <w:r>
              <w:rPr>
                <w:rFonts w:ascii="宋体" w:hAnsi="宋体" w:cs="宋体" w:eastAsia="宋体"/>
                <w:sz w:val="21"/>
                <w:u w:val="single"/>
                <w:shd w:fill="FFFFFF" w:val="clear"/>
              </w:rPr>
              <w:t>2.</w:t>
            </w:r>
            <w:r>
              <w:rPr>
                <w:rFonts w:ascii="宋体" w:hAnsi="宋体" w:cs="宋体" w:eastAsia="宋体"/>
                <w:sz w:val="21"/>
                <w:u w:val="single"/>
                <w:shd w:fill="FFFFFF" w:val="clear"/>
              </w:rPr>
              <w:t>陕西省公安厅刑事技术人员人体特征采集比对信息系统</w:t>
            </w:r>
            <w:r>
              <w:rPr>
                <w:rFonts w:ascii="宋体" w:hAnsi="宋体" w:cs="宋体" w:eastAsia="宋体"/>
                <w:sz w:val="21"/>
                <w:u w:val="single"/>
                <w:shd w:fill="FFFFFF" w:val="clear"/>
              </w:rPr>
              <w:t>3.</w:t>
            </w:r>
            <w:r>
              <w:rPr>
                <w:rFonts w:ascii="宋体" w:hAnsi="宋体" w:cs="宋体" w:eastAsia="宋体"/>
                <w:sz w:val="21"/>
                <w:u w:val="single"/>
                <w:shd w:fill="FFFFFF" w:val="clear"/>
              </w:rPr>
              <w:t>新一代陕西省公安机关阳光警务执法办案公开系统</w:t>
            </w:r>
            <w:r>
              <w:rPr>
                <w:rFonts w:ascii="calibri" w:hAnsi="calibri" w:cs="calibri" w:eastAsia="calibri"/>
                <w:sz w:val="21"/>
                <w:u w:val="single"/>
              </w:rPr>
              <w:t xml:space="preserve"> </w:t>
            </w:r>
            <w:r>
              <w:rPr>
                <w:rFonts w:ascii="宋体" w:hAnsi="宋体" w:cs="宋体" w:eastAsia="宋体"/>
                <w:sz w:val="21"/>
                <w:shd w:fill="FFFFFF" w:val="clear"/>
              </w:rPr>
              <w:t>开展密码安全性评估工作，评估</w:t>
            </w:r>
            <w:r>
              <w:rPr>
                <w:rFonts w:ascii="宋体" w:hAnsi="宋体" w:cs="宋体" w:eastAsia="宋体"/>
                <w:sz w:val="21"/>
                <w:shd w:fill="FFFFFF" w:val="clear"/>
              </w:rPr>
              <w:t>上述</w:t>
            </w:r>
            <w:r>
              <w:rPr>
                <w:rFonts w:ascii="宋体" w:hAnsi="宋体" w:cs="宋体" w:eastAsia="宋体"/>
                <w:sz w:val="21"/>
                <w:shd w:fill="FFFFFF" w:val="clear"/>
              </w:rPr>
              <w:t>3</w:t>
            </w:r>
            <w:r>
              <w:rPr>
                <w:rFonts w:ascii="宋体" w:hAnsi="宋体" w:cs="宋体" w:eastAsia="宋体"/>
                <w:sz w:val="21"/>
                <w:shd w:fill="FFFFFF" w:val="clear"/>
              </w:rPr>
              <w:t>个系统</w:t>
            </w:r>
            <w:r>
              <w:rPr>
                <w:rFonts w:ascii="宋体" w:hAnsi="宋体" w:cs="宋体" w:eastAsia="宋体"/>
                <w:sz w:val="21"/>
                <w:shd w:fill="FFFFFF" w:val="clear"/>
              </w:rPr>
              <w:t>的密码应用是否合规、正确、有效，通过测评发现其密码保障系统存在的安全隐患和风险，编制密码应用安全性评估报告，并提出有针对性的加强完善密码安全管理和防护建议等。</w:t>
            </w:r>
          </w:p>
          <w:p>
            <w:pPr>
              <w:pStyle w:val="null3"/>
              <w:ind w:firstLine="420"/>
              <w:jc w:val="both"/>
            </w:pPr>
            <w:r>
              <w:rPr>
                <w:rFonts w:ascii="宋体" w:hAnsi="宋体" w:cs="宋体" w:eastAsia="宋体"/>
                <w:sz w:val="21"/>
                <w:b/>
                <w:shd w:fill="FFFFFF" w:val="clear"/>
              </w:rPr>
              <w:t>评估目标：</w:t>
            </w:r>
          </w:p>
          <w:p>
            <w:pPr>
              <w:pStyle w:val="null3"/>
              <w:ind w:firstLine="480"/>
              <w:jc w:val="both"/>
            </w:pPr>
            <w:r>
              <w:rPr>
                <w:rFonts w:ascii="宋体" w:hAnsi="宋体" w:cs="宋体" w:eastAsia="宋体"/>
                <w:sz w:val="21"/>
              </w:rPr>
              <w:t>评估机构按照密评相关的标准和规范要求，对</w:t>
            </w:r>
            <w:r>
              <w:rPr>
                <w:rFonts w:ascii="宋体" w:hAnsi="宋体" w:cs="宋体" w:eastAsia="宋体"/>
                <w:sz w:val="21"/>
                <w:u w:val="single"/>
                <w:shd w:fill="FFFFFF" w:val="clear"/>
              </w:rPr>
              <w:t xml:space="preserve"> 1.</w:t>
            </w:r>
            <w:r>
              <w:rPr>
                <w:rFonts w:ascii="宋体" w:hAnsi="宋体" w:cs="宋体" w:eastAsia="宋体"/>
                <w:sz w:val="21"/>
                <w:u w:val="single"/>
                <w:shd w:fill="FFFFFF" w:val="clear"/>
              </w:rPr>
              <w:t>陕西省公安厅情指行一体化实战平台</w:t>
            </w:r>
            <w:r>
              <w:rPr>
                <w:rFonts w:ascii="宋体" w:hAnsi="宋体" w:cs="宋体" w:eastAsia="宋体"/>
                <w:sz w:val="21"/>
                <w:u w:val="single"/>
                <w:shd w:fill="FFFFFF" w:val="clear"/>
              </w:rPr>
              <w:t>2.</w:t>
            </w:r>
            <w:r>
              <w:rPr>
                <w:rFonts w:ascii="宋体" w:hAnsi="宋体" w:cs="宋体" w:eastAsia="宋体"/>
                <w:sz w:val="21"/>
                <w:u w:val="single"/>
                <w:shd w:fill="FFFFFF" w:val="clear"/>
              </w:rPr>
              <w:t>陕西省公安厅刑事技术人员人体特征采集比对信息系统</w:t>
            </w:r>
            <w:r>
              <w:rPr>
                <w:rFonts w:ascii="宋体" w:hAnsi="宋体" w:cs="宋体" w:eastAsia="宋体"/>
                <w:sz w:val="21"/>
                <w:u w:val="single"/>
                <w:shd w:fill="FFFFFF" w:val="clear"/>
              </w:rPr>
              <w:t>3.</w:t>
            </w:r>
            <w:r>
              <w:rPr>
                <w:rFonts w:ascii="宋体" w:hAnsi="宋体" w:cs="宋体" w:eastAsia="宋体"/>
                <w:sz w:val="21"/>
                <w:u w:val="single"/>
                <w:shd w:fill="FFFFFF" w:val="clear"/>
              </w:rPr>
              <w:t>新一代陕西省公安机关阳光警务执法办案公开系统</w:t>
            </w:r>
            <w:r>
              <w:rPr>
                <w:rFonts w:ascii="宋体" w:hAnsi="宋体" w:cs="宋体" w:eastAsia="宋体"/>
                <w:sz w:val="21"/>
              </w:rPr>
              <w:t>进行密码应用与安全性评估；对系统实际情况以及系统使用的密码产品情况，选择并确定测评对象，在系统真实环境下进行测评，以评估系统的密码应用是否合规、正确、有效；针对评估系统编制密码应用安全性评估报告，报告按照国家密码管理局要求包含的内容编制或参考模板编制，协助</w:t>
            </w:r>
            <w:r>
              <w:rPr>
                <w:rFonts w:ascii="宋体" w:hAnsi="宋体" w:cs="宋体" w:eastAsia="宋体"/>
                <w:sz w:val="21"/>
              </w:rPr>
              <w:t>陕西省公安厅</w:t>
            </w:r>
            <w:r>
              <w:rPr>
                <w:rFonts w:ascii="宋体" w:hAnsi="宋体" w:cs="宋体" w:eastAsia="宋体"/>
                <w:sz w:val="21"/>
              </w:rPr>
              <w:t>理清风险，查找漏洞，找出差距，提出有针对性的加强完善密码安全管理和防护建议。通过测评准备、方案编制、现场测评等环节和过程，输出商用密码应用安全性评估报告。</w:t>
            </w:r>
          </w:p>
          <w:p>
            <w:pPr>
              <w:pStyle w:val="null3"/>
            </w:pPr>
            <w:r>
              <w:rPr>
                <w:sz w:val="21"/>
              </w:rPr>
              <w:t xml:space="preserve">  </w:t>
            </w:r>
          </w:p>
          <w:tbl>
            <w:tblPr>
              <w:tblInd w:type="dxa" w:w="195"/>
              <w:tblBorders>
                <w:top w:val="none" w:color="000000" w:sz="4"/>
                <w:left w:val="none" w:color="000000" w:sz="4"/>
                <w:bottom w:val="none" w:color="000000" w:sz="4"/>
                <w:right w:val="none" w:color="000000" w:sz="4"/>
                <w:insideH w:val="none"/>
                <w:insideV w:val="none"/>
              </w:tblBorders>
            </w:tblPr>
            <w:tblGrid>
              <w:gridCol w:w="220"/>
              <w:gridCol w:w="238"/>
              <w:gridCol w:w="2089"/>
            </w:tblGrid>
            <w:tr>
              <w:tc>
                <w:tcPr>
                  <w:tcW w:type="dxa" w:w="220"/>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calibri" w:hAnsi="calibri" w:cs="calibri" w:eastAsia="calibri"/>
                      <w:sz w:val="21"/>
                      <w:b/>
                    </w:rPr>
                    <w:t>参数性质</w:t>
                  </w:r>
                </w:p>
              </w:tc>
              <w:tc>
                <w:tcPr>
                  <w:tcW w:type="dxa" w:w="238"/>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calibri" w:hAnsi="calibri" w:cs="calibri" w:eastAsia="calibri"/>
                      <w:sz w:val="21"/>
                      <w:b/>
                    </w:rPr>
                    <w:t>序号</w:t>
                  </w:r>
                </w:p>
              </w:tc>
              <w:tc>
                <w:tcPr>
                  <w:tcW w:type="dxa" w:w="2089"/>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calibri" w:hAnsi="calibri" w:cs="calibri" w:eastAsia="calibri"/>
                      <w:sz w:val="21"/>
                      <w:b/>
                    </w:rPr>
                    <w:t>技术参数与性能指标</w:t>
                  </w:r>
                </w:p>
              </w:tc>
            </w:tr>
            <w:tr>
              <w:tc>
                <w:tcPr>
                  <w:tcW w:type="dxa" w:w="220"/>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1</w:t>
                  </w:r>
                </w:p>
              </w:tc>
              <w:tc>
                <w:tcPr>
                  <w:tcW w:type="dxa" w:w="2089"/>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calibri" w:hAnsi="calibri" w:cs="calibri" w:eastAsia="calibri"/>
                      <w:sz w:val="21"/>
                    </w:rPr>
                    <w:t>技术要求</w:t>
                  </w:r>
                </w:p>
                <w:p>
                  <w:pPr>
                    <w:pStyle w:val="null3"/>
                    <w:jc w:val="both"/>
                  </w:pPr>
                  <w:r>
                    <w:rPr>
                      <w:rFonts w:ascii="calibri" w:hAnsi="calibri" w:cs="calibri" w:eastAsia="calibri"/>
                      <w:sz w:val="21"/>
                    </w:rPr>
                    <w:t>密码应用安全性评估是对采用密码技术、产品和服务集成建设的网络和信息系统密码应用的合规性、正确性、有效性所进行的评估。由国家密码管理局认定的密码应用安全性评估机构，对网络和信息系统的物理环境、网络和通信、设备和计算、应用和数据、密钥管理及安全管理进行密码测评。</w:t>
                  </w:r>
                </w:p>
                <w:p>
                  <w:pPr>
                    <w:pStyle w:val="null3"/>
                    <w:jc w:val="both"/>
                  </w:pPr>
                  <w:r>
                    <w:rPr>
                      <w:rFonts w:ascii="calibri" w:hAnsi="calibri" w:cs="calibri" w:eastAsia="calibri"/>
                      <w:sz w:val="21"/>
                    </w:rPr>
                    <w:t>（</w:t>
                  </w:r>
                  <w:r>
                    <w:rPr>
                      <w:rFonts w:ascii="calibri" w:hAnsi="calibri" w:cs="calibri" w:eastAsia="calibri"/>
                      <w:sz w:val="21"/>
                    </w:rPr>
                    <w:t>1）物理环境测评。主要检测重要场所、监控设备的物理访问控制密码应用情况，物理访问控制记录、视频记录信息等敏感信息的完整性保护密码应用情况。</w:t>
                  </w:r>
                </w:p>
                <w:p>
                  <w:pPr>
                    <w:pStyle w:val="null3"/>
                    <w:jc w:val="both"/>
                  </w:pPr>
                  <w:r>
                    <w:rPr>
                      <w:rFonts w:ascii="calibri" w:hAnsi="calibri" w:cs="calibri" w:eastAsia="calibri"/>
                      <w:sz w:val="21"/>
                    </w:rPr>
                    <w:t>（</w:t>
                  </w:r>
                  <w:r>
                    <w:rPr>
                      <w:rFonts w:ascii="calibri" w:hAnsi="calibri" w:cs="calibri" w:eastAsia="calibri"/>
                      <w:sz w:val="21"/>
                    </w:rPr>
                    <w:t>2）网络和通信测评。主要检测连接到内部网络设备安全认证、通信双方身份认证、通信过程中数据完整性保护、通信过程中的敏感信息字段或整个报文的机密性保护、网络边界访问控制信息、系统资源访问控制信息的完整性保护密码应用情况。</w:t>
                  </w:r>
                </w:p>
                <w:p>
                  <w:pPr>
                    <w:pStyle w:val="null3"/>
                    <w:jc w:val="both"/>
                  </w:pPr>
                  <w:r>
                    <w:rPr>
                      <w:rFonts w:ascii="calibri" w:hAnsi="calibri" w:cs="calibri" w:eastAsia="calibri"/>
                      <w:sz w:val="21"/>
                    </w:rPr>
                    <w:t>（</w:t>
                  </w:r>
                  <w:r>
                    <w:rPr>
                      <w:rFonts w:ascii="calibri" w:hAnsi="calibri" w:cs="calibri" w:eastAsia="calibri"/>
                      <w:sz w:val="21"/>
                    </w:rPr>
                    <w:t>3）设备和计算测评。主要检测登录用户的身份鉴别密码应用情况，系统资源访问控制信息、重要信息资源敏感标记、重要程序或文件、日志记录的完整性保护密码应用情况。</w:t>
                  </w:r>
                </w:p>
                <w:p>
                  <w:pPr>
                    <w:pStyle w:val="null3"/>
                    <w:jc w:val="both"/>
                  </w:pPr>
                  <w:r>
                    <w:rPr>
                      <w:rFonts w:ascii="calibri" w:hAnsi="calibri" w:cs="calibri" w:eastAsia="calibri"/>
                      <w:sz w:val="21"/>
                    </w:rPr>
                    <w:t>（</w:t>
                  </w:r>
                  <w:r>
                    <w:rPr>
                      <w:rFonts w:ascii="calibri" w:hAnsi="calibri" w:cs="calibri" w:eastAsia="calibri"/>
                      <w:sz w:val="21"/>
                    </w:rPr>
                    <w:t>4）应用和数据测评。主要检测登录用户的身份鉴别密码应用情况，系统资源访问控制信息、重要资源敏感标记、日志记录的完整性保护密码应用情况，重要数据在传输和存储过程中机密性、完整性保护密码应用情况。</w:t>
                  </w:r>
                </w:p>
                <w:p>
                  <w:pPr>
                    <w:pStyle w:val="null3"/>
                    <w:jc w:val="both"/>
                  </w:pPr>
                  <w:r>
                    <w:rPr>
                      <w:rFonts w:ascii="calibri" w:hAnsi="calibri" w:cs="calibri" w:eastAsia="calibri"/>
                      <w:sz w:val="21"/>
                    </w:rPr>
                    <w:t>（</w:t>
                  </w:r>
                  <w:r>
                    <w:rPr>
                      <w:rFonts w:ascii="calibri" w:hAnsi="calibri" w:cs="calibri" w:eastAsia="calibri"/>
                      <w:sz w:val="21"/>
                    </w:rPr>
                    <w:t>5）密钥管理测评。主要检测信息系统密钥管理各个环节和策略制定全过程是否符合要求，包括密钥生成、存储、分发、导入、导出、使用、备份、恢复、归档与销毁等全生命周期，确认各个环节是否采用了严格有效的安全防护措施。</w:t>
                  </w:r>
                </w:p>
                <w:p>
                  <w:pPr>
                    <w:pStyle w:val="null3"/>
                    <w:jc w:val="both"/>
                  </w:pPr>
                  <w:r>
                    <w:rPr>
                      <w:rFonts w:ascii="calibri" w:hAnsi="calibri" w:cs="calibri" w:eastAsia="calibri"/>
                      <w:sz w:val="21"/>
                    </w:rPr>
                    <w:t>（</w:t>
                  </w:r>
                  <w:r>
                    <w:rPr>
                      <w:rFonts w:ascii="calibri" w:hAnsi="calibri" w:cs="calibri" w:eastAsia="calibri"/>
                      <w:sz w:val="21"/>
                    </w:rPr>
                    <w:t>6）安全管理测评。主要检查密码安全管理制度及安全操作规范的建立情况，管理人员掌握和遵守密码相关法律法规情况，密码管理和密码技术专业岗位设置情况，密码应用方案、应急预案建立和执行情况。</w:t>
                  </w:r>
                </w:p>
              </w:tc>
            </w:tr>
            <w:tr>
              <w:tc>
                <w:tcPr>
                  <w:tcW w:type="dxa" w:w="220"/>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2</w:t>
                  </w:r>
                </w:p>
              </w:tc>
              <w:tc>
                <w:tcPr>
                  <w:tcW w:type="dxa" w:w="2089"/>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calibri" w:hAnsi="calibri" w:cs="calibri" w:eastAsia="calibri"/>
                      <w:sz w:val="21"/>
                    </w:rPr>
                    <w:t>评估工作要求</w:t>
                  </w:r>
                </w:p>
                <w:p>
                  <w:pPr>
                    <w:pStyle w:val="null3"/>
                    <w:jc w:val="both"/>
                  </w:pPr>
                  <w:r>
                    <w:rPr>
                      <w:rFonts w:ascii="calibri" w:hAnsi="calibri" w:cs="calibri" w:eastAsia="calibri"/>
                      <w:sz w:val="21"/>
                    </w:rPr>
                    <w:t>（</w:t>
                  </w:r>
                  <w:r>
                    <w:rPr>
                      <w:rFonts w:ascii="calibri" w:hAnsi="calibri" w:cs="calibri" w:eastAsia="calibri"/>
                      <w:sz w:val="21"/>
                    </w:rPr>
                    <w:t>1）供应商应依据国家密码法规、密码应用相关技术标准，采用科学的测评方法、流程和工作规范开展商用密码应用安全性评估工作。供应商应具备商用密码应用安全性技术测评实施、管理测评实施、系统整体评估能力。供应商为本项目配备能够依据测评结果做出专业判断以及出具测评报告的能力的测评人员，测评人员必须为通过国家密码管理部门（或其授权的机构）组织的考核（即商用密码应用安全性评估人员测评能力考核证书），遵守国家有关法律法规，按照相关标准，为用户提供安全、客观、公正的评估服务，保证评估的质量和效果。</w:t>
                  </w:r>
                </w:p>
                <w:p>
                  <w:pPr>
                    <w:pStyle w:val="null3"/>
                    <w:jc w:val="both"/>
                  </w:pPr>
                  <w:r>
                    <w:rPr>
                      <w:rFonts w:ascii="calibri" w:hAnsi="calibri" w:cs="calibri" w:eastAsia="calibri"/>
                      <w:sz w:val="21"/>
                    </w:rPr>
                    <w:t>（</w:t>
                  </w:r>
                  <w:r>
                    <w:rPr>
                      <w:rFonts w:ascii="calibri" w:hAnsi="calibri" w:cs="calibri" w:eastAsia="calibri"/>
                      <w:sz w:val="21"/>
                    </w:rPr>
                    <w:t>2）供应商应具有完善的测评方案，有计划、按步骤地开展测评工作，且测评方案应专业性强，对系统现状及需求理解应准确，方案应科学合理，内容应完整、可靠性强，实施方法和技术措施应可操作性和有效性强，在签订密评合同后供应商应立即成立密评工作小组，并严格按照合同履行密评责任。</w:t>
                  </w:r>
                </w:p>
                <w:p>
                  <w:pPr>
                    <w:pStyle w:val="null3"/>
                    <w:jc w:val="both"/>
                  </w:pPr>
                  <w:r>
                    <w:rPr>
                      <w:rFonts w:ascii="calibri" w:hAnsi="calibri" w:cs="calibri" w:eastAsia="calibri"/>
                      <w:sz w:val="21"/>
                    </w:rPr>
                    <w:t>（</w:t>
                  </w:r>
                  <w:r>
                    <w:rPr>
                      <w:rFonts w:ascii="calibri" w:hAnsi="calibri" w:cs="calibri" w:eastAsia="calibri"/>
                      <w:sz w:val="21"/>
                    </w:rPr>
                    <w:t>3）为保障密评过程中可能涉及的重要数据和敏感信息的安全，供应商应配有相关能力支撑的保密办公区，并具备安全保密管理制度与数据安全能力，采取的安全管理措施应得当，且能够很好保障本项目测评数据的安全，明确对采购人的系统、信息、数据有安全保密的义务，进场测评前必须签订保密协议。</w:t>
                  </w:r>
                </w:p>
                <w:p>
                  <w:pPr>
                    <w:pStyle w:val="null3"/>
                    <w:jc w:val="both"/>
                  </w:pPr>
                  <w:r>
                    <w:rPr>
                      <w:rFonts w:ascii="calibri" w:hAnsi="calibri" w:cs="calibri" w:eastAsia="calibri"/>
                      <w:sz w:val="21"/>
                    </w:rPr>
                    <w:t>（</w:t>
                  </w:r>
                  <w:r>
                    <w:rPr>
                      <w:rFonts w:ascii="calibri" w:hAnsi="calibri" w:cs="calibri" w:eastAsia="calibri"/>
                      <w:sz w:val="21"/>
                    </w:rPr>
                    <w:t>4）供应商在现场测评工作中必须在不影响采购人信息系统正常运行的前提下进行。</w:t>
                  </w:r>
                </w:p>
                <w:p>
                  <w:pPr>
                    <w:pStyle w:val="null3"/>
                    <w:jc w:val="both"/>
                  </w:pPr>
                  <w:r>
                    <w:rPr>
                      <w:rFonts w:ascii="calibri" w:hAnsi="calibri" w:cs="calibri" w:eastAsia="calibri"/>
                      <w:sz w:val="21"/>
                    </w:rPr>
                    <w:t>（</w:t>
                  </w:r>
                  <w:r>
                    <w:rPr>
                      <w:rFonts w:ascii="calibri" w:hAnsi="calibri" w:cs="calibri" w:eastAsia="calibri"/>
                      <w:sz w:val="21"/>
                    </w:rPr>
                    <w:t>5）供应商应遵守相应的密评工作制度，包括会议制度、密评文件制度、密评记录制度、工作报告制度等，保证密评工作协调有序的进行。</w:t>
                  </w:r>
                </w:p>
                <w:p>
                  <w:pPr>
                    <w:pStyle w:val="null3"/>
                    <w:jc w:val="both"/>
                  </w:pPr>
                  <w:r>
                    <w:rPr>
                      <w:rFonts w:ascii="calibri" w:hAnsi="calibri" w:cs="calibri" w:eastAsia="calibri"/>
                      <w:sz w:val="21"/>
                    </w:rPr>
                    <w:t>（</w:t>
                  </w:r>
                  <w:r>
                    <w:rPr>
                      <w:rFonts w:ascii="calibri" w:hAnsi="calibri" w:cs="calibri" w:eastAsia="calibri"/>
                      <w:sz w:val="21"/>
                    </w:rPr>
                    <w:t>6）供应商应根据被测系统的具体情况，按合同约定，配备满足密评工作需要的人员、设备和工具。为保障密评实施与合同约定服务周期内的服务响应，供应商应具备一定的测评工具开发能力以及在测评服务地进行系统环境模拟实验能力。</w:t>
                  </w:r>
                </w:p>
                <w:p>
                  <w:pPr>
                    <w:pStyle w:val="null3"/>
                    <w:jc w:val="both"/>
                  </w:pPr>
                  <w:r>
                    <w:rPr>
                      <w:rFonts w:ascii="calibri" w:hAnsi="calibri" w:cs="calibri" w:eastAsia="calibri"/>
                      <w:sz w:val="21"/>
                    </w:rPr>
                    <w:t>（</w:t>
                  </w:r>
                  <w:r>
                    <w:rPr>
                      <w:rFonts w:ascii="calibri" w:hAnsi="calibri" w:cs="calibri" w:eastAsia="calibri"/>
                      <w:sz w:val="21"/>
                    </w:rPr>
                    <w:t>7）供应商应具有完善的应急流程，具有快速应急响应服务团队，以保证在整个项目过程中不影响委托单位信息系统的正常运行。</w:t>
                  </w:r>
                </w:p>
                <w:p>
                  <w:pPr>
                    <w:pStyle w:val="null3"/>
                    <w:jc w:val="both"/>
                  </w:pPr>
                  <w:r>
                    <w:rPr>
                      <w:rFonts w:ascii="calibri" w:hAnsi="calibri" w:cs="calibri" w:eastAsia="calibri"/>
                      <w:sz w:val="21"/>
                    </w:rPr>
                    <w:t>（</w:t>
                  </w:r>
                  <w:r>
                    <w:rPr>
                      <w:rFonts w:ascii="calibri" w:hAnsi="calibri" w:cs="calibri" w:eastAsia="calibri"/>
                      <w:sz w:val="21"/>
                    </w:rPr>
                    <w:t>8）供应商应具有良好的质量控制的能力和质量管理体系，以保证测评工作的客观、公正、安全。供应商针对本项目测评过程中的质量管理方案内项目质量管理应完备，项目质量保障措施应科学、可行、完善，项目管理与风险应控制合理。</w:t>
                  </w:r>
                </w:p>
                <w:p>
                  <w:pPr>
                    <w:pStyle w:val="null3"/>
                    <w:jc w:val="both"/>
                  </w:pPr>
                  <w:r>
                    <w:rPr>
                      <w:rFonts w:ascii="calibri" w:hAnsi="calibri" w:cs="calibri" w:eastAsia="calibri"/>
                      <w:sz w:val="21"/>
                    </w:rPr>
                    <w:t>（</w:t>
                  </w:r>
                  <w:r>
                    <w:rPr>
                      <w:rFonts w:ascii="calibri" w:hAnsi="calibri" w:cs="calibri" w:eastAsia="calibri"/>
                      <w:sz w:val="21"/>
                    </w:rPr>
                    <w:t>9）供应商应配有较为完善的测评环境，投入本项目的测评工具应包括密码算法验证工具、协议分析工具、随机数检测工具、网络抓包工具、TLS协议安全检测工具、SSL协议漏洞检测工具以及常用密码设备，有自主知识产权的测评工具应具备相应的软件著作权证书。投标人应具有模拟以及验证被测评系统密码应用方案的能力。</w:t>
                  </w:r>
                </w:p>
                <w:p>
                  <w:pPr>
                    <w:pStyle w:val="null3"/>
                    <w:jc w:val="both"/>
                  </w:pPr>
                  <w:r>
                    <w:rPr>
                      <w:rFonts w:ascii="calibri" w:hAnsi="calibri" w:cs="calibri" w:eastAsia="calibri"/>
                      <w:sz w:val="21"/>
                    </w:rPr>
                    <w:t>（</w:t>
                  </w:r>
                  <w:r>
                    <w:rPr>
                      <w:rFonts w:ascii="calibri" w:hAnsi="calibri" w:cs="calibri" w:eastAsia="calibri"/>
                      <w:sz w:val="21"/>
                    </w:rPr>
                    <w:t>10）供应商完成商用密码应用安全性评估工作后，应协助用户在30个工作日内将评估结果报国家密码管理部门备案。</w:t>
                  </w:r>
                </w:p>
                <w:p>
                  <w:pPr>
                    <w:pStyle w:val="null3"/>
                    <w:jc w:val="left"/>
                  </w:pPr>
                  <w:r>
                    <w:rPr>
                      <w:rFonts w:ascii="calibri" w:hAnsi="calibri" w:cs="calibri" w:eastAsia="calibri"/>
                      <w:sz w:val="21"/>
                    </w:rPr>
                    <w:t>（</w:t>
                  </w:r>
                  <w:r>
                    <w:rPr>
                      <w:rFonts w:ascii="calibri" w:hAnsi="calibri" w:cs="calibri" w:eastAsia="calibri"/>
                      <w:sz w:val="21"/>
                    </w:rPr>
                    <w:t>11）供应商在验收时应提交密码安全测评工作的档案。</w:t>
                  </w:r>
                </w:p>
              </w:tc>
            </w:tr>
            <w:tr>
              <w:tc>
                <w:tcPr>
                  <w:tcW w:type="dxa" w:w="220"/>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1"/>
                    </w:rPr>
                    <w:t>3</w:t>
                  </w:r>
                </w:p>
              </w:tc>
              <w:tc>
                <w:tcPr>
                  <w:tcW w:type="dxa" w:w="2089"/>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calibri" w:hAnsi="calibri" w:cs="calibri" w:eastAsia="calibri"/>
                      <w:sz w:val="21"/>
                    </w:rPr>
                    <w:t>评估标准要求</w:t>
                  </w:r>
                </w:p>
                <w:p>
                  <w:pPr>
                    <w:pStyle w:val="null3"/>
                    <w:jc w:val="both"/>
                  </w:pPr>
                  <w:r>
                    <w:rPr>
                      <w:rFonts w:ascii="calibri" w:hAnsi="calibri" w:cs="calibri" w:eastAsia="calibri"/>
                      <w:sz w:val="21"/>
                    </w:rPr>
                    <w:t>1.《中华人民共和国密码法》</w:t>
                  </w:r>
                </w:p>
                <w:p>
                  <w:pPr>
                    <w:pStyle w:val="null3"/>
                    <w:jc w:val="both"/>
                  </w:pPr>
                  <w:r>
                    <w:rPr>
                      <w:rFonts w:ascii="calibri" w:hAnsi="calibri" w:cs="calibri" w:eastAsia="calibri"/>
                      <w:sz w:val="21"/>
                    </w:rPr>
                    <w:t>2.GB/T 39786-2021《信息安全技术信息系统密码应用基本要求》</w:t>
                  </w:r>
                </w:p>
                <w:p>
                  <w:pPr>
                    <w:pStyle w:val="null3"/>
                    <w:jc w:val="both"/>
                  </w:pPr>
                  <w:r>
                    <w:rPr>
                      <w:rFonts w:ascii="calibri" w:hAnsi="calibri" w:cs="calibri" w:eastAsia="calibri"/>
                      <w:sz w:val="21"/>
                    </w:rPr>
                    <w:t>3.GM-T 0115-2021《信息系统密码应用测评要求》</w:t>
                  </w:r>
                </w:p>
                <w:p>
                  <w:pPr>
                    <w:pStyle w:val="null3"/>
                    <w:jc w:val="both"/>
                  </w:pPr>
                  <w:r>
                    <w:rPr>
                      <w:rFonts w:ascii="calibri" w:hAnsi="calibri" w:cs="calibri" w:eastAsia="calibri"/>
                      <w:sz w:val="21"/>
                    </w:rPr>
                    <w:t>4.GMT 0116-2021《信息系统密码应用测评过程指南》</w:t>
                  </w:r>
                </w:p>
                <w:p>
                  <w:pPr>
                    <w:pStyle w:val="null3"/>
                    <w:jc w:val="both"/>
                  </w:pPr>
                  <w:r>
                    <w:rPr>
                      <w:rFonts w:ascii="calibri" w:hAnsi="calibri" w:cs="calibri" w:eastAsia="calibri"/>
                      <w:sz w:val="21"/>
                    </w:rPr>
                    <w:t>5.《政务信息系统密码应用与安全性评估工作指南》</w:t>
                  </w:r>
                </w:p>
                <w:p>
                  <w:pPr>
                    <w:pStyle w:val="null3"/>
                    <w:jc w:val="both"/>
                  </w:pPr>
                  <w:r>
                    <w:rPr>
                      <w:rFonts w:ascii="calibri" w:hAnsi="calibri" w:cs="calibri" w:eastAsia="calibri"/>
                      <w:sz w:val="21"/>
                    </w:rPr>
                    <w:t>6.《商用密码应用安全性评估量化评估规则》</w:t>
                  </w:r>
                </w:p>
                <w:p>
                  <w:pPr>
                    <w:pStyle w:val="null3"/>
                    <w:jc w:val="both"/>
                  </w:pPr>
                  <w:r>
                    <w:rPr>
                      <w:rFonts w:ascii="calibri" w:hAnsi="calibri" w:cs="calibri" w:eastAsia="calibri"/>
                      <w:sz w:val="21"/>
                    </w:rPr>
                    <w:t>7.《信息系统密码应用高风险判定指引》</w:t>
                  </w:r>
                </w:p>
                <w:p>
                  <w:pPr>
                    <w:pStyle w:val="null3"/>
                    <w:jc w:val="both"/>
                  </w:pPr>
                  <w:r>
                    <w:rPr>
                      <w:rFonts w:ascii="calibri" w:hAnsi="calibri" w:cs="calibri" w:eastAsia="calibri"/>
                      <w:sz w:val="21"/>
                    </w:rPr>
                    <w:t>8.《商用密码应用安全性评估管理办法》</w:t>
                  </w:r>
                </w:p>
                <w:p>
                  <w:pPr>
                    <w:pStyle w:val="null3"/>
                    <w:jc w:val="both"/>
                  </w:pPr>
                  <w:r>
                    <w:rPr>
                      <w:rFonts w:ascii="calibri" w:hAnsi="calibri" w:cs="calibri" w:eastAsia="calibri"/>
                      <w:sz w:val="21"/>
                    </w:rPr>
                    <w:t>以及其他与本项目测评相关的政策法规。</w:t>
                  </w:r>
                </w:p>
              </w:tc>
            </w:tr>
          </w:tbl>
          <w:p>
            <w:pPr>
              <w:pStyle w:val="null3"/>
            </w:pPr>
            <w:r>
              <w:rPr/>
              <w:t xml:space="preserve"> </w:t>
            </w:r>
          </w:p>
          <w:p>
            <w:pPr>
              <w:pStyle w:val="null3"/>
            </w:pPr>
            <w:r>
              <w:rPr/>
              <w:t xml:space="preserve"> </w:t>
            </w:r>
          </w:p>
          <w:p>
            <w:pPr>
              <w:pStyle w:val="null3"/>
            </w:pPr>
            <w:r>
              <w:rPr/>
              <w:t xml:space="preserve"> </w:t>
            </w:r>
          </w:p>
        </w:tc>
      </w:tr>
    </w:tbl>
    <w:p>
      <w:pPr>
        <w:pStyle w:val="null3"/>
        <w:outlineLvl w:val="3"/>
      </w:pPr>
      <w:r>
        <w:rPr>
          <w:sz w:val="24"/>
          <w:b/>
        </w:rPr>
        <w:t>3.2.3人员配置要求</w:t>
      </w:r>
    </w:p>
    <w:p>
      <w:pPr>
        <w:pStyle w:val="null3"/>
      </w:pPr>
      <w:r>
        <w:rPr/>
        <w:t>采购包1：</w:t>
      </w:r>
    </w:p>
    <w:p>
      <w:pPr>
        <w:pStyle w:val="null3"/>
      </w:pPr>
      <w:r>
        <w:rPr/>
        <w:t>运维服务：投标人须在中标后的三年内为声纹、视频、足迹和指掌纹四个专业，每个专业派驻2名共计8名运维人员，提供全天驻场服务。</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pPr>
      <w:r>
        <w:rPr/>
        <w:t>采购包4：</w:t>
      </w:r>
    </w:p>
    <w:p>
      <w:pPr>
        <w:pStyle w:val="null3"/>
      </w:pPr>
      <w:r>
        <w:rPr/>
        <w:t>详见服务要求</w:t>
      </w:r>
    </w:p>
    <w:p>
      <w:pPr>
        <w:pStyle w:val="null3"/>
      </w:pPr>
      <w:r>
        <w:rPr/>
        <w:t>采购包5：</w:t>
      </w:r>
    </w:p>
    <w:p>
      <w:pPr>
        <w:pStyle w:val="null3"/>
      </w:pPr>
      <w:r>
        <w:rPr/>
        <w:t>详见服务要求</w:t>
      </w:r>
    </w:p>
    <w:p>
      <w:pPr>
        <w:pStyle w:val="null3"/>
      </w:pPr>
      <w:r>
        <w:rPr/>
        <w:t>采购包6：</w:t>
      </w:r>
    </w:p>
    <w:p>
      <w:pPr>
        <w:pStyle w:val="null3"/>
      </w:pPr>
      <w:r>
        <w:rPr/>
        <w:t>详见服务要求</w:t>
      </w:r>
    </w:p>
    <w:p>
      <w:pPr>
        <w:pStyle w:val="null3"/>
        <w:outlineLvl w:val="3"/>
      </w:pPr>
      <w:r>
        <w:rPr>
          <w:sz w:val="24"/>
          <w:b/>
        </w:rPr>
        <w:t>3.2.4设施设备配置要求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pPr>
      <w:r>
        <w:rPr/>
        <w:t>采购包4：</w:t>
      </w:r>
    </w:p>
    <w:p>
      <w:pPr>
        <w:pStyle w:val="null3"/>
      </w:pPr>
      <w:r>
        <w:rPr/>
        <w:t>详见服务要求</w:t>
      </w:r>
    </w:p>
    <w:p>
      <w:pPr>
        <w:pStyle w:val="null3"/>
      </w:pPr>
      <w:r>
        <w:rPr/>
        <w:t>采购包5：</w:t>
      </w:r>
    </w:p>
    <w:p>
      <w:pPr>
        <w:pStyle w:val="null3"/>
      </w:pPr>
      <w:r>
        <w:rPr/>
        <w:t>详见服务要求</w:t>
      </w:r>
    </w:p>
    <w:p>
      <w:pPr>
        <w:pStyle w:val="null3"/>
      </w:pPr>
      <w:r>
        <w:rPr/>
        <w:t>采购包6：</w:t>
      </w:r>
    </w:p>
    <w:p>
      <w:pPr>
        <w:pStyle w:val="null3"/>
      </w:pPr>
      <w:r>
        <w:rPr/>
        <w:t>详见服务要求</w:t>
      </w:r>
    </w:p>
    <w:p>
      <w:pPr>
        <w:pStyle w:val="null3"/>
        <w:outlineLvl w:val="3"/>
      </w:pPr>
      <w:r>
        <w:rPr>
          <w:sz w:val="24"/>
          <w:b/>
        </w:rPr>
        <w:t>3.2.5其他要求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中标供应商在完成项目后，应提供终验合格后软件3年免费质量保证服务。</w:t>
      </w:r>
    </w:p>
    <w:p>
      <w:pPr>
        <w:pStyle w:val="null3"/>
      </w:pPr>
      <w:r>
        <w:rPr/>
        <w:t>采购包4：</w:t>
      </w:r>
    </w:p>
    <w:p>
      <w:pPr>
        <w:pStyle w:val="null3"/>
      </w:pPr>
      <w:r>
        <w:rPr/>
        <w:t>详见服务要求</w:t>
      </w:r>
    </w:p>
    <w:p>
      <w:pPr>
        <w:pStyle w:val="null3"/>
      </w:pPr>
      <w:r>
        <w:rPr/>
        <w:t>采购包5：</w:t>
      </w:r>
    </w:p>
    <w:p>
      <w:pPr>
        <w:pStyle w:val="null3"/>
      </w:pPr>
      <w:r>
        <w:rPr/>
        <w:t>详见服务要求</w:t>
      </w:r>
    </w:p>
    <w:p>
      <w:pPr>
        <w:pStyle w:val="null3"/>
      </w:pPr>
      <w:r>
        <w:rPr/>
        <w:t>采购包6：</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自签订合同之日起90天内</w:t>
      </w:r>
    </w:p>
    <w:p>
      <w:pPr>
        <w:pStyle w:val="null3"/>
      </w:pPr>
      <w:r>
        <w:rPr/>
        <w:t>采购包2：</w:t>
      </w:r>
    </w:p>
    <w:p>
      <w:pPr>
        <w:pStyle w:val="null3"/>
      </w:pPr>
      <w:r>
        <w:rPr/>
        <w:t>自签订合同之日起90天内</w:t>
      </w:r>
    </w:p>
    <w:p>
      <w:pPr>
        <w:pStyle w:val="null3"/>
      </w:pPr>
      <w:r>
        <w:rPr/>
        <w:t>采购包3：</w:t>
      </w:r>
    </w:p>
    <w:p>
      <w:pPr>
        <w:pStyle w:val="null3"/>
      </w:pPr>
      <w:r>
        <w:rPr/>
        <w:t>自签订合同之日起90天内</w:t>
      </w:r>
    </w:p>
    <w:p>
      <w:pPr>
        <w:pStyle w:val="null3"/>
      </w:pPr>
      <w:r>
        <w:rPr/>
        <w:t>采购包4：</w:t>
      </w:r>
    </w:p>
    <w:p>
      <w:pPr>
        <w:pStyle w:val="null3"/>
      </w:pPr>
      <w:r>
        <w:rPr/>
        <w:t>合同签订之日起至项目验收合格之日止</w:t>
      </w:r>
    </w:p>
    <w:p>
      <w:pPr>
        <w:pStyle w:val="null3"/>
      </w:pPr>
      <w:r>
        <w:rPr/>
        <w:t>采购包5：</w:t>
      </w:r>
    </w:p>
    <w:p>
      <w:pPr>
        <w:pStyle w:val="null3"/>
      </w:pPr>
      <w:r>
        <w:rPr/>
        <w:t>自合同签订后90日内出具测评报告和整改建议书</w:t>
      </w:r>
    </w:p>
    <w:p>
      <w:pPr>
        <w:pStyle w:val="null3"/>
      </w:pPr>
      <w:r>
        <w:rPr/>
        <w:t>采购包6：</w:t>
      </w:r>
    </w:p>
    <w:p>
      <w:pPr>
        <w:pStyle w:val="null3"/>
      </w:pPr>
      <w:r>
        <w:rPr/>
        <w:t>自签订合同之日起90天内</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pPr>
      <w:r>
        <w:rPr/>
        <w:t>采购包5：</w:t>
      </w:r>
    </w:p>
    <w:p>
      <w:pPr>
        <w:pStyle w:val="null3"/>
      </w:pPr>
      <w:r>
        <w:rPr/>
        <w:t>采购人指定地点</w:t>
      </w:r>
    </w:p>
    <w:p>
      <w:pPr>
        <w:pStyle w:val="null3"/>
      </w:pPr>
      <w:r>
        <w:rPr/>
        <w:t>采购包6：</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pPr>
      <w:r>
        <w:rPr/>
        <w:t>采购包3：</w:t>
      </w:r>
    </w:p>
    <w:p>
      <w:pPr>
        <w:pStyle w:val="null3"/>
      </w:pPr>
      <w:r>
        <w:rPr/>
        <w:t>详见合同</w:t>
      </w:r>
    </w:p>
    <w:p>
      <w:pPr>
        <w:pStyle w:val="null3"/>
      </w:pPr>
      <w:r>
        <w:rPr/>
        <w:t>采购包4：</w:t>
      </w:r>
    </w:p>
    <w:p>
      <w:pPr>
        <w:pStyle w:val="null3"/>
      </w:pPr>
      <w:r>
        <w:rPr/>
        <w:t>详见合同</w:t>
      </w:r>
    </w:p>
    <w:p>
      <w:pPr>
        <w:pStyle w:val="null3"/>
      </w:pPr>
      <w:r>
        <w:rPr/>
        <w:t>采购包5：</w:t>
      </w:r>
    </w:p>
    <w:p>
      <w:pPr>
        <w:pStyle w:val="null3"/>
      </w:pPr>
      <w:r>
        <w:rPr/>
        <w:t>详见合同</w:t>
      </w:r>
    </w:p>
    <w:p>
      <w:pPr>
        <w:pStyle w:val="null3"/>
      </w:pPr>
      <w:r>
        <w:rPr/>
        <w:t>采购包6：</w:t>
      </w:r>
    </w:p>
    <w:p>
      <w:pPr>
        <w:pStyle w:val="null3"/>
      </w:pPr>
      <w:r>
        <w:rPr/>
        <w:t>详见合同</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pPr>
      <w:r>
        <w:rPr/>
        <w:t>采购包6：</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合同签订之日起</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项目终验合格后</w:t>
      </w:r>
      <w:r>
        <w:rPr/>
        <w:t xml:space="preserve"> ，达到付款条件起 </w:t>
      </w:r>
      <w:r>
        <w:rPr/>
        <w:t>30</w:t>
      </w:r>
      <w:r>
        <w:rPr/>
        <w:t xml:space="preserve"> 日内，支付合同总金额的 </w:t>
      </w:r>
      <w:r>
        <w:rPr/>
        <w:t>60.00</w:t>
      </w:r>
      <w:r>
        <w:rPr/>
        <w:t>%。</w:t>
      </w:r>
    </w:p>
    <w:p>
      <w:pPr>
        <w:pStyle w:val="null3"/>
      </w:pPr>
      <w:r>
        <w:rPr/>
        <w:t>采购包2：</w:t>
      </w:r>
      <w:r>
        <w:rPr/>
        <w:t xml:space="preserve"> 付款条件说明： </w:t>
      </w:r>
      <w:r>
        <w:rPr/>
        <w:t>合同签订之日起</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项目终验合格后</w:t>
      </w:r>
      <w:r>
        <w:rPr/>
        <w:t xml:space="preserve"> ，达到付款条件起 </w:t>
      </w:r>
      <w:r>
        <w:rPr/>
        <w:t>30</w:t>
      </w:r>
      <w:r>
        <w:rPr/>
        <w:t xml:space="preserve"> 日内，支付合同总金额的 </w:t>
      </w:r>
      <w:r>
        <w:rPr/>
        <w:t>60.00</w:t>
      </w:r>
      <w:r>
        <w:rPr/>
        <w:t>%。</w:t>
      </w:r>
    </w:p>
    <w:p>
      <w:pPr>
        <w:pStyle w:val="null3"/>
      </w:pPr>
      <w:r>
        <w:rPr/>
        <w:t>采购包3：</w:t>
      </w:r>
      <w:r>
        <w:rPr/>
        <w:t xml:space="preserve"> 付款条件说明： </w:t>
      </w:r>
      <w:r>
        <w:rPr/>
        <w:t>合同签订之日起</w:t>
      </w:r>
      <w:r>
        <w:rPr/>
        <w:t xml:space="preserve"> ，达到付款条件起 </w:t>
      </w:r>
      <w:r>
        <w:rPr/>
        <w:t>30</w:t>
      </w:r>
      <w:r>
        <w:rPr/>
        <w:t xml:space="preserve"> 日内，支付合同总金额的 </w:t>
      </w:r>
      <w:r>
        <w:rPr/>
        <w:t>40.00</w:t>
      </w:r>
      <w:r>
        <w:rPr/>
        <w:t>%。</w:t>
      </w:r>
    </w:p>
    <w:p>
      <w:pPr>
        <w:pStyle w:val="null3"/>
      </w:pPr>
      <w:r>
        <w:rPr/>
        <w:t>采购包3：</w:t>
      </w:r>
      <w:r>
        <w:rPr/>
        <w:t xml:space="preserve"> 付款条件说明： </w:t>
      </w:r>
      <w:r>
        <w:rPr/>
        <w:t>项目终验合格后</w:t>
      </w:r>
      <w:r>
        <w:rPr/>
        <w:t xml:space="preserve"> ，达到付款条件起 </w:t>
      </w:r>
      <w:r>
        <w:rPr/>
        <w:t>30</w:t>
      </w:r>
      <w:r>
        <w:rPr/>
        <w:t xml:space="preserve"> 日内，支付合同总金额的 </w:t>
      </w:r>
      <w:r>
        <w:rPr/>
        <w:t>60.00</w:t>
      </w:r>
      <w:r>
        <w:rPr/>
        <w:t>%。</w:t>
      </w:r>
    </w:p>
    <w:p>
      <w:pPr>
        <w:pStyle w:val="null3"/>
      </w:pPr>
      <w:r>
        <w:rPr/>
        <w:t>采购包4：</w:t>
      </w:r>
      <w:r>
        <w:rPr/>
        <w:t xml:space="preserve"> 付款条件说明： </w:t>
      </w:r>
      <w:r>
        <w:rPr/>
        <w:t>合同签订之日起</w:t>
      </w:r>
      <w:r>
        <w:rPr/>
        <w:t xml:space="preserve"> ，达到付款条件起 </w:t>
      </w:r>
      <w:r>
        <w:rPr/>
        <w:t>30</w:t>
      </w:r>
      <w:r>
        <w:rPr/>
        <w:t xml:space="preserve"> 日内，支付合同总金额的 </w:t>
      </w:r>
      <w:r>
        <w:rPr/>
        <w:t>40.00</w:t>
      </w:r>
      <w:r>
        <w:rPr/>
        <w:t>%。</w:t>
      </w:r>
    </w:p>
    <w:p>
      <w:pPr>
        <w:pStyle w:val="null3"/>
      </w:pPr>
      <w:r>
        <w:rPr/>
        <w:t>采购包4：</w:t>
      </w:r>
      <w:r>
        <w:rPr/>
        <w:t xml:space="preserve"> 付款条件说明： </w:t>
      </w:r>
      <w:r>
        <w:rPr/>
        <w:t>项目终验合格后</w:t>
      </w:r>
      <w:r>
        <w:rPr/>
        <w:t xml:space="preserve"> ，达到付款条件起 </w:t>
      </w:r>
      <w:r>
        <w:rPr/>
        <w:t>30</w:t>
      </w:r>
      <w:r>
        <w:rPr/>
        <w:t xml:space="preserve"> 日内，支付合同总金额的 </w:t>
      </w:r>
      <w:r>
        <w:rPr/>
        <w:t>60.00</w:t>
      </w:r>
      <w:r>
        <w:rPr/>
        <w:t>%。</w:t>
      </w:r>
    </w:p>
    <w:p>
      <w:pPr>
        <w:pStyle w:val="null3"/>
      </w:pPr>
      <w:r>
        <w:rPr/>
        <w:t>采购包5：</w:t>
      </w:r>
      <w:r>
        <w:rPr/>
        <w:t xml:space="preserve"> 付款条件说明： </w:t>
      </w:r>
      <w:r>
        <w:rPr/>
        <w:t>合同签订之日起</w:t>
      </w:r>
      <w:r>
        <w:rPr/>
        <w:t xml:space="preserve"> ，达到付款条件起 </w:t>
      </w:r>
      <w:r>
        <w:rPr/>
        <w:t>30</w:t>
      </w:r>
      <w:r>
        <w:rPr/>
        <w:t xml:space="preserve"> 日内，支付合同总金额的 </w:t>
      </w:r>
      <w:r>
        <w:rPr/>
        <w:t>40.00</w:t>
      </w:r>
      <w:r>
        <w:rPr/>
        <w:t>%。</w:t>
      </w:r>
    </w:p>
    <w:p>
      <w:pPr>
        <w:pStyle w:val="null3"/>
      </w:pPr>
      <w:r>
        <w:rPr/>
        <w:t>采购包5：</w:t>
      </w:r>
      <w:r>
        <w:rPr/>
        <w:t xml:space="preserve"> 付款条件说明： </w:t>
      </w:r>
      <w:r>
        <w:rPr/>
        <w:t>完成所有测评工作，提交测评报告，并经采购人审核确认后</w:t>
      </w:r>
      <w:r>
        <w:rPr/>
        <w:t xml:space="preserve"> ，达到付款条件起 </w:t>
      </w:r>
      <w:r>
        <w:rPr/>
        <w:t>30</w:t>
      </w:r>
      <w:r>
        <w:rPr/>
        <w:t xml:space="preserve"> 日内，支付合同总金额的 </w:t>
      </w:r>
      <w:r>
        <w:rPr/>
        <w:t>60.00</w:t>
      </w:r>
      <w:r>
        <w:rPr/>
        <w:t>%。</w:t>
      </w:r>
    </w:p>
    <w:p>
      <w:pPr>
        <w:pStyle w:val="null3"/>
      </w:pPr>
      <w:r>
        <w:rPr/>
        <w:t>采购包6：</w:t>
      </w:r>
      <w:r>
        <w:rPr/>
        <w:t xml:space="preserve"> 付款条件说明： </w:t>
      </w:r>
      <w:r>
        <w:rPr/>
        <w:t>合同签订之日起</w:t>
      </w:r>
      <w:r>
        <w:rPr/>
        <w:t xml:space="preserve"> ，达到付款条件起 </w:t>
      </w:r>
      <w:r>
        <w:rPr/>
        <w:t>30</w:t>
      </w:r>
      <w:r>
        <w:rPr/>
        <w:t xml:space="preserve"> 日内，支付合同总金额的 </w:t>
      </w:r>
      <w:r>
        <w:rPr/>
        <w:t>40.00</w:t>
      </w:r>
      <w:r>
        <w:rPr/>
        <w:t>%。</w:t>
      </w:r>
    </w:p>
    <w:p>
      <w:pPr>
        <w:pStyle w:val="null3"/>
      </w:pPr>
      <w:r>
        <w:rPr/>
        <w:t>采购包6：</w:t>
      </w:r>
      <w:r>
        <w:rPr/>
        <w:t xml:space="preserve"> 付款条件说明： </w:t>
      </w:r>
      <w:r>
        <w:rPr/>
        <w:t>项目终验合格后</w:t>
      </w:r>
      <w:r>
        <w:rPr/>
        <w:t xml:space="preserve"> ，达到付款条件起 </w:t>
      </w:r>
      <w:r>
        <w:rPr/>
        <w:t>30</w:t>
      </w:r>
      <w:r>
        <w:rPr/>
        <w:t xml:space="preserve"> 日内，支付合同总金额的 </w:t>
      </w:r>
      <w:r>
        <w:rPr/>
        <w:t>60.00</w:t>
      </w:r>
      <w:r>
        <w:rPr/>
        <w:t>%。</w:t>
      </w:r>
    </w:p>
    <w:p>
      <w:pPr>
        <w:pStyle w:val="null3"/>
        <w:outlineLvl w:val="3"/>
      </w:pPr>
      <w:r>
        <w:rPr>
          <w:sz w:val="24"/>
          <w:b/>
        </w:rPr>
        <w:t>3.3.6违约责任与解决争议的方法</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pPr>
      <w:r>
        <w:rPr/>
        <w:t>采购包3：</w:t>
      </w:r>
    </w:p>
    <w:p>
      <w:pPr>
        <w:pStyle w:val="null3"/>
      </w:pPr>
      <w:r>
        <w:rPr/>
        <w:t>详见合同</w:t>
      </w:r>
    </w:p>
    <w:p>
      <w:pPr>
        <w:pStyle w:val="null3"/>
      </w:pPr>
      <w:r>
        <w:rPr/>
        <w:t>采购包4：</w:t>
      </w:r>
    </w:p>
    <w:p>
      <w:pPr>
        <w:pStyle w:val="null3"/>
      </w:pPr>
      <w:r>
        <w:rPr/>
        <w:t>详见合同</w:t>
      </w:r>
    </w:p>
    <w:p>
      <w:pPr>
        <w:pStyle w:val="null3"/>
      </w:pPr>
      <w:r>
        <w:rPr/>
        <w:t>采购包5：</w:t>
      </w:r>
    </w:p>
    <w:p>
      <w:pPr>
        <w:pStyle w:val="null3"/>
      </w:pPr>
      <w:r>
        <w:rPr/>
        <w:t>详见合同</w:t>
      </w:r>
    </w:p>
    <w:p>
      <w:pPr>
        <w:pStyle w:val="null3"/>
      </w:pPr>
      <w:r>
        <w:rPr/>
        <w:t>采购包6：</w:t>
      </w:r>
    </w:p>
    <w:p>
      <w:pPr>
        <w:pStyle w:val="null3"/>
      </w:pPr>
      <w:r>
        <w:rPr/>
        <w:t>详见合同</w:t>
      </w:r>
    </w:p>
    <w:p>
      <w:pPr>
        <w:pStyle w:val="null3"/>
        <w:jc w:val="left"/>
        <w:outlineLvl w:val="2"/>
      </w:pPr>
      <w:r>
        <w:rPr>
          <w:sz w:val="28"/>
          <w:b/>
        </w:rPr>
        <w:t>3.5其他要求</w:t>
      </w:r>
    </w:p>
    <w:p>
      <w:pPr>
        <w:pStyle w:val="null3"/>
      </w:pPr>
      <w:r>
        <w:rPr/>
        <w:t>（1）本项目采购标的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（2）中标人在领取中标通知书时须提供一套正本一套副本纸质投标文件，两套电子文件（光盘），应通过专用制作软件直接打印，确保与电子投标文件保持一致，不得修改和补充。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投标2023年度或2022年度经审计的财务会计报告或者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投标2023年度或2022年度经审计的财务会计报告或者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投标2023年度或2022年度经审计的财务会计报告或者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投标2023年度或2022年度经审计的财务会计报告或者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投标2023年度或2022年度经审计的财务会计报告或者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投标2023年度或2022年度经审计的财务会计报告或者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w:t>
            </w:r>
          </w:p>
        </w:tc>
        <w:tc>
          <w:tcPr>
            <w:tcW w:type="dxa" w:w="3322"/>
          </w:tcPr>
          <w:p>
            <w:pPr>
              <w:pStyle w:val="null3"/>
            </w:pPr>
            <w:r>
              <w:rPr/>
              <w:t>（1）供应商需提供合法有效的统一社会信用代码营业执照（事业单位提供事业单位法人证书，自然人应提供身份证明文件）。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w:t>
            </w:r>
          </w:p>
        </w:tc>
        <w:tc>
          <w:tcPr>
            <w:tcW w:type="dxa" w:w="1661"/>
          </w:tcPr>
          <w:p>
            <w:pPr>
              <w:pStyle w:val="null3"/>
            </w:pPr>
            <w:r>
              <w:rPr/>
              <w:t>资格条件证明材料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w:t>
            </w:r>
          </w:p>
        </w:tc>
        <w:tc>
          <w:tcPr>
            <w:tcW w:type="dxa" w:w="3322"/>
          </w:tcPr>
          <w:p>
            <w:pPr>
              <w:pStyle w:val="null3"/>
            </w:pPr>
            <w:r>
              <w:rPr/>
              <w:t>（1）供应商需提供合法有效的统一社会信用代码营业执照（事业单位提供事业单位法人证书，自然人应提供身份证明文件）。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w:t>
            </w:r>
          </w:p>
        </w:tc>
        <w:tc>
          <w:tcPr>
            <w:tcW w:type="dxa" w:w="1661"/>
          </w:tcPr>
          <w:p>
            <w:pPr>
              <w:pStyle w:val="null3"/>
            </w:pPr>
            <w:r>
              <w:rPr/>
              <w:t>资格条件证明材料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w:t>
            </w:r>
          </w:p>
        </w:tc>
        <w:tc>
          <w:tcPr>
            <w:tcW w:type="dxa" w:w="3322"/>
          </w:tcPr>
          <w:p>
            <w:pPr>
              <w:pStyle w:val="null3"/>
            </w:pPr>
            <w:r>
              <w:rPr/>
              <w:t>（1）供应商需提供合法有效的统一社会信用代码营业执照（事业单位提供事业单位法人证书，自然人应提供身份证明文件）。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w:t>
            </w:r>
          </w:p>
        </w:tc>
        <w:tc>
          <w:tcPr>
            <w:tcW w:type="dxa" w:w="1661"/>
          </w:tcPr>
          <w:p>
            <w:pPr>
              <w:pStyle w:val="null3"/>
            </w:pPr>
            <w:r>
              <w:rPr/>
              <w:t>资格条件证明材料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w:t>
            </w:r>
          </w:p>
        </w:tc>
        <w:tc>
          <w:tcPr>
            <w:tcW w:type="dxa" w:w="3322"/>
          </w:tcPr>
          <w:p>
            <w:pPr>
              <w:pStyle w:val="null3"/>
            </w:pPr>
            <w:r>
              <w:rPr/>
              <w:t>（1）供应商需提供合法有效的统一社会信用代码营业执照（事业单位提供事业单位法人证书，自然人应提供身份证明文件）。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w:t>
            </w:r>
          </w:p>
        </w:tc>
        <w:tc>
          <w:tcPr>
            <w:tcW w:type="dxa" w:w="1661"/>
          </w:tcPr>
          <w:p>
            <w:pPr>
              <w:pStyle w:val="null3"/>
            </w:pPr>
            <w:r>
              <w:rPr/>
              <w:t>资格条件证明材料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w:t>
            </w:r>
          </w:p>
        </w:tc>
        <w:tc>
          <w:tcPr>
            <w:tcW w:type="dxa" w:w="3322"/>
          </w:tcPr>
          <w:p>
            <w:pPr>
              <w:pStyle w:val="null3"/>
            </w:pPr>
            <w:r>
              <w:rPr/>
              <w:t>（1）供应商需提供合法有效的统一社会信用代码营业执照（事业单位提供事业单位法人证书，自然人应提供身份证明文件）。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 （10）供应商具有有效的“网络安全等级测评与检测评估机构服务认证证书”。</w:t>
            </w:r>
          </w:p>
        </w:tc>
        <w:tc>
          <w:tcPr>
            <w:tcW w:type="dxa" w:w="1661"/>
          </w:tcPr>
          <w:p>
            <w:pPr>
              <w:pStyle w:val="null3"/>
            </w:pPr>
            <w:r>
              <w:rPr/>
              <w:t>资格条件证明材料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w:t>
            </w:r>
          </w:p>
        </w:tc>
        <w:tc>
          <w:tcPr>
            <w:tcW w:type="dxa" w:w="3322"/>
          </w:tcPr>
          <w:p>
            <w:pPr>
              <w:pStyle w:val="null3"/>
            </w:pPr>
            <w:r>
              <w:rPr/>
              <w:t>（1）供应商需提供合法有效的统一社会信用代码营业执照（事业单位提供事业单位法人证书，自然人应提供身份证明文件）。 （2）税收缴纳证明：提供供应商自投标前1年以来已缴纳任意一个月完税凭证或税务机关开具的完税证明（任意税种，时间以税款所属日期为准）；依法免税的应提供相关文件证明。 （3）社保缴纳证明：提供供应商自投标前1年以来已缴存的任意一个月的社会保障资金缴存单据或社保机构开具的社会保险参保缴费情况证明；依法不需要缴纳社会保障资金的供应商应提供相关文件证明。 （4）提供供应商具备履行合同所必需的设备和专业技术能力的承诺。 （5）供应商参加本次采购活动3年内，在经营活动中没有重大违法记录以及未被列入失信被执行人、重大税收违法案件当事人名单、政府采购严重违法失信行为记录名单的书面声明。 （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后，在项目电子化交易系统中按要求上传相应证明文件并进行电子签章。 （7）投标保证金：供应商按投标人须知前附表要求，从其基本户转出的投标保证金转账凭证或保函。 （8）控股管理关系：供应商须提供直接控股和管理关系清单。本次采购，若与其他供应商存在单位负责人为同一人或者存在直接控股和管理关系（包括未提供清单）的，则投标无效。 （9）未为本项目提供整体设计、规范编制或者项目管理、监理、检测等服务的声明。 （10）供应商属于在国家密码管理局公告（第42号）的《商用密码应用安全性评估试点机构目录》中的试点机构（提供网站公告页面及目录复印件并加盖公章）或供应商须具备国家密码管理部门同意其开展商用密码应用安全性评估的证明资料。</w:t>
            </w:r>
          </w:p>
        </w:tc>
        <w:tc>
          <w:tcPr>
            <w:tcW w:type="dxa" w:w="1661"/>
          </w:tcPr>
          <w:p>
            <w:pPr>
              <w:pStyle w:val="null3"/>
            </w:pPr>
            <w:r>
              <w:rPr/>
              <w:t>资格条件证明材料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署盖章：投标文件上法定代表人或其被授权人的签字齐全并加盖公章。2.投标文件格式：应符合“投标文件格式”要求。3.报价唯一：只能有一个有效报价，不得提交选择性报价，且报价不超过采购预算金额或最高限价。</w:t>
            </w:r>
          </w:p>
        </w:tc>
        <w:tc>
          <w:tcPr>
            <w:tcW w:type="dxa" w:w="1661"/>
          </w:tcPr>
          <w:p>
            <w:pPr>
              <w:pStyle w:val="null3"/>
            </w:pPr>
            <w:r>
              <w:rPr/>
              <w:t>开标一览表 服务内容及服务邀请应答表 分项报价表 中小企业声明函 业绩 商务应答表 资格条件证明材料 投标人应提交的相关资格证明材料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投标文件内容齐全、无遗漏（除评标因素外）</w:t>
            </w:r>
          </w:p>
        </w:tc>
        <w:tc>
          <w:tcPr>
            <w:tcW w:type="dxa" w:w="1661"/>
          </w:tcPr>
          <w:p>
            <w:pPr>
              <w:pStyle w:val="null3"/>
            </w:pPr>
            <w:r>
              <w:rPr/>
              <w:t>开标一览表 服务内容及服务邀请应答表 分项报价表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1.对招标文件响应程度：要求全面响应，不能有任何采购人不能接受的附加条件。2.服务期：应满足招标文件中要求的服务期。3.投标有效期:应满足招标文件中的规定。</w:t>
            </w:r>
          </w:p>
        </w:tc>
        <w:tc>
          <w:tcPr>
            <w:tcW w:type="dxa" w:w="1661"/>
          </w:tcPr>
          <w:p>
            <w:pPr>
              <w:pStyle w:val="null3"/>
            </w:pPr>
            <w:r>
              <w:rPr/>
              <w:t>服务内容及服务邀请应答表 投标函 商务应答表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署盖章：投标文件上法定代表人或其被授权人的签字齐全并加盖公章。2.投标文件格式：应符合“投标文件格式”要求。3.报价唯一：只能有一个有效报价，不得提交选择性报价，且报价不超过采购预算金额或最高限价。</w:t>
            </w:r>
          </w:p>
        </w:tc>
        <w:tc>
          <w:tcPr>
            <w:tcW w:type="dxa" w:w="1661"/>
          </w:tcPr>
          <w:p>
            <w:pPr>
              <w:pStyle w:val="null3"/>
            </w:pPr>
            <w:r>
              <w:rPr/>
              <w:t>开标一览表 服务内容及服务邀请应答表 分项报价表 中小企业声明函 业绩 商务应答表 资格条件证明材料 投标人应提交的相关资格证明材料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投标文件内容齐全、无遗漏（除评标因素外）</w:t>
            </w:r>
          </w:p>
        </w:tc>
        <w:tc>
          <w:tcPr>
            <w:tcW w:type="dxa" w:w="1661"/>
          </w:tcPr>
          <w:p>
            <w:pPr>
              <w:pStyle w:val="null3"/>
            </w:pPr>
            <w:r>
              <w:rPr/>
              <w:t>开标一览表 服务内容及服务邀请应答表 分项报价表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1.对招标文件响应程度：要求全面响应，不能有任何采购人不能接受的附加条件。2.服务期：应满足招标文件中要求的服务期。3.投标有效期:应满足招标文件中的规定。</w:t>
            </w:r>
          </w:p>
        </w:tc>
        <w:tc>
          <w:tcPr>
            <w:tcW w:type="dxa" w:w="1661"/>
          </w:tcPr>
          <w:p>
            <w:pPr>
              <w:pStyle w:val="null3"/>
            </w:pPr>
            <w:r>
              <w:rPr/>
              <w:t>服务内容及服务邀请应答表 投标函 商务应答表 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署盖章：投标文件上法定代表人或其被授权人的签字齐全并加盖公章。2.投标文件格式：应符合“投标文件格式”要求。3.报价唯一：只能有一个有效报价，不得提交选择性报价，且报价不超过采购预算金额或最高限价。</w:t>
            </w:r>
          </w:p>
        </w:tc>
        <w:tc>
          <w:tcPr>
            <w:tcW w:type="dxa" w:w="1661"/>
          </w:tcPr>
          <w:p>
            <w:pPr>
              <w:pStyle w:val="null3"/>
            </w:pPr>
            <w:r>
              <w:rPr/>
              <w:t>开标一览表 服务内容及服务邀请应答表 分项报价表 中小企业声明函 业绩 资格条件证明材料 商务应答表 投标人应提交的相关资格证明材料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投标文件内容齐全、无遗漏（除评标因素外）</w:t>
            </w:r>
          </w:p>
        </w:tc>
        <w:tc>
          <w:tcPr>
            <w:tcW w:type="dxa" w:w="1661"/>
          </w:tcPr>
          <w:p>
            <w:pPr>
              <w:pStyle w:val="null3"/>
            </w:pPr>
            <w:r>
              <w:rPr/>
              <w:t>开标一览表 服务内容及服务邀请应答表 分项报价表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1.对招标文件响应程度：要求全面响应，不能有任何采购人不能接受的附加条件。2.服务期：应满足招标文件中要求的服务期。3.投标有效期:应满足招标文件中的规定。</w:t>
            </w:r>
          </w:p>
        </w:tc>
        <w:tc>
          <w:tcPr>
            <w:tcW w:type="dxa" w:w="1661"/>
          </w:tcPr>
          <w:p>
            <w:pPr>
              <w:pStyle w:val="null3"/>
            </w:pPr>
            <w:r>
              <w:rPr/>
              <w:t>服务内容及服务邀请应答表 投标函 商务应答表 投标文件封面</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署盖章：投标文件上法定代表人或其被授权人的签字齐全并加盖公章。2.投标文件格式：应符合“投标文件格式”要求。3.报价唯一：只能有一个有效报价，不得提交选择性报价，且报价不超过采购预算金额或最高限价。</w:t>
            </w:r>
          </w:p>
        </w:tc>
        <w:tc>
          <w:tcPr>
            <w:tcW w:type="dxa" w:w="1661"/>
          </w:tcPr>
          <w:p>
            <w:pPr>
              <w:pStyle w:val="null3"/>
            </w:pPr>
            <w:r>
              <w:rPr/>
              <w:t>开标一览表 服务内容及服务邀请应答表 分项报价表 业绩 中小企业声明函 商务应答表 资格条件证明材料 投标人应提交的相关资格证明材料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投标文件内容齐全、无遗漏（除评标因素外）</w:t>
            </w:r>
          </w:p>
        </w:tc>
        <w:tc>
          <w:tcPr>
            <w:tcW w:type="dxa" w:w="1661"/>
          </w:tcPr>
          <w:p>
            <w:pPr>
              <w:pStyle w:val="null3"/>
            </w:pPr>
            <w:r>
              <w:rPr/>
              <w:t>开标一览表 服务内容及服务邀请应答表 分项报价表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1.对招标文件响应程度：要求全面响应，不能有任何采购人不能接受的附加条件。2.服务期：应满足招标文件中要求的服务期。3.投标有效期:应满足招标文件中的规定。</w:t>
            </w:r>
          </w:p>
        </w:tc>
        <w:tc>
          <w:tcPr>
            <w:tcW w:type="dxa" w:w="1661"/>
          </w:tcPr>
          <w:p>
            <w:pPr>
              <w:pStyle w:val="null3"/>
            </w:pPr>
            <w:r>
              <w:rPr/>
              <w:t>服务内容及服务邀请应答表 投标函 商务应答表 投标文件封面</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署盖章：投标文件上法定代表人或其被授权人的签字齐全并加盖公章。2.投标文件格式：应符合“投标文件格式”要求。3.报价唯一：只能有一个有效报价，不得提交选择性报价，且报价不超过采购预算金额或最高限价。</w:t>
            </w:r>
          </w:p>
        </w:tc>
        <w:tc>
          <w:tcPr>
            <w:tcW w:type="dxa" w:w="1661"/>
          </w:tcPr>
          <w:p>
            <w:pPr>
              <w:pStyle w:val="null3"/>
            </w:pPr>
            <w:r>
              <w:rPr/>
              <w:t>开标一览表 服务内容及服务邀请应答表 分项报价表 业绩 中小企业声明函 资格条件证明材料 商务应答表 投标人应提交的相关资格证明材料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投标文件内容齐全、无遗漏（除评标因素外）</w:t>
            </w:r>
          </w:p>
        </w:tc>
        <w:tc>
          <w:tcPr>
            <w:tcW w:type="dxa" w:w="1661"/>
          </w:tcPr>
          <w:p>
            <w:pPr>
              <w:pStyle w:val="null3"/>
            </w:pPr>
            <w:r>
              <w:rPr/>
              <w:t>开标一览表 服务内容及服务邀请应答表 分项报价表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1.对招标文件响应程度：要求全面响应，不能有任何采购人不能接受的附加条件。2.服务期：应满足招标文件中要求的服务期。3.投标有效期:应满足招标文件中的规定。</w:t>
            </w:r>
          </w:p>
        </w:tc>
        <w:tc>
          <w:tcPr>
            <w:tcW w:type="dxa" w:w="1661"/>
          </w:tcPr>
          <w:p>
            <w:pPr>
              <w:pStyle w:val="null3"/>
            </w:pPr>
            <w:r>
              <w:rPr/>
              <w:t>服务内容及服务邀请应答表 投标函 商务应答表 投标文件封面</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署盖章：投标文件上法定代表人或其被授权人的签字齐全并加盖公章。2.投标文件格式：应符合“投标文件格式”要求。3.报价唯一：只能有一个有效报价，不得提交选择性报价，且报价不超过采购预算金额或最高限价。</w:t>
            </w:r>
          </w:p>
        </w:tc>
        <w:tc>
          <w:tcPr>
            <w:tcW w:type="dxa" w:w="1661"/>
          </w:tcPr>
          <w:p>
            <w:pPr>
              <w:pStyle w:val="null3"/>
            </w:pPr>
            <w:r>
              <w:rPr/>
              <w:t>开标一览表 服务内容及服务邀请应答表 分项报价表 中小企业声明函 业绩 商务应答表 资格条件证明材料 投标人应提交的相关资格证明材料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投标文件内容齐全、无遗漏（除评标因素外）</w:t>
            </w:r>
          </w:p>
        </w:tc>
        <w:tc>
          <w:tcPr>
            <w:tcW w:type="dxa" w:w="1661"/>
          </w:tcPr>
          <w:p>
            <w:pPr>
              <w:pStyle w:val="null3"/>
            </w:pPr>
            <w:r>
              <w:rPr/>
              <w:t>开标一览表 服务内容及服务邀请应答表 分项报价表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1.对招标文件响应程度：要求全面响应，不能有任何采购人不能接受的附加条件。2.服务期：应满足招标文件中要求的服务期。3.投标有效期:应满足招标文件中的规定。</w:t>
            </w:r>
          </w:p>
        </w:tc>
        <w:tc>
          <w:tcPr>
            <w:tcW w:type="dxa" w:w="1661"/>
          </w:tcPr>
          <w:p>
            <w:pPr>
              <w:pStyle w:val="null3"/>
            </w:pPr>
            <w:r>
              <w:rPr/>
              <w:t>服务内容及服务邀请应答表 投标函 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项目方案</w:t>
            </w:r>
          </w:p>
        </w:tc>
        <w:tc>
          <w:tcPr>
            <w:tcW w:type="dxa" w:w="2492"/>
          </w:tcPr>
          <w:p>
            <w:pPr>
              <w:pStyle w:val="null3"/>
            </w:pPr>
            <w:r>
              <w:rPr/>
              <w:t>项目方案：供应商根据本项目的总体认识，提供针对本项目的需求理解方案(包括但不限于①能够了解本项目整体架构及应用系统功能，②熟悉本系统的实施情况，③能充分理解本次项目的实际需求。 服务方案全面具体、针对性强，管理责任清晰，软件应用符合标准高，质量标准明确、考核办法完备，且具有优秀的可操作性、及可行性；得（9-12]分； 服务方案较为全面 、针对性较好，管理责任较为清晰，软件应用符合标准较高，质量标准较为明确 、考核办法较为完备，且具有良好的可操作性、及可行性，得（5-9]分； 服务方案内容一般或缺失、针对性差、管理责任欠缺清晰，软件应用符合标准低，可行性较差 ，或需要优化后才能满足项目需要，得（0-5]分。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技术指标</w:t>
            </w:r>
          </w:p>
        </w:tc>
        <w:tc>
          <w:tcPr>
            <w:tcW w:type="dxa" w:w="2492"/>
          </w:tcPr>
          <w:p>
            <w:pPr>
              <w:pStyle w:val="null3"/>
            </w:pPr>
            <w:r>
              <w:rPr/>
              <w:t>1.投标人所投标“▲”产品，完全满足招标文件技术参数要求的得20分。每负偏离一项扣0.5分，扣完为止。标“▲”的所投产品需提供证明材料，包含但不限于权威机构出具的检验报告复印件、功能截图、官网截图、白皮书、产品彩页、承诺等。 2.一般功能及参数均符合用户要求得4分，部分满足（负偏离≤14项）得2分，负偏离＞14项以上得0分。</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技术能力</w:t>
            </w:r>
          </w:p>
        </w:tc>
        <w:tc>
          <w:tcPr>
            <w:tcW w:type="dxa" w:w="2492"/>
          </w:tcPr>
          <w:p>
            <w:pPr>
              <w:pStyle w:val="null3"/>
            </w:pPr>
            <w:r>
              <w:rPr/>
              <w:t>供应商提供软件原厂商的声纹、人脸、步态、足迹、指掌纹等5份专利证书复印件，每提供1份，计2分，满分10分。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1.质量保证措施内容总体思路清晰、合理、可行性强得4分；质量保证措施总体思路基本清晰、合理，可行性一般得2分；质量保证措施总体思路不清晰，内容空泛得1分；未提供不得分。 2.提供软件原厂商产品（声纹、涉案视频库、人像智鉴、步态识别、 足迹、指掌纹）授权书及软件原厂商5年内免费升级承诺书，每提供一个产品资料得1.5分， 最高得9分，不提供不得分。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测试方案</w:t>
            </w:r>
          </w:p>
        </w:tc>
        <w:tc>
          <w:tcPr>
            <w:tcW w:type="dxa" w:w="2492"/>
          </w:tcPr>
          <w:p>
            <w:pPr>
              <w:pStyle w:val="null3"/>
            </w:pPr>
            <w:r>
              <w:rPr/>
              <w:t>测试方案的科学性、合理性和可实施性：提供的测试方案合理、科学，可实施性强的得4分；基本合理、科学，可实施性一般的得2分；阐述较为简单或存在缺漏的得1分；未提供的不得分。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应急措施和解决方案</w:t>
            </w:r>
          </w:p>
        </w:tc>
        <w:tc>
          <w:tcPr>
            <w:tcW w:type="dxa" w:w="2492"/>
          </w:tcPr>
          <w:p>
            <w:pPr>
              <w:pStyle w:val="null3"/>
            </w:pPr>
            <w:r>
              <w:rPr/>
              <w:t>针对突发事件有具体可行的应急措施和解决方案，能考虑到服务期间各种可能发生的突发状况，有明确的承诺，评标委员会进行赋分： 应急处理方案内容详细、应急预案合理、可行，得4分； 应急处理方案简陋、考虑不够全面、预案不够充分，得2分； 应急处理方案敷衍、无实质性内容，得1分。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投标人具有以下证书，每提供一项得1分，最高得4分。 1.供应商具有质量管理体系认证证书； 2.供应商具有信息技术服务管理体系认证证书； 3.供应商具有信息安全管理体系认证证书； 4.供应商具有ITSS证书。 （以上需提供对应证明文件并加盖供应商公章）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1.项目经理：拟投入的项目经理需具有高级信息系统项目管理师证书，满足得 2 分，否则不得分。 2.除项目经理外的其他团队人员：提供不少于6名与信息化相关专业的高级或中级工程师的现场实施团队，每提供一名得 0.5 ，最高得3分。 注：提供相关人员证书复印件及投标人为其缴纳的近六个月的社保证明材料；如未按要求提供，不得分。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培训方案包括但不限于整套培训计划、培训内容、培训课程安排。 培训方案全面、合理，针对性、可行性强，得4分； 培训方案较为全面、合理，针对性、可行性较强，得2分； 培训方案基本合理，针对性、可行性一般，得1分； 培训方案有欠缺，针对性、可行性差，得0分。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要求投标人针对本项目制定合理可行的售后服务方案，售后服务内容包括售后服务措施、响应时间、服务方式、服务范围、售后服务人员组织结构、维护体系。 售后服务方案全面、合理，针对性、可行性强，得4分；售后服务方案较为全面、合理，针对性、可行性较强，得2分；售后服务方案有欠缺，针对性、可行性差，得0分。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投标人提供2021年9月1日至今同类项目业绩（需提供包含合同首页、标的及金额所在页、合同签字盖章页的扫描（或复印）件并加盖鲜章），每提供1个，计2分，满分6分。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价格评分满分为10分，以实质性满足招标文件商务和技术要求的最低投标价格为基准值， 投标报价得分=（评标基准价/投标报价）×10 备注：计算分数时四舍五入取小数点后两位。 评标委员会认为投标人的报价明显低于其他通过符合性审查投标人的报价，有可能影响产品质量或者不能诚信履约的，应当要求其在评标现场合理的时间内提供书面说明，必要时递交相关证明材料；投标人不能证明其报价合理性的，评标委员会应当将其作为无效投标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现状及需求分析</w:t>
            </w:r>
          </w:p>
        </w:tc>
        <w:tc>
          <w:tcPr>
            <w:tcW w:type="dxa" w:w="2492"/>
          </w:tcPr>
          <w:p>
            <w:pPr>
              <w:pStyle w:val="null3"/>
            </w:pPr>
            <w:r>
              <w:rPr/>
              <w:t>对投标文件相应资料进行评分： 投标人根据自身的最佳实践经验针对本项目的现状及需求进行详细的分析和应答。针对情指行一体化实战平台的业务现状、数据现状、网络安全现状、基础支撑现状、数据量分析与预测、业务功能、业务流程、业务量、数据资源需求、系统性能需求、基础设施支撑能力需求进行业务需求分析和应答。 1.现状及业务需求的业务定义明确、业务流程完备准确，完整描述业务现状、数据现状、网络安全现状、基础支撑现状、数据量分析与预测、业务功能及业务流程、数据资源需求、系统性能需求、基础设施支撑能力，对于现状及需求实现的把握准确，并提出全面的分析和需求应答解决思路，得6分； 2.现状及业务需求的业务定义基本明确、业务流程基本完备准确，大致描述业务现状、数据现状、网络安全现状、基础支撑现状、数据量分析与预测、业务功能及业务流程、数据资源需求、系统性能需求、基础设施支撑能力，整体现状及需求分析应答基本完整，不够分析透彻，应答不能完全覆盖满足所有要求，得4分； 3.现状及业务需求的业务定义不够明确、业务流程图简单图示、业务功能简单罗列不够清晰，需求分析和应答反映小部分业务需求，现状及需求分析应答完整度一般，需求分析一般，应答仅满足小部分要求且大量缺失的，得2分； 4.现状及业务需求的业务定义不全、业务流程图不准确、业务功能不清晰、数据格式不完整。项目现状及需求分析和应答分析不透彻，不准确，可行性差，方案过于简略或未提供方案，得0分。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总体方案设计</w:t>
            </w:r>
          </w:p>
        </w:tc>
        <w:tc>
          <w:tcPr>
            <w:tcW w:type="dxa" w:w="2492"/>
          </w:tcPr>
          <w:p>
            <w:pPr>
              <w:pStyle w:val="null3"/>
            </w:pPr>
            <w:r>
              <w:rPr/>
              <w:t>对投标文件相应资料进行评分： 投标人根据自身的最佳实践经验进行详细的总体设计。针对情指行一体化实战平台的总体架构、业务架构、应用架构、数据架构、技术架构、服务架构、联动架构、网络架构、安全架构、部署架构进行总体设计。对情指行一体化实战平台的统一工作门户、统一大屏展示、统一管理服务、统一能力支撑、情报业务子系统、指挥业务子系统、勤务业务子系统、密码应用安全进行详细的设计阐述。 1. 设计方案科学、架构设计合理，完整提供总体架构、应用架构、数据架构、服务架构、技术架构、联动架构、网络架构、安全架构、部署架构，设计内容划分合理、完全符合用户实际情况，得6分； 2. 设计方案阐述比较全面、架构设计比较合理，架构图简单提供不全，设计内容比较全面、基本符合用户实际情况，得4分； 3. 设计方案阐述简单、架构设计简单，架构图不全，设计内容简单、难以符合用户实际情况，得2分； 4. 设计方案不全、架构设计不全、设计内容不全、不符合用户实际情况，不符合招标文件要求或不提供相应材料的，得0分。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技术指标</w:t>
            </w:r>
          </w:p>
        </w:tc>
        <w:tc>
          <w:tcPr>
            <w:tcW w:type="dxa" w:w="2492"/>
          </w:tcPr>
          <w:p>
            <w:pPr>
              <w:pStyle w:val="null3"/>
            </w:pPr>
            <w:r>
              <w:rPr/>
              <w:t>1.“★”内容为实质性条款，投标人应在“服务内容及服务邀请应答表”处逐条响应“★”内容项，未逐条响应、有缺漏将被视为无效投标。所有参数中带“★”应提供包含但不限于权威机构出具的检验报告复印件（报告出具时间必须早于本项目招标公告发布之前）、功能截图、官网截图、白皮书、产品彩页等并加盖原厂公章。 2.投标人对于招标文件中带“▲”的技术指标项进行实质响应，其中需提供系统原型图的带“▲”参数有50个，每提供一张系统原型图得1分，全部满足得50分。 3.系统对接 ①对接公安部云K系统，获取全国ZDRY数据信息。 ②对接公安部SWQBXS平台，获取相关信息，实现XS及人员的自动录入下发。 ③对接省公安厅大数据平台，实现本省数据共享。 ④对接公安部情指行一体化实战平台，实现部省联动。 ⑤对接公安部请求服务应用，实现全国常口等相关数据调用。 ⑥对接省公安厅新一代警综平台，实现即时通讯系统、文件传输系统、智能审批系统等工具，赋能情指实战应用。 ⑦对接公安部警情数据汇聚平台，实现全省警情数据全量、实时、稳定报送。 投标人需提供详细的系统对接方案，对接方案详细具体科学，系统对接的接口文档以及接口参数完整、合理，技术选择先进且贴合实际应用场景得6分；对接方案较完善，系统对接的接口文档以及接口参数比较完整、合理，具有可行性和可操作性得3分；提供了相关内容，未提供接口 文档及接口参数，描述简单不具体或存在漏项得0分。</w:t>
            </w:r>
          </w:p>
        </w:tc>
        <w:tc>
          <w:tcPr>
            <w:tcW w:type="dxa" w:w="831"/>
          </w:tcPr>
          <w:p>
            <w:pPr>
              <w:pStyle w:val="null3"/>
              <w:jc w:val="right"/>
            </w:pPr>
            <w:r>
              <w:rPr/>
              <w:t>56.0000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实施保障</w:t>
            </w:r>
          </w:p>
        </w:tc>
        <w:tc>
          <w:tcPr>
            <w:tcW w:type="dxa" w:w="2492"/>
          </w:tcPr>
          <w:p>
            <w:pPr>
              <w:pStyle w:val="null3"/>
            </w:pPr>
            <w:r>
              <w:rPr/>
              <w:t>本项目建设内容复杂，要求投标人针对本项目制定合理可行的设计组织实施，实施方案包括实施总体计划、进度安排计划、项目管理要求、人员安排、安装调试测试、质量保障方案、文件归档管理、敏感信息处理措施、应急支援、容灾备份方案等内容。 1.方案包含以上全部内容且理解透彻、方案可行性强、设计科学合理，得2分； 2.方案包含以上全部内容且较科学、较合理、具有可行性的，得1分； 3.方案不符合招标文件要求或不提供相应材料的，得0分。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投标人具有以下证书： 1.有效的ISO9001质量体系认证证书得0.5分； 2.有效的ISO27001信息安全管理体系认证证书得0.5分； 3.有效的ISO20000信息技术服务管理体系认证证书得0.5分； 4.具有涉密信息系统集成服务证书（乙级或以上）得1分； 5.提供与本次投标相关软件著作权证书，每提供一个得0.5分，最高得2.5分。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1.项目经理：拟投入的项目经理需具有高级信息系统项目管理师证书，满足得 3分，否则不得分。 2.除项目经理外的其他团队人员：提供不少于6名信息化专业高级或中级工程师的现场实施团队，每提供一名得 0.5 ，完全满足条件的得3分。 注：提供相关人员证书复印件及投标人为其缴纳的近六个月的社保证明材料；如未按要求，此项得 0 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培训方案包括但不限于整套培训计划、培训内容、培训课程安排，方案包含以上全部内容且需求理解透彻、方案可行性强、设计合理得2分；缺少一项扣1分。 1.培训方案全面、合理，针对性、可行性强，得2分； 2.培训方案较为全面、合理，针对性、可行性较强，得1.5分； 3.培训方案基本合理，针对性、可行性一般，得1分； 4.培训方案有欠缺，针对性、可行性差，得0分。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要求投标人针对本项目制定合理可行的售后服务方案，售后服务内容包括售后服务措施、响应时间、服务方式、服务范围、售后服务人员组织结构、维护体系。 售后服务方案全面、合理，针对性、可行性强，得2分；售后服务方案较为全面、合理，针对性、可行性较强，得1分；售后服务方案有欠缺，针对性、可行性差，得0分。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 绩</w:t>
            </w:r>
          </w:p>
        </w:tc>
        <w:tc>
          <w:tcPr>
            <w:tcW w:type="dxa" w:w="2492"/>
          </w:tcPr>
          <w:p>
            <w:pPr>
              <w:pStyle w:val="null3"/>
            </w:pPr>
            <w:r>
              <w:rPr/>
              <w:t>投标人提供 2021 年 9月 1 日至今（以合同签订日期为准）类似项目建设案例，每提供一个得 0.5 分， 满分5分。（需提供包含合同首页、标的及金额所在页、合同签字盖章页的扫描（或复印）件并加盖鲜章）。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价格评分满分为10分，以实质性满足招标文件商务和技术要求的最低投标价格为基准值， 投标报价得分=（评标基准价/投标报价）×10 备注：计算分数时四舍五入取小数点后两位。 评标委员会认为投标人的报价明显低于其他通过符合性审查投标人的报价，有可能影响产品质量或者不能诚信履约的，应当要求其在评标现场合理的时间内提供书面说明，必要时递交相关证明材料；投标人不能证明其报价合理性的，评标委员会应当将其作为无效投标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需求理解、现状分析</w:t>
            </w:r>
          </w:p>
        </w:tc>
        <w:tc>
          <w:tcPr>
            <w:tcW w:type="dxa" w:w="2492"/>
          </w:tcPr>
          <w:p>
            <w:pPr>
              <w:pStyle w:val="null3"/>
            </w:pPr>
            <w:r>
              <w:rPr/>
              <w:t>提供项目需求理解和现状分析：描述完备、详尽、清楚、业务需求理解符合程度高的得10分，描述基本完整、业务需求符合程度一般的得5分；描述有欠缺或业务需求符合程度不高的得3分，未提供相关内容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软件架构设计方案</w:t>
            </w:r>
          </w:p>
        </w:tc>
        <w:tc>
          <w:tcPr>
            <w:tcW w:type="dxa" w:w="2492"/>
          </w:tcPr>
          <w:p>
            <w:pPr>
              <w:pStyle w:val="null3"/>
            </w:pPr>
            <w:r>
              <w:rPr/>
              <w:t>软件整体架构的合理性、规范性，包括总体架构设计、业务架构设计、技术架构设计、数据架构设计、网络拓扑结构等：提供的架构、设计等完整、详细，设计合理、规范，完全符合本项目需求的得10分；架构、设计等基本完整，设计略有瑕疵、能基本符合本项目需求的得5分；架构、设计等不够完整，设计不够合理，无法满足本项目要求的得3分；未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功能设计方案</w:t>
            </w:r>
          </w:p>
        </w:tc>
        <w:tc>
          <w:tcPr>
            <w:tcW w:type="dxa" w:w="2492"/>
          </w:tcPr>
          <w:p>
            <w:pPr>
              <w:pStyle w:val="null3"/>
            </w:pPr>
            <w:r>
              <w:rPr/>
              <w:t>提供详细的功能设计方案：描述完备、详尽、清楚、业务需求符合程度高的得5分，描述基本完整、业务需求符合程度一般的得3分；描述有欠缺或业务需求符合程度不高的得1分，未提供相关内容的不得分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数据对接技术方案</w:t>
            </w:r>
          </w:p>
        </w:tc>
        <w:tc>
          <w:tcPr>
            <w:tcW w:type="dxa" w:w="2492"/>
          </w:tcPr>
          <w:p>
            <w:pPr>
              <w:pStyle w:val="null3"/>
            </w:pPr>
            <w:r>
              <w:rPr/>
              <w:t>系统对接陕西省公安机关执法办案综合管理平台数据的技术方案：根据对本项目需求的理解，请从需对接数据的全面性、合理性、对陕西省公安机关执法办案综合管理平台的影响风险和方案的可实施性等方面来阐述整个数据对接方案，方案描述、详尽、清楚、对接的数据全面、业务需求符合程度高、对陕西省公安机关执法办案综合管理平台的影响风险较低、方案可实施性强的得5分，描述基本完整、对接的数据不够全面、业务需求符合程度一般、对陕西省公安机关执法办案综合管理平台的影响风险一般、方案可实施性一般的得3分；描述有欠缺、对接的数据有缺失、业务需求符合程度较低、对陕西省公安机关执法办案综合管理平台的影响风险较高、方案可实施性较弱的得1分，未提供相关内容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数据管理维护方案</w:t>
            </w:r>
          </w:p>
        </w:tc>
        <w:tc>
          <w:tcPr>
            <w:tcW w:type="dxa" w:w="2492"/>
          </w:tcPr>
          <w:p>
            <w:pPr>
              <w:pStyle w:val="null3"/>
            </w:pPr>
            <w:r>
              <w:rPr/>
              <w:t>提供警务公开数据管理维护方案，要求描述在公安内网端对警务公开数据的维护与管理的统一性、便利性以及可控性等方面的相关设计，并阐述设计方案的合理性与科学性：描述完备、详尽、清楚、业务需求符合程度高的得5分，描述基本完整、业务需求符合程度一般的得3分；描述有欠缺或业务需求符合程度不高的得1分，未提供相关内容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公开数据安全方案</w:t>
            </w:r>
          </w:p>
        </w:tc>
        <w:tc>
          <w:tcPr>
            <w:tcW w:type="dxa" w:w="2492"/>
          </w:tcPr>
          <w:p>
            <w:pPr>
              <w:pStyle w:val="null3"/>
            </w:pPr>
            <w:r>
              <w:rPr/>
              <w:t>提供警务公开数据安全方案，要求方案中要体现保障待公开警务数据的安全性：描述完备、详尽、清楚、业务需求符合程度高的得5分，描述基本完整、业务需求符合程度一般的得3分；描述有欠缺或业务需求符合程度不高的得1分，未提供相关内容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公开敏感数据脱敏方案</w:t>
            </w:r>
          </w:p>
        </w:tc>
        <w:tc>
          <w:tcPr>
            <w:tcW w:type="dxa" w:w="2492"/>
          </w:tcPr>
          <w:p>
            <w:pPr>
              <w:pStyle w:val="null3"/>
            </w:pPr>
            <w:r>
              <w:rPr/>
              <w:t>提供警务公开敏感数据脱敏方案，要求方案中要体现保障待公开警务数据的保密性、与内网执法业务数据一致性等方面的相关设计，并阐述设计方案的合理性与科学性：描述完备、详尽、清楚、业务需求符合程度高的得5分，描述基本完整、业务需求符合程度一般的得3分；描述有欠缺或业务需求符合程度不高的得1分，未提供相关内容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内外网数据交换方案</w:t>
            </w:r>
          </w:p>
        </w:tc>
        <w:tc>
          <w:tcPr>
            <w:tcW w:type="dxa" w:w="2492"/>
          </w:tcPr>
          <w:p>
            <w:pPr>
              <w:pStyle w:val="null3"/>
            </w:pPr>
            <w:r>
              <w:rPr/>
              <w:t>提供内外网数据交换方案，需阐述根据内外网交换设施的特性为保障内外网数据交换服务的可靠性、内外网数据的一致性、内外网数据交换的时效性等要求而采取的一系列措施，并阐述相关措施的合理性与可实施性：描述完备、详尽、清楚、措施全面、业务需求符合程度高、可实施性强的得10分，描述基本完整、措施相对全面、业务需求符合程度一般、可实施性一般的得5分；描述有欠缺、措施不全面、业务需求符合程度较低、可实施性较弱的得3分，未提供相关内容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互联网端交互设计方案</w:t>
            </w:r>
          </w:p>
        </w:tc>
        <w:tc>
          <w:tcPr>
            <w:tcW w:type="dxa" w:w="2492"/>
          </w:tcPr>
          <w:p>
            <w:pPr>
              <w:pStyle w:val="null3"/>
            </w:pPr>
            <w:r>
              <w:rPr/>
              <w:t>提供互联网端交互设计方案，要求全面描述系统功能的实用性、易操作性等提升群众使用体验方面的相关设计思路，并阐述设计方案中各类措施的合理性：描述完备、详尽、清楚、措施全面、与用户实际使用习惯贴合程度高的得5分，描述基本完整、措施相对全面、与用户实际使用习惯贴合程度一般的得3分；描述有欠缺、措施不够全面、与用户实际使用习惯贴合程度较低的得1分，未提供相关内容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测试方案</w:t>
            </w:r>
          </w:p>
        </w:tc>
        <w:tc>
          <w:tcPr>
            <w:tcW w:type="dxa" w:w="2492"/>
          </w:tcPr>
          <w:p>
            <w:pPr>
              <w:pStyle w:val="null3"/>
            </w:pPr>
            <w:r>
              <w:rPr/>
              <w:t>测试方案的科学性、合理性和可实施性：提供的测试方案合理、科学，可实施性强的得3分；基本合理、科学，可实施性一般的得2分；阐述较为简单或存在缺漏的得1分；未提供的不得分。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质量保证措施内容总体思路清晰、合理、可行性强得3分；质量保证措施总体思路基本清晰、合理，可行性一般得2分；质量保证措施总体思路不清晰，内容空泛得2分；未提供不得分。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详细的培训方案，内容完整科学合理、具体、详细、可实施性等： 培训方案和计划详细完整，针对性强，合理可行，能够完全确保采购人的相关人员很好的操作、维护系统的得3分；比较完整，但不够详细，针对性一般，有一定可行性，基本能确保采购人的相关人员能操作、维护系统的得2分；比较简略，内容有所遗漏，没有针对性，可行性较差的得1分；未提供的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售后服务方案</w:t>
            </w:r>
          </w:p>
        </w:tc>
        <w:tc>
          <w:tcPr>
            <w:tcW w:type="dxa" w:w="2492"/>
          </w:tcPr>
          <w:p>
            <w:pPr>
              <w:pStyle w:val="null3"/>
            </w:pPr>
            <w:r>
              <w:rPr/>
              <w:t>售后服务方案：包含综合质保期、响应速度、服务内容、服务承诺、保障措施等，质保期内提供免费升级迭代服务：提供的售后服务方案完整，针对性、可行性、合理性、可靠性强，完全满足采购人需求的得3分；方案较完整，针对性、可行性、合理性、可靠性较强，较好的满足采购人需求的得2分；方案内容有部分疏漏，针对性、可行性、合理性、可靠性较弱的得1分；未提供的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项目团队1</w:t>
            </w:r>
          </w:p>
        </w:tc>
        <w:tc>
          <w:tcPr>
            <w:tcW w:type="dxa" w:w="2492"/>
          </w:tcPr>
          <w:p>
            <w:pPr>
              <w:pStyle w:val="null3"/>
            </w:pPr>
            <w:r>
              <w:rPr/>
              <w:t>（1）项目实施团队人员，具有信息系统项目管理师、系统分析师、系统架构设计师，每提供1个证书复印件得2分，最多得4分； （2）项目实施团队人员，具有软件设计师、软件测评师、信息安全工程师、数据库系统工程师、信息系统管理工程师资格证书的，每提供1个证书复印件得1分，最多得2分。 （同一人提供多个证书复印件的，不重复计分）（注：提供相关人员证书复印件及投标人为其缴纳的近六个月内社保证明复印件，加盖公章）。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项目团队2</w:t>
            </w:r>
          </w:p>
        </w:tc>
        <w:tc>
          <w:tcPr>
            <w:tcW w:type="dxa" w:w="2492"/>
          </w:tcPr>
          <w:p>
            <w:pPr>
              <w:pStyle w:val="null3"/>
            </w:pPr>
            <w:r>
              <w:rPr/>
              <w:t>（4）拟投入项目团队配置合理、职责分工明确、类似项目实施经验丰富、专业技术能力突出专业素质，具有类似项目建设经验，提供工作履历表、业务经验及人力资源丰富的得2分，有欠缺或不到位的得1分，未提供的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供应商服务实施能力</w:t>
            </w:r>
          </w:p>
        </w:tc>
        <w:tc>
          <w:tcPr>
            <w:tcW w:type="dxa" w:w="2492"/>
          </w:tcPr>
          <w:p>
            <w:pPr>
              <w:pStyle w:val="null3"/>
            </w:pPr>
            <w:r>
              <w:rPr/>
              <w:t>（1）供应商具有质量管理体系认证证书得1分； （2）供应商具有信息技术服务管理体系认证证书得1分； （3）供应商具有信息安全管理体系认证证书得1分 （4）供应商具有ITSS证书，得1分； （5）供应商具有涉密信息系统集成服务证书（乙级及以上），得1分；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供应商提供2021年9月1日至今（以合同签订时间为准）同类业绩（需提供包含合同首页、标的及金额所在页、合同签字盖章页的扫描（或复印）件并加盖鲜章），每提供1个，计1分，满分5分。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价格评分满分为10分，以实质性满足招标文件商务和技术要求的最低投标价格为基准值， 投标报价得分=（评标基准价/投标报价）×10 备注：计算分数时四舍五入取小数点后两位。 评标委员会认为投标人的报价明显低于其他通过符合性审查投标人的报价，有可能影响产品质量或者不能诚信履约的，应当要求其在评标现场合理的时间内提供书面说明，必要时递交相关证明材料；投标人不能证明其报价合理性的，评标委员会应当将其作为无效投标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整体理解方案</w:t>
            </w:r>
          </w:p>
        </w:tc>
        <w:tc>
          <w:tcPr>
            <w:tcW w:type="dxa" w:w="2492"/>
          </w:tcPr>
          <w:p>
            <w:pPr>
              <w:pStyle w:val="null3"/>
            </w:pPr>
            <w:r>
              <w:rPr/>
              <w:t>供应商提供针对本项目的整体理解方案。 1、充分理解本项目服务需求对项目现状和整体认知的理解，思路清晰明确得6分；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监理服务方案1</w:t>
            </w:r>
          </w:p>
        </w:tc>
        <w:tc>
          <w:tcPr>
            <w:tcW w:type="dxa" w:w="2492"/>
          </w:tcPr>
          <w:p>
            <w:pPr>
              <w:pStyle w:val="null3"/>
            </w:pPr>
            <w:r>
              <w:rPr/>
              <w:t>供应商提供各阶段的监理服务方案，方案至少包含：1、设计阶段监理；2、实施阶段监理；3、验收阶段监理。 对项目的需求理解内容详实、可行性强，服务定位清晰，能有效保障本项目实施，每有一项缺项扣4分，每有一处内容存在缺陷，扣1.5分，扣完为止。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监理服务方案2</w:t>
            </w:r>
          </w:p>
        </w:tc>
        <w:tc>
          <w:tcPr>
            <w:tcW w:type="dxa" w:w="2492"/>
          </w:tcPr>
          <w:p>
            <w:pPr>
              <w:pStyle w:val="null3"/>
            </w:pPr>
            <w:r>
              <w:rPr/>
              <w:t>供应商提供对本项目的监理服务方案，方案至少包含：1、合同管理；2、文档管理措施；3、安全管理；4、应急管理；5、效能管理。 对项目的需求理解内容详实、可行性强，服务定位、难点分析完善，有效保障本项目实施，每有一项缺项扣2分，每有一处内容存在缺陷，扣1分，扣完为止。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监理服务方案3</w:t>
            </w:r>
          </w:p>
        </w:tc>
        <w:tc>
          <w:tcPr>
            <w:tcW w:type="dxa" w:w="2492"/>
          </w:tcPr>
          <w:p>
            <w:pPr>
              <w:pStyle w:val="null3"/>
            </w:pPr>
            <w:r>
              <w:rPr/>
              <w:t>供应商提供对本项目的监理服务方案；方案至少包含：1、信息管理；2、组织协调管理。 切合项目具体情况，提出责任明确，能有效保障本项目实施，每有一项缺项扣2分，每有一处内容存在缺陷，扣1分，扣完为止。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监理服务方案4</w:t>
            </w:r>
          </w:p>
        </w:tc>
        <w:tc>
          <w:tcPr>
            <w:tcW w:type="dxa" w:w="2492"/>
          </w:tcPr>
          <w:p>
            <w:pPr>
              <w:pStyle w:val="null3"/>
            </w:pPr>
            <w:r>
              <w:rPr/>
              <w:t>供应商提供对本项目的监理服务方案；方案至少包含：1、结合实际情况制定质量控制目标及措施；2、制定进度控制目标及措施；3、投资控制；4、变更控制。 切合项目具体情况，提出责任明确，能有效保障本项目实施，每有一项缺项扣2.5分，每有一处内容存在缺陷，扣1分，扣完为止。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供应商针对本项目有明确的合理化建议。1、建议科学合理，对项目实施有实际指导意义的，得5分；2、建议较科学合理，对项目实施有一定指导意义的，得3分； 3、建议较不够科学合理，对项目实施不具有指导意义的，得1分；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监理服务承诺</w:t>
            </w:r>
          </w:p>
        </w:tc>
        <w:tc>
          <w:tcPr>
            <w:tcW w:type="dxa" w:w="2492"/>
          </w:tcPr>
          <w:p>
            <w:pPr>
              <w:pStyle w:val="null3"/>
            </w:pPr>
            <w:r>
              <w:rPr/>
              <w:t>承诺函内容至少包含：1、针对本项目监理提供快速及时的服务响应；2、承诺解决问题的时限迅速、合理；3、人员到位保障措施的完善程度，承诺的可操作性。 （1）服务承诺完整、详细、全面；且人员到位率高、到位及时、能够积极配合采购人，有利于项目实施，能够完全满足项目需求的，得3分； （2）服务承诺基本符合项目需求，人员到位率一般，但基本满足项目需求的，得1.5分； （3）服务承诺有待完善，人员到位率较差，可能影响到项目正常实施的，得0.5分；（4）未提供的不得分。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1、供应商具备电子企业协会颁发的信息系统工程监理服务标准贯标证书，得1分，没有不得分； 2、供应商具有ITSS信息技术服务咨询设计标准符合性证书的，得1.5分，没有的不得分； 3、供应商具有ITSS信息技术服务运行维护标准符合性证书的，得1.5分，没有的不得分； 4、供应商具有ISO20000信息技术服务管理体系认证证书且认证范围包含有关信息工程咨询、监理服务，得1.5分，没有不得分； 5、供应商具有ISO27001信息安全管理体系认证证书且认证范围包含有关信息工程咨询、监理服务，得1.5分，没有不得分； 6、供应商同时具有ISO9001质量管理体系认证证书、ISO14001环境管理体系认证证书和ISO45001职业健康安全管理体系认证证书且认证范围包含有关信息工程咨询、监理服务，得3分，没有不得分。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总监理工程师</w:t>
            </w:r>
          </w:p>
        </w:tc>
        <w:tc>
          <w:tcPr>
            <w:tcW w:type="dxa" w:w="2492"/>
          </w:tcPr>
          <w:p>
            <w:pPr>
              <w:pStyle w:val="null3"/>
            </w:pPr>
            <w:r>
              <w:rPr/>
              <w:t>拟派总监理工程师具有信息系统监理师证书得1分，具备信息系统项目管理师得2分； （注：需将加盖公章的证书复印件附在投标文件中；提供总监近六个月的社保证明，否则该项不得分。）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团队人员（除总监理工程师）</w:t>
            </w:r>
          </w:p>
        </w:tc>
        <w:tc>
          <w:tcPr>
            <w:tcW w:type="dxa" w:w="2492"/>
          </w:tcPr>
          <w:p>
            <w:pPr>
              <w:pStyle w:val="null3"/>
            </w:pPr>
            <w:r>
              <w:rPr/>
              <w:t>供应商拟派本项目团队人员中（除总监）具有以下资格证书的，每具备一个按以下具体要求得分，最高得11分: 具有信息系统项目管理师证书（高级），每有1人得2分，最高4分； 具有信息系统监理师证书，每有1人得1分，最高5分； 具有软件工程造价师证书，每有1人得1分，最高2分，没有不得分； （注：需将加盖公章的证书复印件附在投标文件中；提供拟派人员近六个月的社保证明或劳动合同，否则该项不得分。）</w:t>
            </w:r>
          </w:p>
        </w:tc>
        <w:tc>
          <w:tcPr>
            <w:tcW w:type="dxa" w:w="831"/>
          </w:tcPr>
          <w:p>
            <w:pPr>
              <w:pStyle w:val="null3"/>
              <w:jc w:val="right"/>
            </w:pPr>
            <w:r>
              <w:rPr/>
              <w:t>11.0000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投标人提供2021年9月1日至今同类项目业绩（需提供包含合同首页、标的及金额所在页、合同签字盖章页的扫描（或复印）件并加盖鲜章），每提供1个，计2分，满分10分。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价格评分满分为10分，以实质性满足招标文件商务和技术要求的最低投标价格为基准值， 投标报价得分=（评标基准价/投标报价）×10 备注：计算分数时四舍五入取小数点后两位。 评标委员会认为投标人的报价明显低于其他通过符合性审查投标人的报价，有可能影响产品质量或者不能诚信履约的，应当要求其在评标现场合理的时间内提供书面说明，必要时递交相关证明材料；投标人不能证明其报价合理性的，评标委员会应当将其作为无效投标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等级保护测评服务方案</w:t>
            </w:r>
          </w:p>
        </w:tc>
        <w:tc>
          <w:tcPr>
            <w:tcW w:type="dxa" w:w="2492"/>
          </w:tcPr>
          <w:p>
            <w:pPr>
              <w:pStyle w:val="null3"/>
            </w:pPr>
            <w:r>
              <w:rPr/>
              <w:t>投标人根据国家相关标准并结合本项目实际需求，提供完整的等级保护测评服务方案，内容包括定级备案、系统调研、初测评、差距测评、复测评等内容，并对测评流程具有详细说明。 ①方案全面完整、切实可行、满足本项目实际需求得15分； ②方案全面完整、可行性较高、基本满足本项目实际需求得13分； ③方案基本完整、可行性较低得10分； ④方案不完整、可行性低得7分； ⑤缺项或无实质性响应内容不得分。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风险防范措施和保密措施</w:t>
            </w:r>
          </w:p>
        </w:tc>
        <w:tc>
          <w:tcPr>
            <w:tcW w:type="dxa" w:w="2492"/>
          </w:tcPr>
          <w:p>
            <w:pPr>
              <w:pStyle w:val="null3"/>
            </w:pPr>
            <w:r>
              <w:rPr/>
              <w:t>针对本项目的服务提供明确的过程中的风险防范措施和保密措施，并明确保密责任与赔偿承诺。 ①措施全面完整、切实可行、满足本项目实际需求得11分； ②措施全面完整、可行性较高、基本满足本项目实际需求得7分； ③措施基本完整、可行性较低得4分； ④缺项或无实质性响应内容不得分。</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项目质量管控措施</w:t>
            </w:r>
          </w:p>
        </w:tc>
        <w:tc>
          <w:tcPr>
            <w:tcW w:type="dxa" w:w="2492"/>
          </w:tcPr>
          <w:p>
            <w:pPr>
              <w:pStyle w:val="null3"/>
            </w:pPr>
            <w:r>
              <w:rPr/>
              <w:t>1.针对本项目具有严格的项目质量管控措施，过程控制及监控手段，能保证技术人员按照相应的操作指导规范实施测评。 ①措施全面完整、切实可行、满足本项目实际需求得10分； ②措施全面完整、可行性较高、基本满足本项目实际需求得6分； ③措施基本完整、可行性较低得4分； ④缺项或无实质性响应内容不得分。 为保证项目质量，投标人具备自研的网络安全等级保护测评、渗透测试或安全核查服务工具等，以提供的软件著作权证书为准，提供10个以上（含10个）得5分，提供5个以上（含5个）得3分，提供5个以下不得分。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项目组成员工作分配及项目实施进度管理</w:t>
            </w:r>
          </w:p>
        </w:tc>
        <w:tc>
          <w:tcPr>
            <w:tcW w:type="dxa" w:w="2492"/>
          </w:tcPr>
          <w:p>
            <w:pPr>
              <w:pStyle w:val="null3"/>
            </w:pPr>
            <w:r>
              <w:rPr/>
              <w:t>针对项目组成员工作分配及项目实施进度具有科学合理安排，按照方案响应程度，成员工作分配科学，进度安排科学紧凑。 ①方案全面完整、切实可行、满足本项目实际需求得10分； ②方案全面完整、可行性较高、基本满足本项目实际需求得6分； ③方案基本完整、可行性较低得4分； ④方案不完整、可行性低得2分； ⑤缺项或无实质性响应内容不得分。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投标人具有以下证书，每提供一项得1分，最高得4分，不提供不得分。 1、具有国家认证认可监督委员会颁发的检验检测机构资质认定证书（CMA） 2、中国合格评定国家认可委员会颁发的实验室认可证书 3、信息安全服务资质认证证书--风险评估服务资质 4、信息安全服务资质认证证书--应急处理服务资质 （以上需提供对应证明文件并加盖供应商公章）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项目组配备人员要求 1.项目组成员满足7人以上，至少包含1名高级测评师、4名中级测评师，2名初级测评师，满足得3分，不满足不得分； 2.项目经理同时具备高级测评师证书和PMP证书得4分，提供单项的得1分。 3.项目组质量人员同时具备中级测评师证书、注册密码技术专家（CISP-CTE）证书、工业互联网安全评估师证书、信息安全保障人员认证证书（CISAW-安全运维）得4分，少一项扣1.5分； 4.渗透测试人员同时具有国家网络安全应用检测专业测评人员（NSATP-A)证书、信息安全保障人员认证证书（CISAW-应急服务）、注册网络安全源代码审计专业人员（NSATP-SCA)证书、软件质量检验师证书（工业和信息化部教育与考试中心颁发）得4分，少一项扣1.5分； 注：提供相关人员证书复印件及投标人为其缴纳的近六个月的社保证明材料；如未按要求，得 0 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售后服务网点的设定、拟投入售后服务人员配置情况，配有稳定的技术服务队伍，能提供及时快速的售后响应。 ①方案全面完整、切实可行、满足本项目实际需求得10分； ②方案全面完整、可行性较高、基本满足本项目实际需求得8分； ③方案基本完整、可行性较低得6分； ④方案不完整、可行性低得4分； ⑤缺项或无实质性响应内容不得分。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投标人提供2021年9月1日至今同类项目业绩（需提供包含合同首页、标的及金额所在页、合同签字盖章页的扫描（或复印）件并加盖鲜章），每提供1个，计2分，满分10分。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价格评分满分为10分，以实质性满足招标文件商务和技术要求的最低投标价格为基准值， 投标报价得分=（评标基准价/投标报价）×10 备注：计算分数时四舍五入取小数点后两位。 评标委员会认为投标人的报价明显低于其他通过符合性审查投标人的报价，有可能影响产品质量或者不能诚信履约的，应当要求其在评标现场合理的时间内提供书面说明，必要时递交相关证明材料；投标人不能证明其报价合理性的，评标委员会应当将其作为无效投标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项目测评方案</w:t>
            </w:r>
          </w:p>
        </w:tc>
        <w:tc>
          <w:tcPr>
            <w:tcW w:type="dxa" w:w="2492"/>
          </w:tcPr>
          <w:p>
            <w:pPr>
              <w:pStyle w:val="null3"/>
            </w:pPr>
            <w:r>
              <w:rPr/>
              <w:t>①项目测评方案专业性强，对系统现状及需求理解准确，方案科学、合理，内容完整、可靠性强，实施方法和技术措施的可操作性和有效性强，完全满足招标文件要求得15分； ②项目测评方案专业性较好，对系统现状及需求理解较为准确，方案较为科学、合理，内容较为完整、可靠性较强，实施方法和技术措施的可操作性和有效性较好，较好满足招标文件要求得12分； ③项目测评方案专业性一般，对系统现状及需求理解一般，方案一般，内容一般，实施方法和技术措施基本得当，基本满足招标文件要求得9分； ④项目测评方案专业性较差的、实施方法和技术措施较差得6分； ⑤未提供方案或项目整体方案专业性较差的、存在重要缺陷得0分。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保密管理方案</w:t>
            </w:r>
          </w:p>
        </w:tc>
        <w:tc>
          <w:tcPr>
            <w:tcW w:type="dxa" w:w="2492"/>
          </w:tcPr>
          <w:p>
            <w:pPr>
              <w:pStyle w:val="null3"/>
            </w:pPr>
            <w:r>
              <w:rPr/>
              <w:t>根据本项目保密管理需求，对提供的针对本项目测评过程中涉及重要或敏感数据的安全保密管理方案进行评分。 ①投标人配有相关能力支撑的保密办公区，具有很好的项目保密管理制度与安全保密管理能力，采取的安全管理措施得当，能够很好保障本项目测评的数据安全得10分； ②投标人具有较好的项目保密管理制度与安全保密管理能力，采取的安全管理措施较为得当，能够保障本项目测评的数据安全得6分； ③投标人具有较好的项目保密管理制度与安全保密管理能力，采取的安全管理措施较为一般，基本保障本项目测评的数据安全得4分； ④未提供或存在重要缺陷不得分。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项目质量管理方案</w:t>
            </w:r>
          </w:p>
        </w:tc>
        <w:tc>
          <w:tcPr>
            <w:tcW w:type="dxa" w:w="2492"/>
          </w:tcPr>
          <w:p>
            <w:pPr>
              <w:pStyle w:val="null3"/>
            </w:pPr>
            <w:r>
              <w:rPr/>
              <w:t>根据投标人针对本项目提供的测评过程中的质量管理方案进行评分。 ①项目质量管理完备，项目质量保障措施科学、可行、完善，项目管理与风险控制合理得10分； ②项目质量管理较为完备，项目质量保障措施较为科学可行，项目管理与风险控制较为合理得6分； ③项目质量管理一般，项目质量保障措施一股，项目管理与风险控制一般得4分； ④未提供或存在重要缺陷不得分。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投标人对整个项目实施过程中的风险有相应的防范措施，应急响应措施。 ①措施全面完整、切实可行、满足本项目实际需求得10分； ②措施全面完整、可行性较高、基本满足本项目实际需求得8分； ③措施基本完整、可行性较低得6分； ④措施不完整、可行性低得3分； ⑤缺项或无实质性响应内容不得分。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测评工具</w:t>
            </w:r>
          </w:p>
        </w:tc>
        <w:tc>
          <w:tcPr>
            <w:tcW w:type="dxa" w:w="2492"/>
          </w:tcPr>
          <w:p>
            <w:pPr>
              <w:pStyle w:val="null3"/>
            </w:pPr>
            <w:r>
              <w:rPr/>
              <w:t>投入本项目的测评工具应齐全，应包括具备自主知识产权的商密算法验证平台、随机数随机性检测系统平台、TLS协议安全检测平台、网络抓包软件、协议算法分析工具，有一项得1分，最多得5分，须提供相应的软件著作权证书和第三方CNAS实验室出具的测评工具检测报告原件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投标人具有以下证书，每提供一项得1分，完全满足得5分，不提供不得分。 1.信息安全管理体系认证证书 2.信息技术服务管理体系认证证书 3.质量管理体系认证证书 4.信息安全服务资质认证证书（信息安全风险评估） 5.中国合格评定国家认可委员会颁发的实验室认可证书 （以上需提供对应证明文件并加盖供应商公章）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项目组负责人具有注册信息安全专业人员（CISP-CTE)、商用密码应用安全性评估人员测评能力考核证书、具有信息安全保障人员认证证书（CISAW-安全运维）、以上证书同时具备得5分，缺任意一种证书扣2分，不提供不得分； 注：提供人员证书复印件及投标人为其缴纳的近六个月的社保证明材料；如未按要求，此项得 0 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拟投入本项目人员配置要求</w:t>
            </w:r>
          </w:p>
        </w:tc>
        <w:tc>
          <w:tcPr>
            <w:tcW w:type="dxa" w:w="2492"/>
          </w:tcPr>
          <w:p>
            <w:pPr>
              <w:pStyle w:val="null3"/>
            </w:pPr>
            <w:r>
              <w:rPr/>
              <w:t>除项目负责人外项目组成员要求： ①团队成员具有商用密码应用安全性评估人员测评能力考核证书，提供一人计1分，最高得5分。 ②团队成员具有软件测评工程师证书、ISTQB证书、数据安全工程师证书、网络安全能力认证证书-网络安全管理Ⅱ级、数据安全评估师证书，提供一个计1分，最高得5分。 注：提供相关人员证书复印件及投标人为其缴纳的近六个月的社保证明材料；如未按要求，此分项得 0 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售后服务网点的设定、拟投入售后服务人员配置情况，配有稳定的技术服务队伍，能提供及时快速的售后响应。 ①方案全面完整、切实可行、满足本项目实际需求得10分； ②方案全面完整、可行性较高、基本满足本项目实际需求得8分； ③方案基本完整、可行性较低得6分； ④方案不完整、可行性低得4分； ⑤缺项或无实质性响应内容不得分。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投标人提供2021年9月1日至今同类项目业绩（需提供包含合同首页、标的及金额所在页、合同签字盖章页的扫描（或复印）件并加盖鲜章），每提供1个，计2分，满分10分。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价格评分满分为10分，以实质性满足招标文件商务和技术要求的最低投标价格为基准值， 投标报价得分=（评标基准价/投标报价）×10 备注：计算分数时四舍五入取小数点后两位。 评标委员会认为投标人的报价明显低于其他通过符合性审查投标人的报价，有可能影响产品质量或者不能诚信履约的，应当要求其在评标现场合理的时间内提供书面说明，必要时递交相关证明材料；投标人不能证明其报价合理性的，评标委员会应当将其作为无效投标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详见附件：业绩</w:t>
      </w:r>
    </w:p>
    <w:p>
      <w:pPr>
        <w:pStyle w:val="null3"/>
        <w:ind w:firstLine="960"/>
      </w:pPr>
      <w:r>
        <w:rPr/>
        <w:t>详见附件：资格条件证明材料</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详见附件：业绩</w:t>
      </w:r>
    </w:p>
    <w:p>
      <w:pPr>
        <w:pStyle w:val="null3"/>
        <w:ind w:firstLine="960"/>
      </w:pPr>
      <w:r>
        <w:rPr/>
        <w:t>详见附件：资格条件证明材料</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详见附件：业绩</w:t>
      </w:r>
    </w:p>
    <w:p>
      <w:pPr>
        <w:pStyle w:val="null3"/>
        <w:ind w:firstLine="960"/>
      </w:pPr>
      <w:r>
        <w:rPr/>
        <w:t>详见附件：资格条件证明材料</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详见附件：业绩</w:t>
      </w:r>
    </w:p>
    <w:p>
      <w:pPr>
        <w:pStyle w:val="null3"/>
        <w:ind w:firstLine="960"/>
      </w:pPr>
      <w:r>
        <w:rPr/>
        <w:t>详见附件：资格条件证明材料</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详见附件：业绩</w:t>
      </w:r>
    </w:p>
    <w:p>
      <w:pPr>
        <w:pStyle w:val="null3"/>
        <w:ind w:firstLine="960"/>
      </w:pPr>
      <w:r>
        <w:rPr/>
        <w:t>详见附件：资格条件证明材料</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详见附件：业绩</w:t>
      </w:r>
    </w:p>
    <w:p>
      <w:pPr>
        <w:pStyle w:val="null3"/>
        <w:ind w:firstLine="960"/>
      </w:pPr>
      <w:r>
        <w:rPr/>
        <w:t>详见附件：资格条件证明材料</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