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516E35" w14:textId="77777777" w:rsidR="004B654D" w:rsidRDefault="00000000">
      <w:pPr>
        <w:pStyle w:val="3"/>
        <w:ind w:firstLineChars="0" w:firstLine="0"/>
        <w:jc w:val="center"/>
        <w:rPr>
          <w:rFonts w:cs="宋体" w:hint="eastAsia"/>
          <w:sz w:val="32"/>
          <w:szCs w:val="32"/>
        </w:rPr>
      </w:pPr>
      <w:bookmarkStart w:id="0" w:name="_Toc97476501"/>
      <w:bookmarkStart w:id="1" w:name="_Toc60929141"/>
      <w:bookmarkStart w:id="2" w:name="_Toc9159"/>
      <w:bookmarkStart w:id="3" w:name="_Toc5726"/>
      <w:bookmarkStart w:id="4" w:name="_Toc5397"/>
      <w:bookmarkStart w:id="5" w:name="_Toc532473510"/>
      <w:bookmarkStart w:id="6" w:name="_Toc216582818"/>
      <w:bookmarkStart w:id="7" w:name="_Toc515647821"/>
      <w:bookmarkStart w:id="8" w:name="_Toc8984"/>
      <w:bookmarkStart w:id="9" w:name="_Toc60928909"/>
      <w:bookmarkStart w:id="10" w:name="_Toc1980"/>
      <w:bookmarkStart w:id="11" w:name="_Toc23"/>
      <w:r>
        <w:rPr>
          <w:rFonts w:cs="宋体" w:hint="eastAsia"/>
          <w:sz w:val="32"/>
          <w:szCs w:val="32"/>
        </w:rPr>
        <w:t>商务及技术条款偏离表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14:paraId="40FDA9A4" w14:textId="77777777" w:rsidR="004B654D" w:rsidRPr="00594947" w:rsidRDefault="00000000" w:rsidP="00594947">
      <w:pPr>
        <w:pStyle w:val="a1"/>
        <w:ind w:firstLine="0"/>
        <w:jc w:val="center"/>
        <w:rPr>
          <w:sz w:val="21"/>
          <w:szCs w:val="21"/>
        </w:rPr>
      </w:pPr>
      <w:r w:rsidRPr="00594947">
        <w:rPr>
          <w:rFonts w:cs="宋体" w:hint="eastAsia"/>
          <w:sz w:val="21"/>
          <w:szCs w:val="21"/>
        </w:rPr>
        <w:t>（投标人结合自身情况据实填写，投标人自行编制商务及技术部分未列出的偏离内容）</w:t>
      </w:r>
    </w:p>
    <w:tbl>
      <w:tblPr>
        <w:tblW w:w="89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8"/>
        <w:gridCol w:w="2040"/>
        <w:gridCol w:w="2520"/>
        <w:gridCol w:w="1792"/>
        <w:gridCol w:w="1628"/>
      </w:tblGrid>
      <w:tr w:rsidR="004B654D" w14:paraId="2697733F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E61CFDE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序号</w:t>
            </w:r>
          </w:p>
        </w:tc>
        <w:tc>
          <w:tcPr>
            <w:tcW w:w="2040" w:type="dxa"/>
            <w:vAlign w:val="center"/>
          </w:tcPr>
          <w:p w14:paraId="697068F0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招标要求</w:t>
            </w:r>
          </w:p>
        </w:tc>
        <w:tc>
          <w:tcPr>
            <w:tcW w:w="2520" w:type="dxa"/>
            <w:vAlign w:val="center"/>
          </w:tcPr>
          <w:p w14:paraId="1876B19B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投标响应内容</w:t>
            </w:r>
          </w:p>
        </w:tc>
        <w:tc>
          <w:tcPr>
            <w:tcW w:w="1792" w:type="dxa"/>
            <w:vAlign w:val="center"/>
          </w:tcPr>
          <w:p w14:paraId="1C8848CC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偏离</w:t>
            </w:r>
          </w:p>
        </w:tc>
        <w:tc>
          <w:tcPr>
            <w:tcW w:w="1628" w:type="dxa"/>
            <w:vAlign w:val="center"/>
          </w:tcPr>
          <w:p w14:paraId="335D8A82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说明</w:t>
            </w:r>
          </w:p>
        </w:tc>
      </w:tr>
      <w:tr w:rsidR="004B654D" w14:paraId="28507DCD" w14:textId="77777777">
        <w:trPr>
          <w:trHeight w:val="485"/>
          <w:jc w:val="center"/>
        </w:trPr>
        <w:tc>
          <w:tcPr>
            <w:tcW w:w="8928" w:type="dxa"/>
            <w:gridSpan w:val="5"/>
            <w:vAlign w:val="center"/>
          </w:tcPr>
          <w:p w14:paraId="1B2CFF72" w14:textId="77777777" w:rsidR="004B654D" w:rsidRDefault="00000000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b/>
                <w:bCs/>
                <w:sz w:val="24"/>
              </w:rPr>
              <w:t>一、商务部分</w:t>
            </w:r>
          </w:p>
        </w:tc>
      </w:tr>
      <w:tr w:rsidR="004B654D" w14:paraId="192A366E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32F6DC98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1</w:t>
            </w:r>
          </w:p>
        </w:tc>
        <w:tc>
          <w:tcPr>
            <w:tcW w:w="2040" w:type="dxa"/>
            <w:vAlign w:val="center"/>
          </w:tcPr>
          <w:p w14:paraId="437972C2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服务期</w:t>
            </w:r>
          </w:p>
        </w:tc>
        <w:tc>
          <w:tcPr>
            <w:tcW w:w="2520" w:type="dxa"/>
            <w:vAlign w:val="center"/>
          </w:tcPr>
          <w:p w14:paraId="25345784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40E3107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F7BBDBA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269C260C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0376D3BC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2</w:t>
            </w:r>
          </w:p>
        </w:tc>
        <w:tc>
          <w:tcPr>
            <w:tcW w:w="2040" w:type="dxa"/>
            <w:vAlign w:val="center"/>
          </w:tcPr>
          <w:p w14:paraId="00A58880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付款方式</w:t>
            </w:r>
          </w:p>
        </w:tc>
        <w:tc>
          <w:tcPr>
            <w:tcW w:w="2520" w:type="dxa"/>
            <w:vAlign w:val="center"/>
          </w:tcPr>
          <w:p w14:paraId="697248A0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0590FD2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3C0CD98" w14:textId="77777777" w:rsidR="004B654D" w:rsidRDefault="004B654D">
            <w:pPr>
              <w:pStyle w:val="a5"/>
              <w:rPr>
                <w:rFonts w:hAnsi="宋体" w:cs="宋体" w:hint="eastAsia"/>
                <w:sz w:val="24"/>
              </w:rPr>
            </w:pPr>
          </w:p>
        </w:tc>
      </w:tr>
      <w:tr w:rsidR="004B654D" w14:paraId="3100DC6D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4F6C6E6E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3</w:t>
            </w:r>
          </w:p>
        </w:tc>
        <w:tc>
          <w:tcPr>
            <w:tcW w:w="2040" w:type="dxa"/>
            <w:vAlign w:val="center"/>
          </w:tcPr>
          <w:p w14:paraId="0DD54429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服务地点</w:t>
            </w:r>
          </w:p>
        </w:tc>
        <w:tc>
          <w:tcPr>
            <w:tcW w:w="2520" w:type="dxa"/>
            <w:vAlign w:val="center"/>
          </w:tcPr>
          <w:p w14:paraId="49A4965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A2838FC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41EE9ED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6E55824A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09150556" w14:textId="77777777" w:rsidR="004B654D" w:rsidRDefault="00000000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sz w:val="24"/>
              </w:rPr>
              <w:t>4</w:t>
            </w:r>
          </w:p>
        </w:tc>
        <w:tc>
          <w:tcPr>
            <w:tcW w:w="2040" w:type="dxa"/>
            <w:vAlign w:val="center"/>
          </w:tcPr>
          <w:p w14:paraId="067A6F84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投标文件有效期</w:t>
            </w:r>
          </w:p>
        </w:tc>
        <w:tc>
          <w:tcPr>
            <w:tcW w:w="2520" w:type="dxa"/>
            <w:vAlign w:val="center"/>
          </w:tcPr>
          <w:p w14:paraId="2214C211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165D8FA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B419749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4CAC348D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6174489E" w14:textId="4CA2A496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512B96D" w14:textId="4A03B637" w:rsidR="004B654D" w:rsidRDefault="00594947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7A60773E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1CB6DE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5443EB71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3333079E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0568F1A6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60B1A6A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13011553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B9BC933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2827E4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604B713C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47B7F71D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78FEEA5" w14:textId="77777777" w:rsidR="004B654D" w:rsidRDefault="00000000">
            <w:pPr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...</w:t>
            </w:r>
          </w:p>
        </w:tc>
        <w:tc>
          <w:tcPr>
            <w:tcW w:w="2520" w:type="dxa"/>
            <w:vAlign w:val="center"/>
          </w:tcPr>
          <w:p w14:paraId="67C32B59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562D577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BA411CA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4FA3B07C" w14:textId="77777777">
        <w:trPr>
          <w:trHeight w:val="485"/>
          <w:jc w:val="center"/>
        </w:trPr>
        <w:tc>
          <w:tcPr>
            <w:tcW w:w="8928" w:type="dxa"/>
            <w:gridSpan w:val="5"/>
            <w:vAlign w:val="center"/>
          </w:tcPr>
          <w:p w14:paraId="4943F891" w14:textId="77777777" w:rsidR="004B654D" w:rsidRDefault="00000000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  <w:r>
              <w:rPr>
                <w:rFonts w:hAnsi="宋体" w:cs="宋体" w:hint="eastAsia"/>
                <w:b/>
                <w:bCs/>
                <w:sz w:val="24"/>
              </w:rPr>
              <w:t>二、技术部分</w:t>
            </w:r>
          </w:p>
        </w:tc>
      </w:tr>
      <w:tr w:rsidR="004B654D" w14:paraId="3AD9E953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5B66EC5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52C460B8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2BF54ED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1129D90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0D777541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59458A6B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4D8DD28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1EA936BA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5CA54653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B87C64D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32CF643F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58413E8D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BDC1A4A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25E9668C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060FBE4A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503BD8E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1B8BAB8F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1E2ADEC6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A098A80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B134431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D2BD0A8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44F0BA7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22E1D67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07B04A3B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6DB10A0C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BDB706F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C7538C0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680F0333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2FAB9A2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33395EE6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111C6CC3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853894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33D84109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A43C3C0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64B9492E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24242965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3AFA7AB1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3641A9AC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10170F5E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5FB5417E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479E6F64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2D633DE9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1A54C7E8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4185DC4F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761920C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52CBDEA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07E6E89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2B3D2B44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534AD9B4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798EA1DC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6FE45C18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26AE0992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7DB1DB76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  <w:tr w:rsidR="004B654D" w14:paraId="113E513D" w14:textId="77777777">
        <w:trPr>
          <w:trHeight w:val="485"/>
          <w:jc w:val="center"/>
        </w:trPr>
        <w:tc>
          <w:tcPr>
            <w:tcW w:w="948" w:type="dxa"/>
            <w:vAlign w:val="center"/>
          </w:tcPr>
          <w:p w14:paraId="64B18AAB" w14:textId="77777777" w:rsidR="004B654D" w:rsidRDefault="004B654D">
            <w:pPr>
              <w:pStyle w:val="a5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040" w:type="dxa"/>
            <w:vAlign w:val="center"/>
          </w:tcPr>
          <w:p w14:paraId="0A21C074" w14:textId="77777777" w:rsidR="004B654D" w:rsidRDefault="004B654D">
            <w:pPr>
              <w:pStyle w:val="a5"/>
              <w:ind w:leftChars="257" w:left="1080" w:hanging="540"/>
              <w:jc w:val="center"/>
              <w:rPr>
                <w:rFonts w:hAnsi="宋体" w:cs="宋体" w:hint="eastAsia"/>
                <w:sz w:val="24"/>
              </w:rPr>
            </w:pPr>
          </w:p>
        </w:tc>
        <w:tc>
          <w:tcPr>
            <w:tcW w:w="2520" w:type="dxa"/>
            <w:vAlign w:val="center"/>
          </w:tcPr>
          <w:p w14:paraId="4BE0DF0F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792" w:type="dxa"/>
            <w:vAlign w:val="center"/>
          </w:tcPr>
          <w:p w14:paraId="0CDA0FC7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  <w:tc>
          <w:tcPr>
            <w:tcW w:w="1628" w:type="dxa"/>
            <w:vAlign w:val="center"/>
          </w:tcPr>
          <w:p w14:paraId="249C0A27" w14:textId="77777777" w:rsidR="004B654D" w:rsidRDefault="004B654D">
            <w:pPr>
              <w:pStyle w:val="a5"/>
              <w:ind w:leftChars="257" w:left="1080" w:hanging="540"/>
              <w:rPr>
                <w:rFonts w:hAnsi="宋体" w:cs="宋体" w:hint="eastAsia"/>
                <w:sz w:val="24"/>
              </w:rPr>
            </w:pPr>
          </w:p>
        </w:tc>
      </w:tr>
    </w:tbl>
    <w:p w14:paraId="1EBF4730" w14:textId="77777777" w:rsidR="004B654D" w:rsidRDefault="00000000">
      <w:r>
        <w:rPr>
          <w:rFonts w:hAnsi="宋体" w:cs="宋体" w:hint="eastAsia"/>
          <w:sz w:val="24"/>
        </w:rPr>
        <w:t>声明：除本偏离表中所列的项目外，其他所有商务及技术内容均完全响应“招标文件”中的要求。</w:t>
      </w:r>
    </w:p>
    <w:sectPr w:rsidR="004B65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62D4D3" w14:textId="77777777" w:rsidR="00BB56D1" w:rsidRDefault="00BB56D1" w:rsidP="00594947">
      <w:r>
        <w:separator/>
      </w:r>
    </w:p>
  </w:endnote>
  <w:endnote w:type="continuationSeparator" w:id="0">
    <w:p w14:paraId="76B85083" w14:textId="77777777" w:rsidR="00BB56D1" w:rsidRDefault="00BB56D1" w:rsidP="00594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1A0B6" w14:textId="77777777" w:rsidR="00BB56D1" w:rsidRDefault="00BB56D1" w:rsidP="00594947">
      <w:r>
        <w:separator/>
      </w:r>
    </w:p>
  </w:footnote>
  <w:footnote w:type="continuationSeparator" w:id="0">
    <w:p w14:paraId="2F6CA08E" w14:textId="77777777" w:rsidR="00BB56D1" w:rsidRDefault="00BB56D1" w:rsidP="005949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DFmY2VjMjMyMzM4M2UzNDcxZGMxODQ5M2Y0N2QzODQifQ=="/>
  </w:docVars>
  <w:rsids>
    <w:rsidRoot w:val="391A049D"/>
    <w:rsid w:val="004B654D"/>
    <w:rsid w:val="00594947"/>
    <w:rsid w:val="005D3D41"/>
    <w:rsid w:val="00BB56D1"/>
    <w:rsid w:val="314174A5"/>
    <w:rsid w:val="391A049D"/>
    <w:rsid w:val="6E2C4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3C2359"/>
  <w15:docId w15:val="{508C208B-91C0-4B4B-9B14-C949E873C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3">
    <w:name w:val="heading 3"/>
    <w:basedOn w:val="a"/>
    <w:next w:val="a1"/>
    <w:qFormat/>
    <w:pPr>
      <w:keepNext/>
      <w:keepLines/>
      <w:autoSpaceDE w:val="0"/>
      <w:autoSpaceDN w:val="0"/>
      <w:adjustRightInd w:val="0"/>
      <w:spacing w:line="360" w:lineRule="auto"/>
      <w:ind w:firstLineChars="1150" w:firstLine="3453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0">
    <w:name w:val="Body Text"/>
    <w:basedOn w:val="a"/>
    <w:next w:val="a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a1">
    <w:name w:val="Normal Indent"/>
    <w:basedOn w:val="a"/>
    <w:qFormat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a5">
    <w:name w:val="Plain Text"/>
    <w:basedOn w:val="a"/>
    <w:rPr>
      <w:rFonts w:ascii="宋体" w:hAnsi="Courier New"/>
      <w:szCs w:val="20"/>
    </w:rPr>
  </w:style>
  <w:style w:type="paragraph" w:styleId="a6">
    <w:name w:val="header"/>
    <w:basedOn w:val="a"/>
    <w:link w:val="a7"/>
    <w:rsid w:val="0059494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2"/>
    <w:link w:val="a6"/>
    <w:rsid w:val="00594947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rsid w:val="00594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2"/>
    <w:link w:val="a8"/>
    <w:rsid w:val="0059494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钟玉艳</dc:creator>
  <cp:lastModifiedBy>Administrator</cp:lastModifiedBy>
  <cp:revision>2</cp:revision>
  <dcterms:created xsi:type="dcterms:W3CDTF">2023-07-19T01:38:00Z</dcterms:created>
  <dcterms:modified xsi:type="dcterms:W3CDTF">2024-08-28T12:07:00Z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97720D8133324C058E778565E62993A5_11</vt:lpwstr>
  </property>
</Properties>
</file>