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  <w:bookmarkStart w:id="3" w:name="_GoBack"/>
      <w:bookmarkEnd w:id="3"/>
    </w:p>
    <w:p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需</w:t>
      </w:r>
      <w:r>
        <w:rPr>
          <w:rFonts w:hint="eastAsia" w:ascii="仿宋" w:hAnsi="仿宋" w:eastAsia="仿宋" w:cs="仿宋"/>
          <w:sz w:val="24"/>
          <w:highlight w:val="none"/>
        </w:rPr>
        <w:t>列明偏离情况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未列明视为无偏离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24"/>
          <w:highlight w:val="none"/>
        </w:rPr>
        <w:t>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服务内容</w:t>
      </w:r>
      <w:r>
        <w:rPr>
          <w:rFonts w:hint="eastAsia" w:ascii="仿宋" w:hAnsi="仿宋" w:eastAsia="仿宋" w:cs="仿宋"/>
          <w:sz w:val="24"/>
          <w:highlight w:val="none"/>
        </w:rPr>
        <w:t>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C98236C"/>
    <w:rsid w:val="0CB52B42"/>
    <w:rsid w:val="13504D09"/>
    <w:rsid w:val="16F2296A"/>
    <w:rsid w:val="30134335"/>
    <w:rsid w:val="3307027A"/>
    <w:rsid w:val="36661CCB"/>
    <w:rsid w:val="3E7E4A0D"/>
    <w:rsid w:val="47CA15A4"/>
    <w:rsid w:val="4A5233F9"/>
    <w:rsid w:val="4C79129D"/>
    <w:rsid w:val="513C513E"/>
    <w:rsid w:val="56BD57B0"/>
    <w:rsid w:val="61882A2C"/>
    <w:rsid w:val="6210774E"/>
    <w:rsid w:val="627B31CA"/>
    <w:rsid w:val="679A38DF"/>
    <w:rsid w:val="67BA309A"/>
    <w:rsid w:val="6D1447B0"/>
    <w:rsid w:val="72CA4821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452</Words>
  <Characters>458</Characters>
  <Lines>0</Lines>
  <Paragraphs>0</Paragraphs>
  <TotalTime>6</TotalTime>
  <ScaleCrop>false</ScaleCrop>
  <LinksUpToDate>false</LinksUpToDate>
  <CharactersWithSpaces>708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wangx</cp:lastModifiedBy>
  <cp:lastPrinted>2024-06-12T02:41:00Z</cp:lastPrinted>
  <dcterms:modified xsi:type="dcterms:W3CDTF">2024-06-12T03:21:50Z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3CE07C90354649F2A237DAFEA65A9F5C_12</vt:lpwstr>
  </property>
</Properties>
</file>