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A53306">
      <w:pPr>
        <w:pStyle w:val="7"/>
        <w:rPr>
          <w:rFonts w:hint="eastAsia" w:ascii="宋体" w:hAnsi="宋体" w:eastAsia="宋体" w:cs="宋体"/>
          <w:b/>
          <w:sz w:val="44"/>
          <w:szCs w:val="44"/>
          <w:highlight w:val="none"/>
        </w:rPr>
      </w:pPr>
    </w:p>
    <w:p w14:paraId="2E8AC5A2">
      <w:pPr>
        <w:pStyle w:val="7"/>
        <w:rPr>
          <w:rFonts w:hint="eastAsia" w:ascii="宋体" w:hAnsi="宋体" w:eastAsia="宋体" w:cs="宋体"/>
          <w:b/>
          <w:sz w:val="44"/>
          <w:szCs w:val="44"/>
          <w:highlight w:val="none"/>
        </w:rPr>
      </w:pPr>
    </w:p>
    <w:p w14:paraId="44BA4368">
      <w:pPr>
        <w:spacing w:line="780" w:lineRule="auto"/>
        <w:jc w:val="center"/>
        <w:rPr>
          <w:rFonts w:hint="eastAsia" w:ascii="宋体" w:hAnsi="宋体" w:eastAsia="宋体" w:cs="宋体"/>
          <w:b/>
          <w:sz w:val="48"/>
          <w:szCs w:val="48"/>
          <w:highlight w:val="none"/>
          <w:lang w:val="en-US" w:eastAsia="zh-CN"/>
        </w:rPr>
      </w:pPr>
    </w:p>
    <w:p w14:paraId="0ABCA111">
      <w:pPr>
        <w:spacing w:line="780" w:lineRule="auto"/>
        <w:jc w:val="center"/>
        <w:rPr>
          <w:rFonts w:hint="eastAsia" w:ascii="宋体" w:hAnsi="宋体" w:eastAsia="宋体" w:cs="宋体"/>
          <w:b/>
          <w:sz w:val="48"/>
          <w:szCs w:val="4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48"/>
          <w:szCs w:val="48"/>
          <w:highlight w:val="none"/>
          <w:lang w:val="en-US" w:eastAsia="zh-CN"/>
        </w:rPr>
        <w:t>2024年</w:t>
      </w:r>
      <w:r>
        <w:rPr>
          <w:rFonts w:hint="eastAsia" w:ascii="宋体" w:hAnsi="宋体" w:eastAsia="宋体" w:cs="宋体"/>
          <w:b/>
          <w:sz w:val="48"/>
          <w:szCs w:val="48"/>
          <w:highlight w:val="none"/>
          <w:lang w:eastAsia="zh-CN"/>
        </w:rPr>
        <w:t>民乐创作及演出服务项</w:t>
      </w:r>
      <w:r>
        <w:rPr>
          <w:rFonts w:hint="eastAsia" w:ascii="宋体" w:hAnsi="宋体" w:eastAsia="宋体" w:cs="宋体"/>
          <w:b/>
          <w:sz w:val="48"/>
          <w:szCs w:val="48"/>
          <w:highlight w:val="none"/>
          <w:lang w:val="en-US" w:eastAsia="zh-CN"/>
        </w:rPr>
        <w:t>目</w:t>
      </w:r>
    </w:p>
    <w:p w14:paraId="654FAD30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48"/>
          <w:szCs w:val="44"/>
          <w:highlight w:val="none"/>
        </w:rPr>
      </w:pPr>
    </w:p>
    <w:p w14:paraId="05ECB4A1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48"/>
          <w:szCs w:val="44"/>
          <w:highlight w:val="none"/>
        </w:rPr>
      </w:pPr>
    </w:p>
    <w:p w14:paraId="2F6EF051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52"/>
          <w:szCs w:val="48"/>
          <w:highlight w:val="none"/>
        </w:rPr>
      </w:pPr>
      <w:r>
        <w:rPr>
          <w:rFonts w:hint="eastAsia" w:ascii="宋体" w:hAnsi="宋体" w:eastAsia="宋体" w:cs="宋体"/>
          <w:b/>
          <w:bCs/>
          <w:sz w:val="52"/>
          <w:szCs w:val="48"/>
          <w:highlight w:val="none"/>
        </w:rPr>
        <w:t>服 务 合 同</w:t>
      </w:r>
    </w:p>
    <w:p w14:paraId="476A2F47">
      <w:pPr>
        <w:jc w:val="center"/>
        <w:rPr>
          <w:rFonts w:hint="eastAsia" w:ascii="宋体" w:hAnsi="宋体" w:eastAsia="宋体" w:cs="宋体"/>
          <w:b/>
          <w:sz w:val="48"/>
          <w:szCs w:val="48"/>
          <w:highlight w:val="none"/>
        </w:rPr>
      </w:pPr>
    </w:p>
    <w:p w14:paraId="71B76677">
      <w:pPr>
        <w:jc w:val="center"/>
        <w:rPr>
          <w:rFonts w:hint="eastAsia" w:ascii="宋体" w:hAnsi="宋体" w:eastAsia="宋体" w:cs="宋体"/>
          <w:b/>
          <w:sz w:val="48"/>
          <w:szCs w:val="48"/>
          <w:highlight w:val="none"/>
        </w:rPr>
      </w:pPr>
    </w:p>
    <w:p w14:paraId="32EF7504">
      <w:pPr>
        <w:jc w:val="left"/>
        <w:rPr>
          <w:rFonts w:hint="eastAsia" w:ascii="宋体" w:hAnsi="宋体" w:eastAsia="宋体" w:cs="宋体"/>
          <w:sz w:val="32"/>
          <w:szCs w:val="32"/>
          <w:highlight w:val="none"/>
        </w:rPr>
      </w:pPr>
    </w:p>
    <w:p w14:paraId="1EC700A0">
      <w:pPr>
        <w:jc w:val="left"/>
        <w:rPr>
          <w:rFonts w:hint="eastAsia" w:hAnsi="宋体" w:cs="宋体"/>
          <w:sz w:val="28"/>
          <w:szCs w:val="32"/>
          <w:highlight w:val="none"/>
          <w:lang w:val="en-US" w:eastAsia="zh-CN"/>
        </w:rPr>
      </w:pPr>
    </w:p>
    <w:p w14:paraId="33969A3A">
      <w:pPr>
        <w:jc w:val="left"/>
        <w:rPr>
          <w:rFonts w:hint="eastAsia" w:hAnsi="宋体" w:cs="宋体"/>
          <w:sz w:val="28"/>
          <w:szCs w:val="32"/>
          <w:highlight w:val="none"/>
          <w:lang w:val="en-US" w:eastAsia="zh-CN"/>
        </w:rPr>
      </w:pPr>
    </w:p>
    <w:p w14:paraId="3F743716">
      <w:pPr>
        <w:jc w:val="left"/>
        <w:rPr>
          <w:rFonts w:hint="eastAsia" w:hAnsi="宋体" w:cs="宋体"/>
          <w:sz w:val="28"/>
          <w:szCs w:val="32"/>
          <w:highlight w:val="none"/>
          <w:lang w:val="en-US" w:eastAsia="zh-CN"/>
        </w:rPr>
      </w:pPr>
      <w:r>
        <w:rPr>
          <w:rFonts w:hint="eastAsia" w:hAnsi="宋体" w:cs="宋体"/>
          <w:sz w:val="28"/>
          <w:szCs w:val="32"/>
          <w:highlight w:val="none"/>
          <w:lang w:val="en-US" w:eastAsia="zh-CN"/>
        </w:rPr>
        <w:t>说明：</w:t>
      </w:r>
    </w:p>
    <w:p w14:paraId="2D8E7A8B"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32"/>
          <w:highlight w:val="none"/>
        </w:rPr>
      </w:pPr>
      <w:r>
        <w:rPr>
          <w:rFonts w:hint="eastAsia" w:hAnsi="宋体" w:cs="宋体"/>
          <w:sz w:val="28"/>
          <w:szCs w:val="32"/>
          <w:highlight w:val="none"/>
          <w:lang w:val="en-US" w:eastAsia="zh-CN"/>
        </w:rPr>
        <w:t>除主要商务条款外，</w:t>
      </w:r>
      <w:r>
        <w:rPr>
          <w:rFonts w:hint="eastAsia" w:ascii="宋体" w:hAnsi="宋体" w:eastAsia="宋体" w:cs="宋体"/>
          <w:sz w:val="28"/>
          <w:szCs w:val="32"/>
          <w:highlight w:val="none"/>
        </w:rPr>
        <w:t>成交供应商和采购人也可根据项目特点自行拟定</w:t>
      </w:r>
      <w:r>
        <w:rPr>
          <w:rFonts w:hint="eastAsia" w:hAnsi="宋体" w:cs="宋体"/>
          <w:sz w:val="28"/>
          <w:szCs w:val="32"/>
          <w:highlight w:val="none"/>
          <w:lang w:eastAsia="zh-CN"/>
        </w:rPr>
        <w:t>、</w:t>
      </w:r>
      <w:r>
        <w:rPr>
          <w:rFonts w:hint="eastAsia" w:hAnsi="宋体" w:cs="宋体"/>
          <w:sz w:val="28"/>
          <w:szCs w:val="32"/>
          <w:highlight w:val="none"/>
          <w:lang w:val="en-US" w:eastAsia="zh-CN"/>
        </w:rPr>
        <w:t>补充</w:t>
      </w:r>
      <w:r>
        <w:rPr>
          <w:rFonts w:hint="eastAsia" w:ascii="宋体" w:hAnsi="宋体" w:eastAsia="宋体" w:cs="宋体"/>
          <w:sz w:val="28"/>
          <w:szCs w:val="32"/>
          <w:highlight w:val="none"/>
        </w:rPr>
        <w:t>合同条款。</w:t>
      </w:r>
    </w:p>
    <w:p w14:paraId="7FB17318">
      <w:pPr>
        <w:jc w:val="left"/>
        <w:rPr>
          <w:rFonts w:hint="eastAsia" w:ascii="宋体" w:hAnsi="宋体" w:eastAsia="宋体" w:cs="宋体"/>
          <w:sz w:val="44"/>
          <w:szCs w:val="44"/>
          <w:highlight w:val="none"/>
        </w:rPr>
      </w:pPr>
    </w:p>
    <w:p w14:paraId="1C7D0D43">
      <w:pPr>
        <w:rPr>
          <w:rFonts w:hint="eastAsia" w:ascii="宋体" w:hAnsi="宋体" w:eastAsia="宋体" w:cs="宋体"/>
          <w:b/>
          <w:sz w:val="48"/>
          <w:szCs w:val="48"/>
          <w:highlight w:val="none"/>
        </w:rPr>
      </w:pPr>
    </w:p>
    <w:p w14:paraId="0ECCFCDC">
      <w:pPr>
        <w:pStyle w:val="4"/>
        <w:rPr>
          <w:rFonts w:hint="eastAsia" w:ascii="宋体" w:hAnsi="宋体" w:eastAsia="宋体" w:cs="宋体"/>
          <w:highlight w:val="none"/>
        </w:rPr>
      </w:pPr>
    </w:p>
    <w:p w14:paraId="234B16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32"/>
          <w:szCs w:val="24"/>
          <w:highlight w:val="none"/>
        </w:rPr>
        <w:t>第一部分  协议书</w:t>
      </w:r>
    </w:p>
    <w:p w14:paraId="45A8A558"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hint="eastAsia" w:ascii="宋体" w:hAnsi="宋体" w:eastAsia="宋体" w:cs="宋体"/>
          <w:b w:val="0"/>
          <w:bCs/>
          <w:highlight w:val="none"/>
          <w:u w:val="single"/>
        </w:rPr>
      </w:pPr>
      <w:r>
        <w:rPr>
          <w:rFonts w:hint="eastAsia" w:hAnsi="宋体" w:cs="宋体"/>
          <w:b w:val="0"/>
          <w:bCs/>
          <w:highlight w:val="none"/>
          <w:lang w:val="en-US" w:eastAsia="zh-CN"/>
        </w:rPr>
        <w:t>甲方（全程）</w:t>
      </w:r>
      <w:r>
        <w:rPr>
          <w:rFonts w:hint="eastAsia" w:ascii="宋体" w:hAnsi="宋体" w:eastAsia="宋体" w:cs="宋体"/>
          <w:b w:val="0"/>
          <w:bCs/>
          <w:highlight w:val="none"/>
        </w:rPr>
        <w:t>：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                      </w:t>
      </w:r>
    </w:p>
    <w:p w14:paraId="0D94E380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20" w:lineRule="exact"/>
        <w:jc w:val="left"/>
        <w:textAlignment w:val="auto"/>
        <w:rPr>
          <w:rFonts w:hint="default" w:asciiTheme="minorEastAsia" w:hAnsiTheme="minorEastAsia" w:eastAsiaTheme="minorEastAsia"/>
          <w:b w:val="0"/>
          <w:bCs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highlight w:val="none"/>
          <w:lang w:val="en-US" w:eastAsia="zh-CN"/>
        </w:rPr>
        <w:t>统一社会信用代码</w:t>
      </w:r>
      <w:r>
        <w:rPr>
          <w:rFonts w:hint="eastAsia" w:asciiTheme="minorEastAsia" w:hAnsiTheme="minorEastAsia" w:eastAsiaTheme="minorEastAsia"/>
          <w:b w:val="0"/>
          <w:bCs/>
          <w:sz w:val="24"/>
        </w:rPr>
        <w:t>：</w:t>
      </w:r>
      <w:r>
        <w:rPr>
          <w:rFonts w:hint="eastAsia" w:asciiTheme="minorEastAsia" w:hAnsiTheme="minorEastAsia" w:eastAsiaTheme="minorEastAsia"/>
          <w:b w:val="0"/>
          <w:bCs/>
          <w:sz w:val="24"/>
          <w:u w:val="single"/>
          <w:lang w:val="en-US" w:eastAsia="zh-CN"/>
        </w:rPr>
        <w:t xml:space="preserve">                       </w:t>
      </w:r>
    </w:p>
    <w:p w14:paraId="75F2223C"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hint="eastAsia" w:ascii="宋体" w:hAnsi="宋体" w:eastAsia="宋体" w:cs="宋体"/>
          <w:b w:val="0"/>
          <w:bCs/>
          <w:highlight w:val="none"/>
          <w:u w:val="single"/>
        </w:rPr>
      </w:pPr>
      <w:r>
        <w:rPr>
          <w:rFonts w:hint="eastAsia" w:ascii="宋体" w:hAnsi="宋体" w:eastAsia="宋体" w:cs="宋体"/>
          <w:b w:val="0"/>
          <w:bCs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b w:val="0"/>
          <w:bCs/>
          <w:highlight w:val="none"/>
        </w:rPr>
        <w:t>（全称）：</w:t>
      </w:r>
      <w:r>
        <w:rPr>
          <w:rFonts w:hint="eastAsia" w:ascii="宋体" w:hAnsi="宋体" w:eastAsia="宋体" w:cs="宋体"/>
          <w:b w:val="0"/>
          <w:bCs/>
          <w:highlight w:val="none"/>
          <w:u w:val="single"/>
        </w:rPr>
        <w:t xml:space="preserve">                           </w:t>
      </w:r>
    </w:p>
    <w:p w14:paraId="611C4F8C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20" w:lineRule="exact"/>
        <w:jc w:val="left"/>
        <w:textAlignment w:val="auto"/>
        <w:rPr>
          <w:rFonts w:hint="default" w:asciiTheme="minorEastAsia" w:hAnsiTheme="minorEastAsia" w:eastAsiaTheme="minorEastAsia"/>
          <w:b w:val="0"/>
          <w:bCs/>
          <w:sz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/>
          <w:b w:val="0"/>
          <w:bCs/>
          <w:sz w:val="24"/>
        </w:rPr>
        <w:t>统一社会信用代码：</w:t>
      </w:r>
      <w:r>
        <w:rPr>
          <w:rFonts w:hint="eastAsia" w:asciiTheme="minorEastAsia" w:hAnsiTheme="minorEastAsia" w:eastAsiaTheme="minorEastAsia"/>
          <w:b w:val="0"/>
          <w:bCs/>
          <w:sz w:val="24"/>
          <w:u w:val="single"/>
          <w:lang w:val="en-US" w:eastAsia="zh-CN"/>
        </w:rPr>
        <w:t xml:space="preserve">                       </w:t>
      </w:r>
    </w:p>
    <w:p w14:paraId="29193B57">
      <w:pPr>
        <w:pStyle w:val="2"/>
        <w:rPr>
          <w:rFonts w:hint="eastAsia"/>
          <w:b w:val="0"/>
          <w:bCs/>
        </w:rPr>
      </w:pPr>
    </w:p>
    <w:p w14:paraId="30D4B7E4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highlight w:val="none"/>
        </w:rPr>
      </w:pPr>
    </w:p>
    <w:p w14:paraId="675D36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7FBEDD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一、项目概况</w:t>
      </w:r>
    </w:p>
    <w:p w14:paraId="78A48A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75" w:firstLineChars="198"/>
        <w:textAlignment w:val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1.项目名称：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                         </w:t>
      </w:r>
    </w:p>
    <w:p w14:paraId="3B60F0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75" w:firstLineChars="198"/>
        <w:textAlignment w:val="auto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t>2.项目地点：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                         </w:t>
      </w:r>
    </w:p>
    <w:p w14:paraId="72421D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75" w:firstLineChars="198"/>
        <w:jc w:val="left"/>
        <w:textAlignment w:val="auto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3.项目内容：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                                     </w:t>
      </w:r>
    </w:p>
    <w:p w14:paraId="79C30B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二、组成本合同的文件</w:t>
      </w:r>
    </w:p>
    <w:p w14:paraId="5F7C97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75" w:firstLineChars="198"/>
        <w:textAlignment w:val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1.协议书；</w:t>
      </w:r>
    </w:p>
    <w:p w14:paraId="32E6B6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75" w:firstLineChars="198"/>
        <w:textAlignment w:val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2.成交通知书、磋商响应文件、磋商文件、澄清、磋商补充文件（或委托书）；</w:t>
      </w:r>
    </w:p>
    <w:p w14:paraId="0D950F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3.相关服务建议书；</w:t>
      </w:r>
    </w:p>
    <w:p w14:paraId="58DA27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    4.附录，即：附表内相关服务的范围和内容；</w:t>
      </w:r>
    </w:p>
    <w:p w14:paraId="563DEB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75" w:firstLineChars="198"/>
        <w:textAlignment w:val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本合同签订后，双方依法签订的补充协议也是本合同文件的组成部分。</w:t>
      </w:r>
    </w:p>
    <w:p w14:paraId="3ECDCC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三、合同价款</w:t>
      </w:r>
    </w:p>
    <w:p w14:paraId="01D221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75" w:firstLineChars="198"/>
        <w:textAlignment w:val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1.合同金额（大写）：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highlight w:val="none"/>
        </w:rPr>
        <w:t xml:space="preserve">（¥ </w:t>
      </w:r>
      <w:r>
        <w:rPr>
          <w:rFonts w:hint="eastAsia" w:hAnsi="宋体" w:cs="宋体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highlight w:val="none"/>
        </w:rPr>
        <w:t>）。</w:t>
      </w:r>
    </w:p>
    <w:p w14:paraId="1FF26D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75" w:firstLineChars="198"/>
        <w:textAlignment w:val="auto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highlight w:val="none"/>
        </w:rPr>
        <w:t>2.</w:t>
      </w:r>
      <w:r>
        <w:rPr>
          <w:rFonts w:hint="eastAsia" w:ascii="宋体" w:hAnsi="宋体" w:eastAsia="宋体" w:cs="宋体"/>
          <w:szCs w:val="24"/>
          <w:highlight w:val="none"/>
        </w:rPr>
        <w:t>合同总价即成交价，不受市场价变化或实际工作量变化的影响。</w:t>
      </w:r>
    </w:p>
    <w:p w14:paraId="44A129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四、项目实施地点、</w:t>
      </w:r>
      <w:r>
        <w:rPr>
          <w:rFonts w:hint="eastAsia" w:ascii="宋体" w:hAnsi="宋体" w:eastAsia="宋体" w:cs="宋体"/>
          <w:b/>
          <w:szCs w:val="24"/>
          <w:highlight w:val="none"/>
          <w:lang w:eastAsia="zh-CN"/>
        </w:rPr>
        <w:t>服务期</w:t>
      </w:r>
      <w:r>
        <w:rPr>
          <w:rFonts w:hint="eastAsia" w:ascii="宋体" w:hAnsi="宋体" w:eastAsia="宋体" w:cs="宋体"/>
          <w:b/>
          <w:szCs w:val="24"/>
          <w:highlight w:val="none"/>
        </w:rPr>
        <w:t>：</w:t>
      </w:r>
    </w:p>
    <w:p w14:paraId="238594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75" w:firstLineChars="198"/>
        <w:textAlignment w:val="auto"/>
        <w:rPr>
          <w:rFonts w:hint="default" w:ascii="宋体" w:hAnsi="宋体" w:eastAsia="宋体" w:cs="宋体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1.服务期：</w:t>
      </w:r>
      <w:r>
        <w:rPr>
          <w:rFonts w:hint="eastAsia" w:ascii="宋体" w:hAnsi="宋体" w:eastAsia="宋体" w:cs="宋体"/>
          <w:highlight w:val="none"/>
          <w:u w:val="single"/>
          <w:lang w:val="en-US" w:eastAsia="zh-CN"/>
        </w:rPr>
        <w:t xml:space="preserve">                    </w:t>
      </w:r>
    </w:p>
    <w:p w14:paraId="4EFBA6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75" w:firstLineChars="198"/>
        <w:textAlignment w:val="auto"/>
        <w:rPr>
          <w:rFonts w:hint="default" w:ascii="宋体" w:hAnsi="宋体" w:eastAsia="宋体" w:cs="宋体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2.服务地点：</w:t>
      </w:r>
      <w:r>
        <w:rPr>
          <w:rFonts w:hint="eastAsia" w:ascii="宋体" w:hAnsi="宋体" w:eastAsia="宋体" w:cs="宋体"/>
          <w:highlight w:val="none"/>
          <w:u w:val="single"/>
          <w:lang w:val="en-US" w:eastAsia="zh-CN"/>
        </w:rPr>
        <w:t xml:space="preserve">                  </w:t>
      </w:r>
    </w:p>
    <w:p w14:paraId="18C270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五、付款方式：</w:t>
      </w:r>
    </w:p>
    <w:p w14:paraId="4459BF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szCs w:val="24"/>
          <w:highlight w:val="none"/>
        </w:rPr>
        <w:t>.付款方式和程序：</w:t>
      </w:r>
    </w:p>
    <w:p w14:paraId="4D9BFB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由采购人负责结算，在付款前，供应商必须开具全额发票给采购人（附详细清单）。</w:t>
      </w:r>
    </w:p>
    <w:p w14:paraId="077440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textAlignment w:val="auto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 xml:space="preserve">    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szCs w:val="24"/>
          <w:highlight w:val="none"/>
        </w:rPr>
        <w:t>付款方式：</w:t>
      </w:r>
    </w:p>
    <w:p w14:paraId="49F339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合同签订后</w:t>
      </w:r>
      <w:r>
        <w:rPr>
          <w:rFonts w:hint="eastAsia" w:hAnsi="宋体" w:cs="宋体"/>
          <w:color w:val="auto"/>
          <w:szCs w:val="24"/>
          <w:highlight w:val="none"/>
          <w:lang w:val="en-US" w:eastAsia="zh-CN"/>
        </w:rPr>
        <w:t>15日内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支付合同总价款的</w:t>
      </w:r>
      <w:r>
        <w:rPr>
          <w:rFonts w:hint="eastAsia" w:hAnsi="宋体" w:cs="宋体"/>
          <w:color w:val="auto"/>
          <w:szCs w:val="24"/>
          <w:highlight w:val="none"/>
          <w:lang w:val="en-US" w:eastAsia="zh-CN"/>
        </w:rPr>
        <w:t>50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%作为预付款；</w:t>
      </w:r>
      <w:r>
        <w:rPr>
          <w:rFonts w:hint="eastAsia" w:hAnsi="宋体" w:cs="宋体"/>
          <w:color w:val="auto"/>
          <w:szCs w:val="24"/>
          <w:highlight w:val="none"/>
          <w:lang w:eastAsia="zh-CN"/>
        </w:rPr>
        <w:t>服务期</w:t>
      </w:r>
      <w:r>
        <w:rPr>
          <w:rFonts w:hint="eastAsia" w:hAnsi="宋体" w:cs="宋体"/>
          <w:color w:val="auto"/>
          <w:szCs w:val="24"/>
          <w:highlight w:val="none"/>
          <w:lang w:val="en-US" w:eastAsia="zh-CN"/>
        </w:rPr>
        <w:t>3个月后15日内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支付合同总价款的</w:t>
      </w:r>
      <w:r>
        <w:rPr>
          <w:rFonts w:hint="eastAsia" w:hAnsi="宋体" w:cs="宋体"/>
          <w:color w:val="auto"/>
          <w:szCs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  <w:t>0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%</w:t>
      </w:r>
      <w:r>
        <w:rPr>
          <w:rFonts w:hint="eastAsia" w:ascii="宋体" w:hAnsi="宋体" w:eastAsia="宋体" w:cs="宋体"/>
          <w:color w:val="auto"/>
          <w:szCs w:val="24"/>
          <w:highlight w:val="none"/>
          <w:lang w:eastAsia="zh-CN"/>
        </w:rPr>
        <w:t>。</w:t>
      </w:r>
    </w:p>
    <w:p w14:paraId="409160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szCs w:val="24"/>
          <w:highlight w:val="none"/>
        </w:rPr>
        <w:t>支付方式：银行转账</w:t>
      </w:r>
    </w:p>
    <w:p w14:paraId="2D6731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hint="eastAsia" w:ascii="宋体" w:hAnsi="宋体" w:eastAsia="宋体" w:cs="宋体"/>
          <w:b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Cs w:val="24"/>
          <w:highlight w:val="none"/>
          <w:lang w:val="en-US" w:eastAsia="zh-CN"/>
        </w:rPr>
        <w:t>六、履约保证金：</w:t>
      </w:r>
    </w:p>
    <w:p w14:paraId="51186190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textAlignment w:val="auto"/>
        <w:rPr>
          <w:rFonts w:hint="default" w:ascii="宋体" w:eastAsia="宋体"/>
          <w:lang w:val="en-US" w:eastAsia="zh-CN"/>
        </w:rPr>
      </w:pPr>
      <w:r>
        <w:rPr>
          <w:rFonts w:hint="eastAsia"/>
          <w:lang w:val="en-US" w:eastAsia="zh-CN"/>
        </w:rPr>
        <w:t>在签订合同前，</w:t>
      </w:r>
      <w:r>
        <w:rPr>
          <w:rFonts w:hint="eastAsia" w:ascii="宋体" w:eastAsia="宋体"/>
          <w:lang w:val="en-US" w:eastAsia="zh-CN"/>
        </w:rPr>
        <w:t>乙方凭成交通知书向采购人缴纳合同金额的5%作为履约保证金，合同履约完成后15个工作日内退还。</w:t>
      </w:r>
    </w:p>
    <w:p w14:paraId="241C7F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hAnsi="宋体" w:cs="宋体"/>
          <w:b/>
          <w:szCs w:val="24"/>
          <w:highlight w:val="none"/>
          <w:lang w:val="en-US" w:eastAsia="zh-CN"/>
        </w:rPr>
        <w:t>七</w:t>
      </w:r>
      <w:r>
        <w:rPr>
          <w:rFonts w:hint="eastAsia" w:ascii="宋体" w:hAnsi="宋体" w:eastAsia="宋体" w:cs="宋体"/>
          <w:b/>
          <w:szCs w:val="24"/>
          <w:highlight w:val="none"/>
        </w:rPr>
        <w:t>、项目团队：</w:t>
      </w:r>
    </w:p>
    <w:tbl>
      <w:tblPr>
        <w:tblStyle w:val="9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8"/>
        <w:gridCol w:w="2238"/>
        <w:gridCol w:w="1704"/>
        <w:gridCol w:w="1704"/>
        <w:gridCol w:w="1705"/>
      </w:tblGrid>
      <w:tr w14:paraId="20716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685" w:type="pct"/>
            <w:vAlign w:val="center"/>
          </w:tcPr>
          <w:p w14:paraId="38EFBF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hAnsi="宋体" w:cs="宋体"/>
                <w:b w:val="0"/>
                <w:bCs/>
                <w:szCs w:val="24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1313" w:type="pct"/>
            <w:vAlign w:val="center"/>
          </w:tcPr>
          <w:p w14:paraId="2A8F8C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hAnsi="宋体" w:cs="宋体"/>
                <w:b w:val="0"/>
                <w:bCs/>
                <w:szCs w:val="24"/>
                <w:highlight w:val="none"/>
                <w:vertAlign w:val="baseline"/>
                <w:lang w:val="en-US" w:eastAsia="zh-CN"/>
              </w:rPr>
              <w:t>姓名</w:t>
            </w:r>
          </w:p>
        </w:tc>
        <w:tc>
          <w:tcPr>
            <w:tcW w:w="1000" w:type="pct"/>
            <w:vAlign w:val="center"/>
          </w:tcPr>
          <w:p w14:paraId="20FD6C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hAnsi="宋体" w:cs="宋体"/>
                <w:b w:val="0"/>
                <w:bCs/>
                <w:szCs w:val="24"/>
                <w:highlight w:val="none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1000" w:type="pct"/>
            <w:vAlign w:val="center"/>
          </w:tcPr>
          <w:p w14:paraId="2240E4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hAnsi="宋体" w:cs="宋体"/>
                <w:b w:val="0"/>
                <w:bCs/>
                <w:szCs w:val="24"/>
                <w:highlight w:val="none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000" w:type="pct"/>
            <w:vAlign w:val="center"/>
          </w:tcPr>
          <w:p w14:paraId="66ECD9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hAnsi="宋体" w:cs="宋体"/>
                <w:b w:val="0"/>
                <w:bCs/>
                <w:szCs w:val="24"/>
                <w:highlight w:val="none"/>
                <w:vertAlign w:val="baseline"/>
                <w:lang w:val="en-US" w:eastAsia="zh-CN"/>
              </w:rPr>
              <w:t>担任职务</w:t>
            </w:r>
          </w:p>
        </w:tc>
      </w:tr>
      <w:tr w14:paraId="207B10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685" w:type="pct"/>
            <w:vAlign w:val="center"/>
          </w:tcPr>
          <w:p w14:paraId="6A5D4A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13" w:type="pct"/>
            <w:vAlign w:val="center"/>
          </w:tcPr>
          <w:p w14:paraId="1AF5D5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0" w:type="pct"/>
            <w:vAlign w:val="center"/>
          </w:tcPr>
          <w:p w14:paraId="328C20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0" w:type="pct"/>
            <w:vAlign w:val="center"/>
          </w:tcPr>
          <w:p w14:paraId="6EAA72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0" w:type="pct"/>
            <w:vAlign w:val="center"/>
          </w:tcPr>
          <w:p w14:paraId="571095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398F5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685" w:type="pct"/>
            <w:vAlign w:val="center"/>
          </w:tcPr>
          <w:p w14:paraId="3BD116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13" w:type="pct"/>
            <w:vAlign w:val="center"/>
          </w:tcPr>
          <w:p w14:paraId="4B9ECF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0" w:type="pct"/>
            <w:vAlign w:val="center"/>
          </w:tcPr>
          <w:p w14:paraId="49B6B9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0" w:type="pct"/>
            <w:vAlign w:val="center"/>
          </w:tcPr>
          <w:p w14:paraId="255580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0" w:type="pct"/>
            <w:vAlign w:val="center"/>
          </w:tcPr>
          <w:p w14:paraId="5FF0C8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305B5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685" w:type="pct"/>
            <w:vAlign w:val="center"/>
          </w:tcPr>
          <w:p w14:paraId="0801C5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13" w:type="pct"/>
            <w:vAlign w:val="center"/>
          </w:tcPr>
          <w:p w14:paraId="3F5FF4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0" w:type="pct"/>
            <w:vAlign w:val="center"/>
          </w:tcPr>
          <w:p w14:paraId="09422A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0" w:type="pct"/>
            <w:vAlign w:val="center"/>
          </w:tcPr>
          <w:p w14:paraId="5FD017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000" w:type="pct"/>
            <w:vAlign w:val="center"/>
          </w:tcPr>
          <w:p w14:paraId="484A3E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4BCCBE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八、违约责任：</w:t>
      </w:r>
    </w:p>
    <w:p w14:paraId="40658AEC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按《中华人民共和国政府采购法》《中华人民共和国民法典》中的相关条款执行。</w:t>
      </w:r>
    </w:p>
    <w:p w14:paraId="67D522A0">
      <w:pPr>
        <w:tabs>
          <w:tab w:val="left" w:pos="152"/>
        </w:tabs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未按合同或磋商文件要求的或者质量不能满足采购人要求的，采购单位有权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单方面</w:t>
      </w:r>
      <w:r>
        <w:rPr>
          <w:rFonts w:hint="eastAsia" w:ascii="宋体" w:hAnsi="宋体" w:eastAsia="宋体" w:cs="宋体"/>
          <w:szCs w:val="24"/>
          <w:highlight w:val="none"/>
        </w:rPr>
        <w:t>终止合同，甚至对供应商违约行为进行追究。</w:t>
      </w:r>
    </w:p>
    <w:p w14:paraId="389B4294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供应商的磋商响应文件为签订正式书面合同书不可分割的部分，磋商响应应履行相应的责任。</w:t>
      </w:r>
    </w:p>
    <w:p w14:paraId="53D7F32B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九、考核验收：</w:t>
      </w:r>
    </w:p>
    <w:p w14:paraId="018A4734">
      <w:pPr>
        <w:tabs>
          <w:tab w:val="left" w:pos="152"/>
        </w:tabs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000000"/>
          <w:szCs w:val="24"/>
          <w:highlight w:val="none"/>
        </w:rPr>
        <w:t>由采购人对项目进行整体验收。其内容包括是否按照采购人要求进行服务、是否在规定时间内服务完毕。</w:t>
      </w:r>
    </w:p>
    <w:p w14:paraId="1B4313D0">
      <w:pPr>
        <w:tabs>
          <w:tab w:val="left" w:pos="152"/>
        </w:tabs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hAnsi="宋体" w:cs="宋体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szCs w:val="24"/>
          <w:highlight w:val="none"/>
        </w:rPr>
        <w:t>验收合格后，填写政府采购项目验收单作为对本服务的最终认可。</w:t>
      </w:r>
    </w:p>
    <w:p w14:paraId="3E176F1C">
      <w:pPr>
        <w:tabs>
          <w:tab w:val="left" w:pos="152"/>
        </w:tabs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hAnsi="宋体" w:cs="宋体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szCs w:val="24"/>
          <w:highlight w:val="none"/>
        </w:rPr>
        <w:t>服务商向采购人提供服务过程中的所有资料,以便采购人日后管理和维护。</w:t>
      </w:r>
    </w:p>
    <w:p w14:paraId="3D802AE3">
      <w:pPr>
        <w:tabs>
          <w:tab w:val="left" w:pos="152"/>
        </w:tabs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000000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000000"/>
          <w:szCs w:val="24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bCs/>
          <w:color w:val="000000"/>
          <w:szCs w:val="24"/>
          <w:highlight w:val="none"/>
        </w:rPr>
        <w:t>验收依据</w:t>
      </w:r>
    </w:p>
    <w:p w14:paraId="38CAEFD3">
      <w:pPr>
        <w:tabs>
          <w:tab w:val="left" w:pos="152"/>
        </w:tabs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000000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Cs/>
          <w:color w:val="000000"/>
          <w:szCs w:val="24"/>
          <w:highlight w:val="none"/>
        </w:rPr>
        <w:t>3.1本合同及附件文本</w:t>
      </w:r>
      <w:r>
        <w:rPr>
          <w:rFonts w:hint="eastAsia" w:ascii="宋体" w:hAnsi="宋体" w:eastAsia="宋体" w:cs="宋体"/>
          <w:bCs/>
          <w:color w:val="000000"/>
          <w:szCs w:val="24"/>
          <w:highlight w:val="none"/>
          <w:lang w:eastAsia="zh-CN"/>
        </w:rPr>
        <w:t>；</w:t>
      </w:r>
    </w:p>
    <w:p w14:paraId="008FFEF1">
      <w:pPr>
        <w:tabs>
          <w:tab w:val="left" w:pos="152"/>
        </w:tabs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000000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000000"/>
          <w:szCs w:val="24"/>
          <w:highlight w:val="none"/>
        </w:rPr>
        <w:t>3.2</w:t>
      </w:r>
      <w:r>
        <w:rPr>
          <w:rFonts w:hint="eastAsia" w:ascii="宋体" w:hAnsi="宋体" w:eastAsia="宋体" w:cs="宋体"/>
          <w:bCs/>
          <w:color w:val="000000"/>
          <w:szCs w:val="24"/>
          <w:highlight w:val="none"/>
          <w:lang w:val="en-US" w:eastAsia="zh-CN"/>
        </w:rPr>
        <w:t>采购合同、</w:t>
      </w:r>
      <w:r>
        <w:rPr>
          <w:rFonts w:hint="eastAsia" w:ascii="宋体" w:hAnsi="宋体" w:eastAsia="宋体" w:cs="宋体"/>
          <w:bCs/>
          <w:color w:val="000000"/>
          <w:szCs w:val="24"/>
          <w:highlight w:val="none"/>
        </w:rPr>
        <w:t>磋商文件、响应文件、澄清表（函）</w:t>
      </w:r>
      <w:r>
        <w:rPr>
          <w:rFonts w:hint="eastAsia" w:ascii="宋体" w:hAnsi="宋体" w:eastAsia="宋体" w:cs="宋体"/>
          <w:bCs/>
          <w:color w:val="000000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Cs/>
          <w:color w:val="000000"/>
          <w:szCs w:val="24"/>
          <w:highlight w:val="none"/>
          <w:lang w:val="en-US" w:eastAsia="zh-CN"/>
        </w:rPr>
        <w:t>最终响应函</w:t>
      </w:r>
      <w:r>
        <w:rPr>
          <w:rFonts w:hint="eastAsia" w:ascii="宋体" w:hAnsi="宋体" w:eastAsia="宋体" w:cs="宋体"/>
          <w:bCs/>
          <w:color w:val="000000"/>
          <w:szCs w:val="24"/>
          <w:highlight w:val="none"/>
        </w:rPr>
        <w:t>；</w:t>
      </w:r>
    </w:p>
    <w:p w14:paraId="6C7E8C4E">
      <w:pPr>
        <w:tabs>
          <w:tab w:val="left" w:pos="152"/>
        </w:tabs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000000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000000"/>
          <w:szCs w:val="24"/>
          <w:highlight w:val="none"/>
        </w:rPr>
        <w:t>3.3国家相应的标准、规范。</w:t>
      </w:r>
    </w:p>
    <w:p w14:paraId="61E53131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十、政府采购合同：</w:t>
      </w:r>
    </w:p>
    <w:p w14:paraId="1D0EEA5C">
      <w:pPr>
        <w:tabs>
          <w:tab w:val="left" w:pos="152"/>
        </w:tabs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经采购人同意，成交供应商可以依法采取分包方式履行合同。政府采购合同分包履行的，成交供应商就采购项目和分包项目向采购人负责，分包供应商就分包项目承担责任。</w:t>
      </w:r>
    </w:p>
    <w:p w14:paraId="6B0DDBB0">
      <w:pPr>
        <w:tabs>
          <w:tab w:val="left" w:pos="152"/>
        </w:tabs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政府采购合同履行中，采购人需追加与合同标的相同的服务的，在不改变合同其他条款的前提下，可以与供应商协商签订补充合同，但所有补充合同的采购金额不得超过原合同采购金额的百分之十。</w:t>
      </w:r>
    </w:p>
    <w:p w14:paraId="77150361">
      <w:pPr>
        <w:tabs>
          <w:tab w:val="left" w:pos="152"/>
        </w:tabs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政府采购合同的双方当事人不得擅自变更、中止或者终止合同。</w:t>
      </w:r>
    </w:p>
    <w:p w14:paraId="103E5558">
      <w:pPr>
        <w:tabs>
          <w:tab w:val="left" w:pos="152"/>
        </w:tabs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政府采购合同继续履行将损害国家利益和社会公共利益的，双方当事人应当变更、中止或者终止合同。有过错的一方应当承担赔偿责任，双方都有过错的，各自承担相应的责任。</w:t>
      </w:r>
    </w:p>
    <w:p w14:paraId="48F321F4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十一、合同争议的解决</w:t>
      </w:r>
    </w:p>
    <w:p w14:paraId="59B50DB8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highlight w:val="none"/>
        </w:rPr>
        <w:t>合同执行中发生争议的，当事人双方应协商解决，协商达不成一致时，可向采购人所在地人民法院提请诉讼。</w:t>
      </w:r>
    </w:p>
    <w:p w14:paraId="6BC37D7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left"/>
        <w:textAlignment w:val="auto"/>
        <w:rPr>
          <w:rFonts w:hint="eastAsia" w:ascii="宋体" w:hAnsi="宋体" w:eastAsia="宋体" w:cs="宋体"/>
          <w:b/>
          <w:bCs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Cs w:val="24"/>
          <w:highlight w:val="none"/>
        </w:rPr>
        <w:t>不可抗力情况下的免责约定</w:t>
      </w:r>
    </w:p>
    <w:p w14:paraId="3ABE12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left"/>
        <w:textAlignment w:val="auto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4AE8D1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十三、其他</w:t>
      </w:r>
    </w:p>
    <w:p w14:paraId="3C0E1F33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 w:bidi="ar-SA"/>
        </w:rPr>
        <w:t>（根据双方协商补充）</w:t>
      </w:r>
    </w:p>
    <w:p w14:paraId="1085A8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十四、合同订立</w:t>
      </w:r>
    </w:p>
    <w:p w14:paraId="7548F724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75" w:firstLineChars="198"/>
        <w:textAlignment w:val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1. 订立时间：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highlight w:val="none"/>
        </w:rPr>
        <w:t>年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highlight w:val="none"/>
        </w:rPr>
        <w:t>月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highlight w:val="none"/>
        </w:rPr>
        <w:t>日。</w:t>
      </w:r>
    </w:p>
    <w:p w14:paraId="6B36D566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75" w:firstLineChars="198"/>
        <w:textAlignment w:val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2. 订立地点：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            </w:t>
      </w:r>
      <w:r>
        <w:rPr>
          <w:rFonts w:hint="eastAsia" w:ascii="宋体" w:hAnsi="宋体" w:eastAsia="宋体" w:cs="宋体"/>
          <w:highlight w:val="none"/>
        </w:rPr>
        <w:t>。</w:t>
      </w:r>
    </w:p>
    <w:p w14:paraId="4EE2B8CA">
      <w:pPr>
        <w:keepNext w:val="0"/>
        <w:keepLines w:val="0"/>
        <w:pageBreakBefore w:val="0"/>
        <w:widowControl w:val="0"/>
        <w:tabs>
          <w:tab w:val="left" w:pos="980"/>
        </w:tabs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3. 本合同一式</w:t>
      </w:r>
      <w:r>
        <w:rPr>
          <w:rFonts w:hint="eastAsia" w:ascii="宋体" w:hAnsi="宋体" w:eastAsia="宋体" w:cs="宋体"/>
          <w:highlight w:val="none"/>
          <w:u w:val="single"/>
        </w:rPr>
        <w:t xml:space="preserve"> 陆 </w:t>
      </w:r>
      <w:r>
        <w:rPr>
          <w:rFonts w:hint="eastAsia" w:ascii="宋体" w:hAnsi="宋体" w:eastAsia="宋体" w:cs="宋体"/>
          <w:highlight w:val="none"/>
        </w:rPr>
        <w:t>份，具有同等法律效力，双方各执</w:t>
      </w:r>
      <w:r>
        <w:rPr>
          <w:rFonts w:hint="eastAsia" w:ascii="宋体" w:hAnsi="宋体" w:eastAsia="宋体" w:cs="宋体"/>
          <w:highlight w:val="none"/>
          <w:u w:val="single"/>
        </w:rPr>
        <w:t xml:space="preserve"> 贰 </w:t>
      </w:r>
      <w:r>
        <w:rPr>
          <w:rFonts w:hint="eastAsia" w:ascii="宋体" w:hAnsi="宋体" w:eastAsia="宋体" w:cs="宋体"/>
          <w:highlight w:val="none"/>
        </w:rPr>
        <w:t>份，监管部门备案</w:t>
      </w:r>
      <w:r>
        <w:rPr>
          <w:rFonts w:hint="eastAsia" w:ascii="宋体" w:hAnsi="宋体" w:eastAsia="宋体" w:cs="宋体"/>
          <w:highlight w:val="none"/>
          <w:u w:val="single"/>
        </w:rPr>
        <w:t xml:space="preserve"> 壹 </w:t>
      </w:r>
      <w:r>
        <w:rPr>
          <w:rFonts w:hint="eastAsia" w:ascii="宋体" w:hAnsi="宋体" w:eastAsia="宋体" w:cs="宋体"/>
          <w:highlight w:val="none"/>
        </w:rPr>
        <w:t>份、招标代理机构存档</w:t>
      </w:r>
      <w:r>
        <w:rPr>
          <w:rFonts w:hint="eastAsia" w:ascii="宋体" w:hAnsi="宋体" w:eastAsia="宋体" w:cs="宋体"/>
          <w:highlight w:val="none"/>
          <w:u w:val="single"/>
        </w:rPr>
        <w:t xml:space="preserve"> 壹 </w:t>
      </w:r>
      <w:r>
        <w:rPr>
          <w:rFonts w:hint="eastAsia" w:ascii="宋体" w:hAnsi="宋体" w:eastAsia="宋体" w:cs="宋体"/>
          <w:highlight w:val="none"/>
        </w:rPr>
        <w:t>份。各方签字盖章后生效，合同执行完毕自动失效。（合同的服务承诺则长期有效）。</w:t>
      </w:r>
    </w:p>
    <w:p w14:paraId="50E0A75A">
      <w:pPr>
        <w:keepNext w:val="0"/>
        <w:keepLines w:val="0"/>
        <w:pageBreakBefore w:val="0"/>
        <w:widowControl w:val="0"/>
        <w:tabs>
          <w:tab w:val="left" w:pos="980"/>
        </w:tabs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highlight w:val="none"/>
          <w:lang w:eastAsia="zh-CN"/>
        </w:rPr>
      </w:pPr>
      <w:r>
        <w:rPr>
          <w:rFonts w:hint="eastAsia" w:ascii="宋体" w:hAnsi="宋体" w:eastAsia="宋体" w:cs="宋体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highlight w:val="none"/>
          <w:lang w:val="en-US" w:eastAsia="zh-CN"/>
        </w:rPr>
        <w:t>以下无正文</w:t>
      </w:r>
      <w:r>
        <w:rPr>
          <w:rFonts w:hint="eastAsia" w:ascii="宋体" w:hAnsi="宋体" w:eastAsia="宋体" w:cs="宋体"/>
          <w:highlight w:val="none"/>
          <w:lang w:eastAsia="zh-CN"/>
        </w:rPr>
        <w:t>）</w:t>
      </w:r>
    </w:p>
    <w:p w14:paraId="143D54DF">
      <w:pPr>
        <w:tabs>
          <w:tab w:val="left" w:pos="480"/>
        </w:tabs>
        <w:spacing w:line="360" w:lineRule="auto"/>
        <w:ind w:firstLine="2168" w:firstLineChars="900"/>
        <w:rPr>
          <w:rFonts w:hint="eastAsia" w:ascii="宋体" w:hAnsi="宋体" w:eastAsia="宋体" w:cs="宋体"/>
          <w:b/>
          <w:highlight w:val="none"/>
        </w:rPr>
      </w:pPr>
    </w:p>
    <w:p w14:paraId="44D54728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甲  方（公章）</w:t>
      </w:r>
      <w:r>
        <w:rPr>
          <w:rFonts w:hint="eastAsia" w:ascii="宋体" w:hAnsi="宋体" w:eastAsia="宋体" w:cs="宋体"/>
          <w:highlight w:val="none"/>
        </w:rPr>
        <w:t xml:space="preserve">        </w:t>
      </w:r>
      <w:r>
        <w:rPr>
          <w:rFonts w:hint="eastAsia" w:hAnsi="宋体" w:cs="宋体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highlight w:val="none"/>
        </w:rPr>
        <w:t xml:space="preserve">     </w:t>
      </w:r>
      <w:r>
        <w:rPr>
          <w:rFonts w:hint="eastAsia" w:hAnsi="宋体" w:cs="宋体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highlight w:val="none"/>
        </w:rPr>
        <w:t xml:space="preserve">   </w:t>
      </w:r>
      <w:r>
        <w:rPr>
          <w:rFonts w:hint="eastAsia" w:ascii="宋体" w:hAnsi="宋体" w:eastAsia="宋体" w:cs="宋体"/>
          <w:b/>
          <w:highlight w:val="none"/>
        </w:rPr>
        <w:t xml:space="preserve">乙  方（公章）            </w:t>
      </w:r>
    </w:p>
    <w:p w14:paraId="7C7DBEFD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单位名称：                       单位名称：</w:t>
      </w:r>
    </w:p>
    <w:p w14:paraId="39050AE7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地    址：                       地    址：                </w:t>
      </w:r>
    </w:p>
    <w:p w14:paraId="052355DC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代 理 人：                       代 理 人：                </w:t>
      </w:r>
    </w:p>
    <w:p w14:paraId="37EE9D33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联系电话：                       联系电话：              </w:t>
      </w:r>
    </w:p>
    <w:p w14:paraId="166C082A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                                 帐    号：</w:t>
      </w:r>
    </w:p>
    <w:p w14:paraId="4187CF58">
      <w:pPr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                                 开户银行： </w:t>
      </w:r>
    </w:p>
    <w:p w14:paraId="7D0D87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签订日期：                       签订日期： </w:t>
      </w:r>
    </w:p>
    <w:p w14:paraId="08392A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eastAsia="宋体" w:cs="宋体"/>
        </w:rPr>
      </w:pPr>
    </w:p>
    <w:p w14:paraId="347A25DD">
      <w:pPr>
        <w:pStyle w:val="11"/>
        <w:rPr>
          <w:rFonts w:hint="eastAsia" w:ascii="宋体" w:hAnsi="宋体" w:eastAsia="宋体" w:cs="宋体"/>
        </w:rPr>
      </w:pPr>
    </w:p>
    <w:p w14:paraId="21CE222D">
      <w:pPr>
        <w:pStyle w:val="11"/>
        <w:rPr>
          <w:rFonts w:hint="eastAsia" w:ascii="宋体" w:hAnsi="宋体" w:eastAsia="宋体" w:cs="宋体"/>
        </w:rPr>
      </w:pPr>
    </w:p>
    <w:p w14:paraId="04857C96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rPr>
          <w:rFonts w:hint="eastAsia" w:hAnsi="宋体" w:eastAsia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鉴证方：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highlight w:val="none"/>
          <w:lang w:val="en-US" w:eastAsia="zh-CN" w:bidi="ar-SA"/>
        </w:rPr>
        <w:t>西安兴国项目管理有限公司</w:t>
      </w:r>
    </w:p>
    <w:p w14:paraId="6246C106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default" w:hAnsi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日期：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41B6D5"/>
    <w:multiLevelType w:val="singleLevel"/>
    <w:tmpl w:val="0041B6D5"/>
    <w:lvl w:ilvl="0" w:tentative="0">
      <w:start w:val="1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1OTczMjNjY2RjYmM3NWY2Mjc4MTgxM2Y0Y2RlYjgifQ=="/>
  </w:docVars>
  <w:rsids>
    <w:rsidRoot w:val="045B0DAA"/>
    <w:rsid w:val="045B0DAA"/>
    <w:rsid w:val="198C294E"/>
    <w:rsid w:val="6CE40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Normal Indent"/>
    <w:basedOn w:val="1"/>
    <w:next w:val="5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6">
    <w:name w:val="Plain Text"/>
    <w:basedOn w:val="1"/>
    <w:next w:val="1"/>
    <w:qFormat/>
    <w:uiPriority w:val="0"/>
    <w:rPr>
      <w:rFonts w:hAnsi="Courier New"/>
      <w:kern w:val="2"/>
      <w:sz w:val="21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正文缩进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1517</Words>
  <Characters>1554</Characters>
  <Lines>0</Lines>
  <Paragraphs>0</Paragraphs>
  <TotalTime>1</TotalTime>
  <ScaleCrop>false</ScaleCrop>
  <LinksUpToDate>false</LinksUpToDate>
  <CharactersWithSpaces>2229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2023-08-11T03:21:00Z</dcterms:created>
  <dc:creator>新昱</dc:creator>
  <cp:lastModifiedBy>WPS_1652583393</cp:lastModifiedBy>
  <dcterms:modified xsi:type="dcterms:W3CDTF">2024-07-24T08:15:40Z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1843CFB0994C4AAD9DBB89C00B2EAD59_11</vt:lpwstr>
  </property>
</Properties>
</file>