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5F3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</w:rPr>
        <w:t>主要商务条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7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656"/>
        <w:gridCol w:w="5934"/>
        <w:gridCol w:w="1516"/>
      </w:tblGrid>
      <w:tr w14:paraId="485C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5" w:type="pct"/>
            <w:noWrap w:val="0"/>
            <w:vAlign w:val="center"/>
          </w:tcPr>
          <w:p w14:paraId="2E54C68F"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61" w:type="pct"/>
            <w:noWrap w:val="0"/>
            <w:vAlign w:val="center"/>
          </w:tcPr>
          <w:p w14:paraId="1B67665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主要条款</w:t>
            </w:r>
          </w:p>
        </w:tc>
        <w:tc>
          <w:tcPr>
            <w:tcW w:w="3085" w:type="pct"/>
            <w:noWrap w:val="0"/>
            <w:vAlign w:val="center"/>
          </w:tcPr>
          <w:p w14:paraId="63BD595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商务要求</w:t>
            </w:r>
          </w:p>
        </w:tc>
        <w:tc>
          <w:tcPr>
            <w:tcW w:w="788" w:type="pct"/>
            <w:noWrap w:val="0"/>
            <w:vAlign w:val="center"/>
          </w:tcPr>
          <w:p w14:paraId="40DE9677"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22DB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5" w:type="pct"/>
            <w:noWrap w:val="0"/>
            <w:vAlign w:val="center"/>
          </w:tcPr>
          <w:p w14:paraId="3ACF0BE6"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 w14:paraId="7971A7F5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085" w:type="pct"/>
            <w:noWrap w:val="0"/>
            <w:vAlign w:val="center"/>
          </w:tcPr>
          <w:p w14:paraId="6D1A4404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8" w:type="pct"/>
            <w:noWrap w:val="0"/>
            <w:vAlign w:val="center"/>
          </w:tcPr>
          <w:p w14:paraId="5AEE71C9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B6B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5" w:type="pct"/>
            <w:noWrap w:val="0"/>
            <w:vAlign w:val="center"/>
          </w:tcPr>
          <w:p w14:paraId="460E618E"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 w14:paraId="2B8C1AED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085" w:type="pct"/>
            <w:noWrap w:val="0"/>
            <w:vAlign w:val="center"/>
          </w:tcPr>
          <w:p w14:paraId="2CD1A10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pct"/>
            <w:noWrap w:val="0"/>
            <w:vAlign w:val="center"/>
          </w:tcPr>
          <w:p w14:paraId="0422C42E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B7E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265" w:type="pct"/>
            <w:noWrap w:val="0"/>
            <w:vAlign w:val="center"/>
          </w:tcPr>
          <w:p w14:paraId="6515DA82"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 w14:paraId="48977956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85" w:type="pct"/>
            <w:noWrap w:val="0"/>
            <w:vAlign w:val="center"/>
          </w:tcPr>
          <w:p w14:paraId="0E0BE2FF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pct"/>
            <w:noWrap w:val="0"/>
            <w:vAlign w:val="center"/>
          </w:tcPr>
          <w:p w14:paraId="4CD061B9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0A6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5" w:type="pct"/>
            <w:noWrap w:val="0"/>
            <w:vAlign w:val="center"/>
          </w:tcPr>
          <w:p w14:paraId="28608816"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 w14:paraId="41EBF66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85" w:type="pct"/>
            <w:noWrap w:val="0"/>
            <w:vAlign w:val="center"/>
          </w:tcPr>
          <w:p w14:paraId="61680DA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pct"/>
            <w:noWrap w:val="0"/>
            <w:vAlign w:val="center"/>
          </w:tcPr>
          <w:p w14:paraId="2F7C1909">
            <w:pPr>
              <w:autoSpaceDE w:val="0"/>
              <w:autoSpaceDN w:val="0"/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747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265" w:type="pct"/>
            <w:noWrap w:val="0"/>
            <w:vAlign w:val="center"/>
          </w:tcPr>
          <w:p w14:paraId="1B7A025A">
            <w:pPr>
              <w:numPr>
                <w:ilvl w:val="0"/>
                <w:numId w:val="1"/>
              </w:num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1" w:type="pct"/>
            <w:noWrap w:val="0"/>
            <w:vAlign w:val="center"/>
          </w:tcPr>
          <w:p w14:paraId="23CFC066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085" w:type="pct"/>
            <w:noWrap w:val="0"/>
            <w:vAlign w:val="center"/>
          </w:tcPr>
          <w:p w14:paraId="7CF8F14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500" w:lineRule="exact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pct"/>
            <w:noWrap w:val="0"/>
            <w:vAlign w:val="center"/>
          </w:tcPr>
          <w:p w14:paraId="1C4E8B4D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</w:tc>
      </w:tr>
    </w:tbl>
    <w:p w14:paraId="4F37D823"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 w14:paraId="54B0B950">
      <w:pPr>
        <w:spacing w:before="78" w:line="358" w:lineRule="auto"/>
        <w:ind w:left="134" w:right="53" w:firstLine="51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pacing w:val="-3"/>
          <w:sz w:val="24"/>
          <w:szCs w:val="24"/>
        </w:rPr>
        <w:t>本表只填写响应文件中与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磋商</w:t>
      </w:r>
      <w:r>
        <w:rPr>
          <w:rFonts w:ascii="宋体" w:hAnsi="宋体" w:eastAsia="宋体" w:cs="宋体"/>
          <w:spacing w:val="-3"/>
          <w:sz w:val="24"/>
          <w:szCs w:val="24"/>
        </w:rPr>
        <w:t>文件有偏离（包括正偏离和负偏离）的内容，响应文件中商务响应与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磋商</w:t>
      </w:r>
      <w:r>
        <w:rPr>
          <w:rFonts w:ascii="宋体" w:hAnsi="宋体" w:eastAsia="宋体" w:cs="宋体"/>
          <w:spacing w:val="-3"/>
          <w:sz w:val="24"/>
          <w:szCs w:val="24"/>
        </w:rPr>
        <w:t>文件要求完全一致的，不用在此表中列出，但必须</w:t>
      </w:r>
      <w:bookmarkStart w:id="0" w:name="_GoBack"/>
      <w:bookmarkEnd w:id="0"/>
      <w:r>
        <w:rPr>
          <w:rFonts w:ascii="宋体" w:hAnsi="宋体" w:eastAsia="宋体" w:cs="宋体"/>
          <w:spacing w:val="-3"/>
          <w:sz w:val="24"/>
          <w:szCs w:val="24"/>
        </w:rPr>
        <w:t>提交空白表。</w:t>
      </w:r>
    </w:p>
    <w:p w14:paraId="06E004C1">
      <w:pPr>
        <w:spacing w:before="68" w:line="358" w:lineRule="auto"/>
        <w:ind w:left="133" w:right="63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2.供应商必须据实填写，不得虚假响应，否则将取消其投标</w:t>
      </w:r>
      <w:r>
        <w:rPr>
          <w:rFonts w:ascii="宋体" w:hAnsi="宋体" w:eastAsia="宋体" w:cs="宋体"/>
          <w:spacing w:val="-3"/>
          <w:sz w:val="24"/>
          <w:szCs w:val="24"/>
        </w:rPr>
        <w:t>或中标资格，并按有关规定进处罚。</w:t>
      </w:r>
    </w:p>
    <w:p w14:paraId="0CDE7804"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</w:p>
    <w:p w14:paraId="78EC6EDF"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</w:p>
    <w:p w14:paraId="2FAAE73B"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eastAsia="zh-CN"/>
        </w:rPr>
        <w:t>：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（盖公章）</w:t>
      </w:r>
    </w:p>
    <w:p w14:paraId="4F18DC25">
      <w:pPr>
        <w:ind w:right="0" w:rightChars="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48B6C"/>
    <w:multiLevelType w:val="singleLevel"/>
    <w:tmpl w:val="8FE48B6C"/>
    <w:lvl w:ilvl="0" w:tentative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OTczMjNjY2RjYmM3NWY2Mjc4MTgxM2Y0Y2RlYjgifQ=="/>
  </w:docVars>
  <w:rsids>
    <w:rsidRoot w:val="007F2229"/>
    <w:rsid w:val="007F2229"/>
    <w:rsid w:val="032C3591"/>
    <w:rsid w:val="0442423B"/>
    <w:rsid w:val="067B57E2"/>
    <w:rsid w:val="09C70C05"/>
    <w:rsid w:val="0B786794"/>
    <w:rsid w:val="11FC011F"/>
    <w:rsid w:val="192D0BBE"/>
    <w:rsid w:val="1C1E6EE4"/>
    <w:rsid w:val="2AC60E73"/>
    <w:rsid w:val="31411253"/>
    <w:rsid w:val="3257389C"/>
    <w:rsid w:val="39047736"/>
    <w:rsid w:val="3FF9428E"/>
    <w:rsid w:val="44B32010"/>
    <w:rsid w:val="461D1C28"/>
    <w:rsid w:val="4A113515"/>
    <w:rsid w:val="5481728A"/>
    <w:rsid w:val="752D4185"/>
    <w:rsid w:val="7A680BD1"/>
    <w:rsid w:val="7F80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5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9">
    <w:name w:val="正文缩进1"/>
    <w:basedOn w:val="1"/>
    <w:qFormat/>
    <w:uiPriority w:val="0"/>
    <w:pPr>
      <w:ind w:firstLine="420" w:firstLineChars="200"/>
    </w:p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350</Characters>
  <Lines>0</Lines>
  <Paragraphs>0</Paragraphs>
  <TotalTime>0</TotalTime>
  <ScaleCrop>false</ScaleCrop>
  <LinksUpToDate>false</LinksUpToDate>
  <CharactersWithSpaces>350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WPS_1652583393</cp:lastModifiedBy>
  <dcterms:modified xsi:type="dcterms:W3CDTF">2024-07-19T08:03:10Z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2969973DEA0041C0A58877740E3109A0_13</vt:lpwstr>
  </property>
</Properties>
</file>