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498CA">
      <w:pPr>
        <w:spacing w:line="480" w:lineRule="exact"/>
        <w:ind w:firstLine="482" w:firstLineChars="200"/>
        <w:jc w:val="left"/>
        <w:rPr>
          <w:rFonts w:hint="eastAsia" w:ascii="宋体" w:hAnsi="宋体" w:cs="宋体"/>
          <w:b/>
          <w:bCs/>
          <w:sz w:val="24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供应商应按照</w:t>
      </w: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招标文件</w:t>
      </w: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要求，根据采购内容以及评审办法中要求的内容作出全面响应，</w:t>
      </w: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格式自拟</w:t>
      </w: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：</w:t>
      </w:r>
    </w:p>
    <w:p w14:paraId="74220050">
      <w:pPr>
        <w:spacing w:line="480" w:lineRule="exact"/>
        <w:jc w:val="both"/>
        <w:rPr>
          <w:rFonts w:hint="eastAsia" w:ascii="宋体" w:hAnsi="宋体" w:eastAsia="宋体" w:cs="宋体"/>
          <w:b/>
          <w:bCs/>
          <w:sz w:val="24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2"/>
          <w:highlight w:val="none"/>
          <w:lang w:eastAsia="zh-CN"/>
        </w:rPr>
        <w:t>、</w:t>
      </w:r>
      <w:bookmarkStart w:id="3" w:name="_GoBack"/>
      <w:r>
        <w:rPr>
          <w:rFonts w:hint="eastAsia" w:ascii="宋体" w:hAnsi="宋体" w:eastAsia="宋体" w:cs="宋体"/>
          <w:b/>
          <w:bCs/>
          <w:sz w:val="24"/>
          <w:szCs w:val="22"/>
          <w:highlight w:val="none"/>
          <w:lang w:eastAsia="zh-CN"/>
        </w:rPr>
        <w:t>售后服务</w:t>
      </w:r>
      <w:bookmarkEnd w:id="3"/>
    </w:p>
    <w:p w14:paraId="4642E5F6">
      <w:pPr>
        <w:spacing w:line="360" w:lineRule="auto"/>
        <w:rPr>
          <w:rFonts w:hint="eastAsia" w:ascii="Times New Roman" w:hAnsi="Times New Roman"/>
          <w:highlight w:val="none"/>
          <w:lang w:eastAsia="zh-CN"/>
        </w:rPr>
      </w:pPr>
      <w:bookmarkStart w:id="0" w:name="_Toc7678_WPSOffice_Level1"/>
      <w:bookmarkStart w:id="1" w:name="_Toc23671_WPSOffice_Level1"/>
      <w:bookmarkStart w:id="2" w:name="_Toc27468_WPSOffice_Level1"/>
    </w:p>
    <w:p w14:paraId="17806C1D">
      <w:pPr>
        <w:spacing w:line="360" w:lineRule="auto"/>
        <w:rPr>
          <w:rFonts w:hint="eastAsia" w:ascii="Times New Roman" w:hAnsi="Times New Roman" w:eastAsia="宋体"/>
          <w:highlight w:val="none"/>
          <w:lang w:eastAsia="zh-CN"/>
        </w:rPr>
      </w:pPr>
      <w:r>
        <w:rPr>
          <w:rFonts w:hint="eastAsia" w:ascii="Times New Roman" w:hAnsi="Times New Roman"/>
          <w:highlight w:val="none"/>
          <w:lang w:eastAsia="zh-CN"/>
        </w:rPr>
        <w:t>（</w:t>
      </w:r>
      <w:r>
        <w:rPr>
          <w:rFonts w:hint="eastAsia" w:ascii="Times New Roman" w:hAnsi="Times New Roman"/>
          <w:highlight w:val="none"/>
          <w:lang w:val="en-US" w:eastAsia="zh-CN"/>
        </w:rPr>
        <w:t>1</w:t>
      </w:r>
      <w:r>
        <w:rPr>
          <w:rFonts w:hint="eastAsia" w:ascii="Times New Roman" w:hAnsi="Times New Roman"/>
          <w:highlight w:val="none"/>
          <w:lang w:eastAsia="zh-CN"/>
        </w:rPr>
        <w:t>）</w:t>
      </w:r>
      <w:r>
        <w:rPr>
          <w:rFonts w:hint="eastAsia" w:ascii="Times New Roman" w:hAnsi="Times New Roman"/>
          <w:highlight w:val="none"/>
        </w:rPr>
        <w:t>售后人员安排</w:t>
      </w:r>
      <w:r>
        <w:rPr>
          <w:rFonts w:hint="eastAsia" w:ascii="Times New Roman" w:hAnsi="Times New Roman"/>
          <w:highlight w:val="none"/>
          <w:lang w:eastAsia="zh-CN"/>
        </w:rPr>
        <w:t>：</w:t>
      </w:r>
    </w:p>
    <w:p w14:paraId="4AC2953F">
      <w:pPr>
        <w:spacing w:line="360" w:lineRule="auto"/>
        <w:rPr>
          <w:rFonts w:hint="eastAsia" w:ascii="Times New Roman" w:hAnsi="Times New Roman"/>
          <w:highlight w:val="none"/>
        </w:rPr>
      </w:pPr>
      <w:r>
        <w:rPr>
          <w:rFonts w:hint="eastAsia" w:ascii="Times New Roman" w:hAnsi="Times New Roman"/>
          <w:highlight w:val="none"/>
          <w:lang w:eastAsia="zh-CN"/>
        </w:rPr>
        <w:t>（</w:t>
      </w:r>
      <w:r>
        <w:rPr>
          <w:rFonts w:hint="eastAsia" w:ascii="Times New Roman" w:hAnsi="Times New Roman"/>
          <w:highlight w:val="none"/>
          <w:lang w:val="en-US" w:eastAsia="zh-CN"/>
        </w:rPr>
        <w:t>2</w:t>
      </w:r>
      <w:r>
        <w:rPr>
          <w:rFonts w:hint="eastAsia" w:ascii="Times New Roman" w:hAnsi="Times New Roman"/>
          <w:highlight w:val="none"/>
          <w:lang w:eastAsia="zh-CN"/>
        </w:rPr>
        <w:t>）</w:t>
      </w:r>
      <w:r>
        <w:rPr>
          <w:rFonts w:hint="eastAsia" w:ascii="Times New Roman" w:hAnsi="Times New Roman"/>
          <w:highlight w:val="none"/>
        </w:rPr>
        <w:t>退换货服务方案</w:t>
      </w:r>
    </w:p>
    <w:p w14:paraId="6DAE5EB7">
      <w:pPr>
        <w:spacing w:line="360" w:lineRule="auto"/>
        <w:rPr>
          <w:rFonts w:hint="eastAsia" w:ascii="Times New Roman" w:hAnsi="Times New Roman"/>
          <w:highlight w:val="none"/>
        </w:rPr>
      </w:pPr>
      <w:r>
        <w:rPr>
          <w:rFonts w:hint="eastAsia" w:ascii="Times New Roman" w:hAnsi="Times New Roman"/>
          <w:highlight w:val="none"/>
          <w:lang w:eastAsia="zh-CN"/>
        </w:rPr>
        <w:t>（</w:t>
      </w:r>
      <w:r>
        <w:rPr>
          <w:rFonts w:hint="eastAsia" w:ascii="Times New Roman" w:hAnsi="Times New Roman"/>
          <w:highlight w:val="none"/>
          <w:lang w:val="en-US" w:eastAsia="zh-CN"/>
        </w:rPr>
        <w:t>3</w:t>
      </w:r>
      <w:r>
        <w:rPr>
          <w:rFonts w:hint="eastAsia" w:ascii="Times New Roman" w:hAnsi="Times New Roman"/>
          <w:highlight w:val="none"/>
          <w:lang w:eastAsia="zh-CN"/>
        </w:rPr>
        <w:t>）</w:t>
      </w:r>
      <w:r>
        <w:rPr>
          <w:rFonts w:hint="eastAsia" w:ascii="Times New Roman" w:hAnsi="Times New Roman"/>
          <w:highlight w:val="none"/>
        </w:rPr>
        <w:t>总体售后服务方案</w:t>
      </w:r>
    </w:p>
    <w:p w14:paraId="67B710D2">
      <w:pPr>
        <w:spacing w:line="360" w:lineRule="auto"/>
        <w:rPr>
          <w:rFonts w:hint="eastAsia" w:ascii="Times New Roman" w:hAnsi="Times New Roman"/>
          <w:highlight w:val="none"/>
        </w:rPr>
      </w:pPr>
      <w:r>
        <w:rPr>
          <w:rFonts w:hint="eastAsia" w:ascii="Times New Roman" w:hAnsi="Times New Roman"/>
          <w:highlight w:val="none"/>
          <w:lang w:eastAsia="zh-CN"/>
        </w:rPr>
        <w:t>（</w:t>
      </w:r>
      <w:r>
        <w:rPr>
          <w:rFonts w:hint="eastAsia" w:ascii="Times New Roman" w:hAnsi="Times New Roman"/>
          <w:highlight w:val="none"/>
          <w:lang w:val="en-US" w:eastAsia="zh-CN"/>
        </w:rPr>
        <w:t>4</w:t>
      </w:r>
      <w:r>
        <w:rPr>
          <w:rFonts w:hint="eastAsia" w:ascii="Times New Roman" w:hAnsi="Times New Roman"/>
          <w:highlight w:val="none"/>
          <w:lang w:eastAsia="zh-CN"/>
        </w:rPr>
        <w:t>）</w:t>
      </w:r>
      <w:r>
        <w:rPr>
          <w:rFonts w:hint="eastAsia" w:ascii="Times New Roman" w:hAnsi="Times New Roman"/>
          <w:highlight w:val="none"/>
        </w:rPr>
        <w:t>售后服务响应时间</w:t>
      </w:r>
    </w:p>
    <w:p w14:paraId="7B347433">
      <w:pPr>
        <w:spacing w:line="360" w:lineRule="auto"/>
        <w:rPr>
          <w:rFonts w:hint="eastAsia" w:ascii="Times New Roman" w:hAnsi="Times New Roman"/>
          <w:highlight w:val="none"/>
        </w:rPr>
      </w:pPr>
    </w:p>
    <w:p w14:paraId="24F85C7B">
      <w:pPr>
        <w:spacing w:line="480" w:lineRule="exact"/>
        <w:jc w:val="both"/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六、应急方案</w:t>
      </w:r>
    </w:p>
    <w:p w14:paraId="478B21C1">
      <w:pPr>
        <w:spacing w:line="360" w:lineRule="auto"/>
        <w:rPr>
          <w:rFonts w:hint="eastAsia" w:ascii="Times New Roman" w:hAnsi="Times New Roman"/>
          <w:highlight w:val="none"/>
          <w:lang w:eastAsia="zh-CN"/>
        </w:rPr>
      </w:pPr>
      <w:r>
        <w:rPr>
          <w:rFonts w:hint="eastAsia" w:ascii="Times New Roman" w:hAnsi="Times New Roman"/>
          <w:highlight w:val="none"/>
          <w:lang w:eastAsia="zh-CN"/>
        </w:rPr>
        <w:t>（1）总体应急方案</w:t>
      </w:r>
    </w:p>
    <w:p w14:paraId="597826DC">
      <w:pPr>
        <w:spacing w:line="360" w:lineRule="auto"/>
        <w:rPr>
          <w:rFonts w:hint="eastAsia" w:ascii="Times New Roman" w:hAnsi="Times New Roman"/>
          <w:highlight w:val="none"/>
          <w:lang w:eastAsia="zh-CN"/>
        </w:rPr>
      </w:pPr>
      <w:r>
        <w:rPr>
          <w:rFonts w:hint="eastAsia" w:ascii="Times New Roman" w:hAnsi="Times New Roman"/>
          <w:highlight w:val="none"/>
          <w:lang w:eastAsia="zh-CN"/>
        </w:rPr>
        <w:t>（2）应急响应时间</w:t>
      </w:r>
    </w:p>
    <w:bookmarkEnd w:id="0"/>
    <w:bookmarkEnd w:id="1"/>
    <w:bookmarkEnd w:id="2"/>
    <w:p w14:paraId="14ED1214">
      <w:pPr>
        <w:spacing w:line="360" w:lineRule="auto"/>
        <w:rPr>
          <w:rFonts w:hint="eastAsia" w:ascii="Times New Roman" w:hAnsi="Times New Roman"/>
          <w:highlight w:val="none"/>
          <w:lang w:eastAsia="zh-CN"/>
        </w:rPr>
      </w:pPr>
      <w:r>
        <w:rPr>
          <w:rFonts w:hint="eastAsia" w:ascii="Times New Roman" w:hAnsi="Times New Roman"/>
          <w:highlight w:val="none"/>
          <w:lang w:eastAsia="zh-CN"/>
        </w:rPr>
        <w:br w:type="page"/>
      </w:r>
    </w:p>
    <w:p w14:paraId="594A1082">
      <w:pPr>
        <w:jc w:val="left"/>
        <w:outlineLvl w:val="3"/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附件：其他（根据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及评审办法要求自行补充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0E9A54">
    <w:pPr>
      <w:pStyle w:val="6"/>
      <w:rPr>
        <w:rStyle w:val="10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8E2C6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8E2C6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6C6FE56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AB8C8F">
    <w:pPr>
      <w:pStyle w:val="7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625A9A8B">
    <w:pPr>
      <w:pStyle w:val="7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WMyNTM1MDNmNzFhMWYyOWZlZjEzMzQ1Zjg1MzIifQ=="/>
  </w:docVars>
  <w:rsids>
    <w:rsidRoot w:val="00000000"/>
    <w:rsid w:val="0ACF44D2"/>
    <w:rsid w:val="18D67256"/>
    <w:rsid w:val="20C30420"/>
    <w:rsid w:val="3EB75E14"/>
    <w:rsid w:val="3EF15F95"/>
    <w:rsid w:val="42093D6E"/>
    <w:rsid w:val="4DF80D7B"/>
    <w:rsid w:val="6A3A1973"/>
    <w:rsid w:val="6BF56633"/>
    <w:rsid w:val="7738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Body Text Indent"/>
    <w:basedOn w:val="1"/>
    <w:next w:val="5"/>
    <w:qFormat/>
    <w:uiPriority w:val="0"/>
    <w:pPr>
      <w:ind w:firstLine="552"/>
    </w:pPr>
    <w:rPr>
      <w:rFonts w:ascii="宋体"/>
      <w:sz w:val="28"/>
    </w:rPr>
  </w:style>
  <w:style w:type="paragraph" w:customStyle="1" w:styleId="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190</Words>
  <Characters>195</Characters>
  <Lines>0</Lines>
  <Paragraphs>0</Paragraphs>
  <TotalTime>0</TotalTime>
  <ScaleCrop>false</ScaleCrop>
  <LinksUpToDate>false</LinksUpToDate>
  <CharactersWithSpaces>195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2023-07-06T07:12:00Z</dcterms:created>
  <dc:creator>11383</dc:creator>
  <cp:lastModifiedBy>一疋布</cp:lastModifiedBy>
  <dcterms:modified xsi:type="dcterms:W3CDTF">2024-07-12T08:48:35Z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37D68771CA2E4B909FFB927B0D7EBC79</vt:lpwstr>
  </property>
</Properties>
</file>