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10" w:leftChars="100"/>
        <w:jc w:val="center"/>
        <w:rPr>
          <w:rFonts w:hint="eastAsia" w:ascii="宋体" w:hAnsi="宋体" w:cs="宋体"/>
          <w:b/>
          <w:bCs w:val="0"/>
          <w:sz w:val="32"/>
          <w:szCs w:val="32"/>
        </w:rPr>
      </w:pPr>
      <w:bookmarkStart w:id="0" w:name="_Toc47261691"/>
      <w:bookmarkStart w:id="1" w:name="_Toc47262070"/>
      <w:bookmarkStart w:id="2" w:name="_Toc48995852"/>
      <w:bookmarkStart w:id="3" w:name="_Toc47418256"/>
      <w:bookmarkStart w:id="4" w:name="_Toc49019237"/>
      <w:bookmarkStart w:id="5" w:name="_Toc49019498"/>
      <w:bookmarkStart w:id="6" w:name="_Toc47418732"/>
      <w:bookmarkStart w:id="7" w:name="_Toc47261886"/>
      <w:bookmarkStart w:id="8" w:name="_Toc47418939"/>
      <w:bookmarkStart w:id="9" w:name="_Toc48791236"/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一、</w:t>
      </w:r>
      <w:r>
        <w:rPr>
          <w:rFonts w:hint="eastAsia" w:ascii="宋体" w:hAnsi="宋体" w:cs="宋体"/>
          <w:b/>
          <w:bCs w:val="0"/>
          <w:sz w:val="32"/>
          <w:szCs w:val="32"/>
        </w:rPr>
        <w:t>法定代表人证明书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074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spacing w:line="360" w:lineRule="auto"/>
        <w:ind w:left="210" w:leftChars="100"/>
        <w:jc w:val="center"/>
        <w:rPr>
          <w:rFonts w:hint="eastAsia" w:ascii="宋体" w:hAnsi="宋体" w:cs="宋体"/>
          <w:bCs/>
          <w:sz w:val="32"/>
          <w:szCs w:val="32"/>
        </w:rPr>
      </w:pPr>
    </w:p>
    <w:p>
      <w:pPr>
        <w:spacing w:line="360" w:lineRule="auto"/>
        <w:ind w:left="210" w:leftChars="100"/>
        <w:jc w:val="center"/>
        <w:rPr>
          <w:rFonts w:hint="eastAsia" w:ascii="宋体" w:hAnsi="宋体" w:cs="宋体"/>
          <w:bCs/>
          <w:sz w:val="32"/>
          <w:szCs w:val="32"/>
        </w:rPr>
      </w:pPr>
    </w:p>
    <w:p>
      <w:pPr>
        <w:spacing w:line="360" w:lineRule="auto"/>
        <w:ind w:left="210" w:leftChars="100"/>
        <w:jc w:val="center"/>
        <w:rPr>
          <w:rFonts w:hint="eastAsia" w:ascii="宋体" w:hAnsi="宋体" w:cs="宋体"/>
          <w:bCs/>
          <w:sz w:val="32"/>
          <w:szCs w:val="32"/>
        </w:rPr>
      </w:pPr>
    </w:p>
    <w:p>
      <w:pPr>
        <w:spacing w:line="360" w:lineRule="auto"/>
        <w:ind w:left="210" w:leftChars="100"/>
        <w:jc w:val="center"/>
        <w:rPr>
          <w:rFonts w:hint="eastAsia" w:ascii="宋体" w:hAnsi="宋体" w:cs="宋体"/>
          <w:bCs/>
          <w:sz w:val="32"/>
          <w:szCs w:val="32"/>
        </w:rPr>
      </w:pPr>
    </w:p>
    <w:p>
      <w:pPr>
        <w:spacing w:line="360" w:lineRule="auto"/>
        <w:ind w:left="210" w:leftChars="100"/>
        <w:jc w:val="center"/>
        <w:rPr>
          <w:rFonts w:hint="eastAsia" w:ascii="宋体" w:hAnsi="宋体" w:cs="宋体"/>
          <w:b/>
          <w:bCs w:val="0"/>
          <w:sz w:val="32"/>
          <w:szCs w:val="32"/>
        </w:rPr>
      </w:pPr>
      <w:r>
        <w:rPr>
          <w:rFonts w:hint="eastAsia" w:ascii="宋体" w:hAnsi="宋体" w:cs="宋体"/>
          <w:b/>
          <w:bCs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cs="宋体"/>
          <w:b/>
          <w:bCs w:val="0"/>
          <w:sz w:val="32"/>
          <w:szCs w:val="32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5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单一来源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项目的联系、洽谈、签约、执行等具体事务，签署全部有关文件、文书、协议及合同。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>
            <w:pPr>
              <w:pStyle w:val="4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pStyle w:val="4"/>
        <w:rPr>
          <w:rFonts w:ascii="宋体"/>
          <w:sz w:val="24"/>
        </w:rPr>
      </w:pPr>
    </w:p>
    <w:p>
      <w:bookmarkStart w:id="10" w:name="_Toc324947080"/>
      <w:bookmarkStart w:id="11" w:name="_Toc321812080"/>
      <w:bookmarkStart w:id="12" w:name="_Toc290389794"/>
      <w:bookmarkStart w:id="13" w:name="_Toc19646"/>
      <w:r>
        <w:br w:type="page"/>
      </w:r>
    </w:p>
    <w:p>
      <w:pPr>
        <w:jc w:val="center"/>
        <w:rPr>
          <w:b/>
          <w:bCs/>
          <w:sz w:val="32"/>
          <w:szCs w:val="32"/>
        </w:rPr>
      </w:pPr>
      <w:bookmarkStart w:id="14" w:name="_Toc27813"/>
      <w:bookmarkStart w:id="15" w:name="_Toc28991"/>
      <w:r>
        <w:rPr>
          <w:rFonts w:hint="eastAsia"/>
          <w:b/>
          <w:bCs/>
          <w:sz w:val="32"/>
          <w:szCs w:val="32"/>
        </w:rPr>
        <w:t>三、</w:t>
      </w:r>
      <w:bookmarkEnd w:id="10"/>
      <w:bookmarkEnd w:id="11"/>
      <w:bookmarkEnd w:id="12"/>
      <w:bookmarkStart w:id="16" w:name="_Toc324947081"/>
      <w:bookmarkStart w:id="17" w:name="_Toc321812081"/>
      <w:r>
        <w:rPr>
          <w:rFonts w:hint="eastAsia"/>
          <w:b/>
          <w:bCs/>
          <w:sz w:val="32"/>
          <w:szCs w:val="32"/>
        </w:rPr>
        <w:t>资格审查资料</w:t>
      </w:r>
      <w:bookmarkEnd w:id="13"/>
      <w:bookmarkEnd w:id="14"/>
      <w:bookmarkEnd w:id="15"/>
      <w:bookmarkEnd w:id="16"/>
      <w:bookmarkEnd w:id="17"/>
    </w:p>
    <w:p>
      <w:pPr>
        <w:pStyle w:val="3"/>
        <w:rPr>
          <w:rFonts w:ascii="Times New Roman" w:hAnsi="Times New Roman"/>
          <w:sz w:val="32"/>
        </w:rPr>
      </w:pPr>
      <w:bookmarkStart w:id="18" w:name="_Toc5720"/>
      <w:r>
        <w:rPr>
          <w:rFonts w:hint="eastAsia" w:ascii="Times New Roman" w:hAnsi="Times New Roman"/>
          <w:sz w:val="32"/>
        </w:rPr>
        <w:t>（一）</w:t>
      </w:r>
      <w:r>
        <w:rPr>
          <w:rFonts w:hint="eastAsia" w:ascii="Times New Roman" w:hAnsi="Times New Roman"/>
          <w:sz w:val="32"/>
          <w:lang w:eastAsia="zh-CN"/>
        </w:rPr>
        <w:t>供应商</w:t>
      </w:r>
      <w:r>
        <w:rPr>
          <w:rFonts w:hint="eastAsia" w:ascii="Times New Roman" w:hAnsi="Times New Roman"/>
          <w:sz w:val="32"/>
        </w:rPr>
        <w:t>基本情况表</w:t>
      </w:r>
      <w:bookmarkEnd w:id="18"/>
    </w:p>
    <w:tbl>
      <w:tblPr>
        <w:tblStyle w:val="5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116"/>
        <w:gridCol w:w="1021"/>
        <w:gridCol w:w="993"/>
        <w:gridCol w:w="283"/>
        <w:gridCol w:w="195"/>
        <w:gridCol w:w="1246"/>
        <w:gridCol w:w="260"/>
        <w:gridCol w:w="709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注册地址</w:t>
            </w:r>
          </w:p>
        </w:tc>
        <w:tc>
          <w:tcPr>
            <w:tcW w:w="3608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话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真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址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组织结构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2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企业资质等级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其中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营业执照号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注册资金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工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经营范围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  <w:r>
        <w:rPr>
          <w:rFonts w:hint="eastAsia" w:ascii="宋体" w:hAnsi="宋体" w:cs="宋体"/>
          <w:sz w:val="24"/>
          <w:szCs w:val="24"/>
        </w:rPr>
        <w:t>本表后应附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营业执照</w:t>
      </w:r>
      <w:bookmarkStart w:id="24" w:name="_GoBack"/>
      <w:bookmarkEnd w:id="24"/>
      <w:r>
        <w:rPr>
          <w:rFonts w:hint="eastAsia" w:ascii="宋体" w:hAnsi="宋体" w:cs="宋体"/>
          <w:sz w:val="24"/>
          <w:szCs w:val="24"/>
        </w:rPr>
        <w:t>备案截图等相关资料复印件。</w:t>
      </w:r>
    </w:p>
    <w:p>
      <w:pPr>
        <w:spacing w:beforeLines="100" w:afterLines="100"/>
        <w:jc w:val="center"/>
        <w:outlineLvl w:val="0"/>
        <w:rPr>
          <w:rStyle w:val="8"/>
          <w:sz w:val="32"/>
          <w:szCs w:val="32"/>
        </w:rPr>
      </w:pPr>
      <w:r>
        <w:rPr>
          <w:rFonts w:ascii="宋体"/>
        </w:rPr>
        <w:br w:type="page"/>
      </w:r>
      <w:bookmarkStart w:id="19" w:name="_Toc17943"/>
      <w:bookmarkStart w:id="20" w:name="_Toc22729"/>
      <w:bookmarkStart w:id="21" w:name="_Toc324947082"/>
      <w:bookmarkStart w:id="22" w:name="_Toc2084"/>
      <w:bookmarkStart w:id="23" w:name="_Toc4565"/>
      <w:r>
        <w:rPr>
          <w:rFonts w:hint="eastAsia"/>
          <w:b/>
          <w:bCs/>
          <w:sz w:val="32"/>
          <w:szCs w:val="32"/>
        </w:rPr>
        <w:t>四、</w:t>
      </w:r>
      <w:r>
        <w:rPr>
          <w:rFonts w:hint="eastAsia"/>
          <w:b/>
          <w:bCs/>
          <w:sz w:val="32"/>
          <w:szCs w:val="32"/>
          <w:lang w:eastAsia="zh-CN"/>
        </w:rPr>
        <w:t>供应商</w:t>
      </w:r>
      <w:r>
        <w:rPr>
          <w:rFonts w:hint="eastAsia"/>
          <w:b/>
          <w:bCs/>
          <w:sz w:val="32"/>
          <w:szCs w:val="32"/>
        </w:rPr>
        <w:t>关联关系说明</w:t>
      </w:r>
      <w:bookmarkEnd w:id="19"/>
      <w:bookmarkEnd w:id="20"/>
      <w:bookmarkEnd w:id="21"/>
      <w:bookmarkEnd w:id="22"/>
    </w:p>
    <w:bookmarkEnd w:id="23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我单位承诺：未隐瞒相关关联关系或法律法规禁止的情形。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单位负责人在其他单位任职情况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控股关系说明</w:t>
      </w:r>
    </w:p>
    <w:p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控股谁：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被谁控股：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管理关系说明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管理谁：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被谁管理：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</w:t>
      </w:r>
    </w:p>
    <w:p>
      <w:pPr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法定代表人或其委托代理人：</w:t>
      </w:r>
      <w:r>
        <w:rPr>
          <w:rFonts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beforeLines="100" w:afterLines="100" w:line="360" w:lineRule="auto"/>
        <w:jc w:val="righ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5B594185"/>
    <w:rsid w:val="04AB0032"/>
    <w:rsid w:val="139126DB"/>
    <w:rsid w:val="19C84B20"/>
    <w:rsid w:val="22096CC4"/>
    <w:rsid w:val="362D624A"/>
    <w:rsid w:val="376143FD"/>
    <w:rsid w:val="3E1D4DF6"/>
    <w:rsid w:val="42E5592A"/>
    <w:rsid w:val="4536652E"/>
    <w:rsid w:val="4F9C155F"/>
    <w:rsid w:val="54F226E1"/>
    <w:rsid w:val="57C40364"/>
    <w:rsid w:val="5AC16DDD"/>
    <w:rsid w:val="5B594185"/>
    <w:rsid w:val="60025ECE"/>
    <w:rsid w:val="6A411453"/>
    <w:rsid w:val="7A7475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3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character" w:customStyle="1" w:styleId="7">
    <w:name w:val="标题 2 Char"/>
    <w:basedOn w:val="6"/>
    <w:link w:val="3"/>
    <w:autoRedefine/>
    <w:qFormat/>
    <w:locked/>
    <w:uiPriority w:val="99"/>
    <w:rPr>
      <w:rFonts w:ascii="Arial" w:hAnsi="Arial"/>
      <w:b/>
      <w:bCs/>
      <w:sz w:val="36"/>
      <w:szCs w:val="32"/>
    </w:rPr>
  </w:style>
  <w:style w:type="character" w:customStyle="1" w:styleId="8">
    <w:name w:val="标题 1 Char"/>
    <w:basedOn w:val="6"/>
    <w:link w:val="2"/>
    <w:autoRedefine/>
    <w:qFormat/>
    <w:locked/>
    <w:uiPriority w:val="99"/>
    <w:rPr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663</Words>
  <Characters>667</Characters>
  <Lines>0</Lines>
  <Paragraphs>0</Paragraphs>
  <TotalTime>0</TotalTime>
  <ScaleCrop>false</ScaleCrop>
  <LinksUpToDate>false</LinksUpToDate>
  <CharactersWithSpaces>826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2023-07-10T07:16:00Z</dcterms:created>
  <dc:creator>樱桃小晨子 </dc:creator>
  <cp:lastModifiedBy>樱桃小晨子 </cp:lastModifiedBy>
  <dcterms:modified xsi:type="dcterms:W3CDTF">2024-06-12T08:47:58Z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F25D78565E134FBC842AFEF2F2563315_13</vt:lpwstr>
  </property>
</Properties>
</file>