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企业实力</w:t>
      </w:r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</w:t>
      </w:r>
      <w:bookmarkStart w:id="0" w:name="_GoBack"/>
      <w:r>
        <w:rPr>
          <w:rFonts w:hint="eastAsia" w:ascii="宋体" w:hAnsi="宋体" w:eastAsia="宋体" w:cs="宋体"/>
          <w:b/>
          <w:bCs/>
          <w:sz w:val="28"/>
          <w:szCs w:val="28"/>
        </w:rPr>
        <w:t>容</w:t>
      </w:r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2ZDI5YTk4ZWVkODkxZTcxZjA5MDdlNjc3ZjMzMzAifQ=="/>
  </w:docVars>
  <w:rsids>
    <w:rsidRoot w:val="301A51D5"/>
    <w:rsid w:val="00276B6F"/>
    <w:rsid w:val="002F1712"/>
    <w:rsid w:val="005312CC"/>
    <w:rsid w:val="00B72874"/>
    <w:rsid w:val="00BC02A0"/>
    <w:rsid w:val="301A51D5"/>
    <w:rsid w:val="59AD301B"/>
    <w:rsid w:val="59D77F7B"/>
    <w:rsid w:val="7A721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</Words>
  <Characters>30</Characters>
  <Lines>1</Lines>
  <Paragraphs>1</Paragraphs>
  <TotalTime>2</TotalTime>
  <ScaleCrop>false</ScaleCrop>
  <LinksUpToDate>false</LinksUpToDate>
  <CharactersWithSpaces>34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2023-10-18T10:15:00Z</dcterms:created>
  <dc:creator>就是如此</dc:creator>
  <cp:lastModifiedBy>Vow</cp:lastModifiedBy>
  <dcterms:modified xsi:type="dcterms:W3CDTF">2024-05-01T08:14:58Z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362714463BE043AF8EEE347E8A4A1CC1_11</vt:lpwstr>
  </property>
</Properties>
</file>