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16F4E8">
      <w:pPr>
        <w:pStyle w:val="4"/>
        <w:shd w:val="clear" w:color="auto" w:fill="FFFFFF"/>
        <w:spacing w:beforeAutospacing="0" w:afterAutospacing="0" w:line="360" w:lineRule="auto"/>
        <w:jc w:val="center"/>
        <w:rPr>
          <w:rFonts w:ascii="宋体" w:hAnsi="宋体" w:eastAsia="宋体" w:cs="宋体"/>
          <w:color w:val="333333"/>
          <w:sz w:val="20"/>
          <w:szCs w:val="20"/>
          <w:shd w:val="clear" w:color="auto" w:fill="FFFFFF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</w:rPr>
        <w:t>投标方案说明书——技术指标</w:t>
      </w:r>
    </w:p>
    <w:bookmarkEnd w:id="0"/>
    <w:p w14:paraId="717D8E80">
      <w:pPr>
        <w:rPr>
          <w:rFonts w:ascii="宋体" w:hAnsi="宋体" w:eastAsia="宋体" w:cs="宋体"/>
          <w:color w:val="333333"/>
          <w:sz w:val="20"/>
          <w:szCs w:val="20"/>
          <w:shd w:val="clear" w:color="auto" w:fill="FFFFFF"/>
        </w:rPr>
      </w:pPr>
    </w:p>
    <w:p w14:paraId="5E96AA9E">
      <w:pPr>
        <w:pStyle w:val="4"/>
        <w:spacing w:beforeAutospacing="0" w:afterAutospacing="0" w:line="480" w:lineRule="atLeast"/>
        <w:ind w:firstLine="420"/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（供应商按招标文件的要求，依据第五章评标办法5.6.2评分标准相关内容编写，格式自拟）</w:t>
      </w:r>
    </w:p>
    <w:p w14:paraId="01395E87">
      <w:pPr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color w:val="333333"/>
          <w:sz w:val="20"/>
          <w:szCs w:val="20"/>
          <w:shd w:val="clear" w:color="auto" w:fill="FFFFFF"/>
        </w:rPr>
        <w:br w:type="page"/>
      </w:r>
    </w:p>
    <w:p w14:paraId="328063B7">
      <w:pPr>
        <w:rPr>
          <w:rFonts w:ascii="宋体" w:hAnsi="宋体" w:eastAsia="宋体" w:cs="宋体"/>
          <w:color w:val="333333"/>
          <w:sz w:val="20"/>
          <w:szCs w:val="20"/>
          <w:shd w:val="clear" w:color="auto" w:fill="FFFFFF"/>
        </w:rPr>
      </w:pPr>
    </w:p>
    <w:p w14:paraId="6E17D1A6">
      <w:pPr>
        <w:pStyle w:val="4"/>
        <w:shd w:val="clear" w:color="auto" w:fill="FFFFFF"/>
        <w:spacing w:beforeAutospacing="0" w:afterAutospacing="0" w:line="360" w:lineRule="auto"/>
        <w:jc w:val="center"/>
        <w:rPr>
          <w:rFonts w:ascii="宋体" w:hAnsi="宋体" w:eastAsia="宋体" w:cs="宋体"/>
          <w:b/>
          <w:bCs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</w:rPr>
        <w:t>投标方案说明书——</w:t>
      </w:r>
      <w:r>
        <w:rPr>
          <w:rFonts w:hint="eastAsia" w:ascii="宋体" w:hAnsi="宋体" w:eastAsia="宋体" w:cs="宋体"/>
          <w:b/>
          <w:bCs/>
          <w:sz w:val="28"/>
          <w:szCs w:val="28"/>
          <w:lang w:bidi="ar"/>
        </w:rPr>
        <w:t>质量保证</w:t>
      </w:r>
    </w:p>
    <w:p w14:paraId="347EF050">
      <w:pPr>
        <w:rPr>
          <w:rFonts w:ascii="宋体" w:hAnsi="宋体" w:eastAsia="宋体" w:cs="宋体"/>
          <w:color w:val="333333"/>
          <w:sz w:val="20"/>
          <w:szCs w:val="20"/>
          <w:shd w:val="clear" w:color="auto" w:fill="FFFFFF"/>
        </w:rPr>
      </w:pPr>
    </w:p>
    <w:p w14:paraId="72B2A4C2">
      <w:pPr>
        <w:rPr>
          <w:rFonts w:ascii="宋体" w:hAnsi="宋体" w:eastAsia="宋体" w:cs="宋体"/>
          <w:sz w:val="20"/>
          <w:szCs w:val="20"/>
          <w:lang w:bidi="ar"/>
        </w:rPr>
      </w:pPr>
      <w:r>
        <w:rPr>
          <w:rFonts w:hint="eastAsia" w:ascii="宋体" w:hAnsi="宋体" w:eastAsia="宋体" w:cs="宋体"/>
          <w:sz w:val="20"/>
          <w:szCs w:val="20"/>
          <w:lang w:bidi="ar"/>
        </w:rPr>
        <w:t>（供应商按招标文件的要求，依据第五章评标办法5.6.2评分标准相关内容编写，格式自拟）</w:t>
      </w:r>
    </w:p>
    <w:p w14:paraId="09C00B1D">
      <w:pPr>
        <w:pStyle w:val="3"/>
        <w:rPr>
          <w:rFonts w:ascii="宋体" w:hAnsi="宋体" w:eastAsia="宋体" w:cs="宋体"/>
          <w:color w:val="333333"/>
          <w:sz w:val="20"/>
          <w:szCs w:val="20"/>
          <w:shd w:val="clear" w:color="auto" w:fill="FFFFFF"/>
        </w:rPr>
      </w:pPr>
    </w:p>
    <w:p w14:paraId="2AE691F6">
      <w:pPr>
        <w:rPr>
          <w:rFonts w:ascii="宋体" w:hAnsi="宋体" w:eastAsia="宋体" w:cs="宋体"/>
          <w:color w:val="333333"/>
          <w:sz w:val="20"/>
          <w:szCs w:val="20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0"/>
          <w:szCs w:val="20"/>
          <w:shd w:val="clear" w:color="auto" w:fill="FFFFFF"/>
        </w:rPr>
        <w:br w:type="page"/>
      </w:r>
    </w:p>
    <w:p w14:paraId="09321C73">
      <w:pPr>
        <w:pStyle w:val="4"/>
        <w:shd w:val="clear" w:color="auto" w:fill="FFFFFF"/>
        <w:spacing w:beforeAutospacing="0" w:afterAutospacing="0" w:line="360" w:lineRule="auto"/>
        <w:ind w:firstLine="420"/>
        <w:jc w:val="center"/>
        <w:rPr>
          <w:rFonts w:ascii="宋体" w:hAnsi="宋体" w:eastAsia="宋体" w:cs="宋体"/>
          <w:color w:val="333333"/>
          <w:sz w:val="20"/>
          <w:szCs w:val="20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z w:val="28"/>
          <w:szCs w:val="28"/>
          <w:lang w:val="en-US" w:eastAsia="zh-CN" w:bidi="ar"/>
        </w:rPr>
        <w:t>投标方案说明书——供货方案</w:t>
      </w:r>
    </w:p>
    <w:p w14:paraId="72F0CCA5">
      <w:pPr>
        <w:rPr>
          <w:rFonts w:ascii="宋体" w:hAnsi="宋体" w:eastAsia="宋体" w:cs="宋体"/>
          <w:color w:val="333333"/>
          <w:sz w:val="20"/>
          <w:szCs w:val="20"/>
          <w:shd w:val="clear" w:color="auto" w:fill="FFFFFF"/>
        </w:rPr>
      </w:pPr>
    </w:p>
    <w:p w14:paraId="756316C8">
      <w:pPr>
        <w:rPr>
          <w:rFonts w:ascii="宋体" w:hAnsi="宋体" w:eastAsia="宋体" w:cs="宋体"/>
          <w:sz w:val="20"/>
          <w:szCs w:val="20"/>
          <w:lang w:bidi="ar"/>
        </w:rPr>
      </w:pPr>
      <w:r>
        <w:rPr>
          <w:rFonts w:hint="eastAsia" w:ascii="宋体" w:hAnsi="宋体" w:eastAsia="宋体" w:cs="宋体"/>
          <w:sz w:val="20"/>
          <w:szCs w:val="20"/>
          <w:lang w:bidi="ar"/>
        </w:rPr>
        <w:t>（供应商按招标文件的要求，依据第五章评标办法5.6.2评分标准相关内容编写，格式自拟）</w:t>
      </w:r>
    </w:p>
    <w:p w14:paraId="1C516722">
      <w:pPr>
        <w:rPr>
          <w:rFonts w:ascii="宋体" w:hAnsi="宋体" w:eastAsia="宋体" w:cs="宋体"/>
          <w:color w:val="333333"/>
          <w:sz w:val="20"/>
          <w:szCs w:val="20"/>
          <w:shd w:val="clear" w:color="auto" w:fill="FFFFFF"/>
        </w:rPr>
      </w:pPr>
    </w:p>
    <w:p w14:paraId="76E0C3D5">
      <w:pPr>
        <w:rPr>
          <w:rFonts w:ascii="宋体" w:hAnsi="宋体" w:eastAsia="宋体" w:cs="宋体"/>
          <w:color w:val="333333"/>
          <w:sz w:val="20"/>
          <w:szCs w:val="20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0"/>
          <w:szCs w:val="20"/>
          <w:shd w:val="clear" w:color="auto" w:fill="FFFFFF"/>
        </w:rPr>
        <w:br w:type="page"/>
      </w:r>
    </w:p>
    <w:p w14:paraId="60F6488D">
      <w:pPr>
        <w:pStyle w:val="4"/>
        <w:shd w:val="clear" w:color="auto" w:fill="FFFFFF"/>
        <w:spacing w:beforeAutospacing="0" w:afterAutospacing="0" w:line="360" w:lineRule="auto"/>
        <w:ind w:firstLine="420"/>
        <w:jc w:val="center"/>
        <w:rPr>
          <w:rFonts w:ascii="宋体" w:hAnsi="宋体" w:eastAsia="宋体" w:cs="宋体"/>
          <w:color w:val="333333"/>
          <w:sz w:val="20"/>
          <w:szCs w:val="20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z w:val="28"/>
          <w:szCs w:val="28"/>
          <w:lang w:val="en-US" w:eastAsia="zh-CN" w:bidi="ar"/>
        </w:rPr>
        <w:t>投标方案说明书——售后服务能力</w:t>
      </w:r>
    </w:p>
    <w:p w14:paraId="0E718572">
      <w:pPr>
        <w:rPr>
          <w:rFonts w:ascii="宋体" w:hAnsi="宋体" w:eastAsia="宋体" w:cs="宋体"/>
          <w:color w:val="333333"/>
          <w:sz w:val="20"/>
          <w:szCs w:val="20"/>
          <w:shd w:val="clear" w:color="auto" w:fill="FFFFFF"/>
        </w:rPr>
      </w:pPr>
    </w:p>
    <w:p w14:paraId="487FA369">
      <w:pPr>
        <w:rPr>
          <w:rFonts w:ascii="宋体" w:hAnsi="宋体" w:eastAsia="宋体" w:cs="宋体"/>
          <w:sz w:val="20"/>
          <w:szCs w:val="20"/>
          <w:lang w:bidi="ar"/>
        </w:rPr>
      </w:pPr>
      <w:r>
        <w:rPr>
          <w:rFonts w:hint="eastAsia" w:ascii="宋体" w:hAnsi="宋体" w:eastAsia="宋体" w:cs="宋体"/>
          <w:sz w:val="20"/>
          <w:szCs w:val="20"/>
          <w:lang w:bidi="ar"/>
        </w:rPr>
        <w:t>（供应商按招标文件的要求，依据第五章评标办法5.6.2评分标准相关内容编写，格式自拟）</w:t>
      </w:r>
    </w:p>
    <w:p w14:paraId="66A29E18">
      <w:pPr>
        <w:pStyle w:val="4"/>
        <w:spacing w:beforeAutospacing="0" w:afterAutospacing="0" w:line="480" w:lineRule="atLeast"/>
        <w:ind w:firstLine="420"/>
        <w:rPr>
          <w:rFonts w:ascii="宋体" w:hAnsi="宋体" w:eastAsia="宋体" w:cs="宋体"/>
          <w:sz w:val="20"/>
          <w:szCs w:val="20"/>
        </w:rPr>
      </w:pPr>
    </w:p>
    <w:p w14:paraId="4167DB6C">
      <w:pPr>
        <w:rPr>
          <w:rFonts w:ascii="宋体" w:hAnsi="宋体" w:eastAsia="宋体" w:cs="宋体"/>
          <w:sz w:val="20"/>
          <w:szCs w:val="20"/>
          <w:lang w:bidi="ar"/>
        </w:rPr>
      </w:pPr>
    </w:p>
    <w:p w14:paraId="440BC272">
      <w:pPr>
        <w:rPr>
          <w:rFonts w:ascii="宋体" w:hAnsi="宋体" w:eastAsia="宋体" w:cs="宋体"/>
          <w:sz w:val="20"/>
          <w:szCs w:val="20"/>
          <w:lang w:bidi="ar"/>
        </w:rPr>
      </w:pPr>
      <w:r>
        <w:rPr>
          <w:rFonts w:hint="eastAsia" w:ascii="宋体" w:hAnsi="宋体" w:eastAsia="宋体" w:cs="宋体"/>
          <w:sz w:val="20"/>
          <w:szCs w:val="20"/>
          <w:lang w:bidi="ar"/>
        </w:rPr>
        <w:br w:type="page"/>
      </w:r>
    </w:p>
    <w:p w14:paraId="528A5270">
      <w:pPr>
        <w:jc w:val="center"/>
        <w:rPr>
          <w:rFonts w:ascii="宋体" w:hAnsi="宋体" w:eastAsia="宋体" w:cs="宋体"/>
          <w:sz w:val="20"/>
          <w:szCs w:val="20"/>
          <w:lang w:bidi="ar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bidi="ar"/>
        </w:rPr>
        <w:t>投标方案说明书——培训方案</w:t>
      </w:r>
    </w:p>
    <w:p w14:paraId="71A40978">
      <w:pPr>
        <w:pStyle w:val="2"/>
        <w:rPr>
          <w:rFonts w:ascii="宋体" w:hAnsi="宋体" w:eastAsia="宋体" w:cs="宋体"/>
          <w:sz w:val="20"/>
          <w:szCs w:val="20"/>
        </w:rPr>
      </w:pPr>
    </w:p>
    <w:p w14:paraId="6164FBDA">
      <w:pPr>
        <w:rPr>
          <w:rFonts w:ascii="宋体" w:hAnsi="宋体" w:eastAsia="宋体" w:cs="宋体"/>
          <w:sz w:val="20"/>
          <w:szCs w:val="20"/>
          <w:lang w:bidi="ar"/>
        </w:rPr>
      </w:pPr>
      <w:r>
        <w:rPr>
          <w:rFonts w:hint="eastAsia" w:ascii="宋体" w:hAnsi="宋体" w:eastAsia="宋体" w:cs="宋体"/>
          <w:sz w:val="20"/>
          <w:szCs w:val="20"/>
          <w:lang w:bidi="ar"/>
        </w:rPr>
        <w:t>（供应商按招标文件的要求，依据第五章评标办法5.6.2评分标准相关内容编写，格式自拟）</w:t>
      </w:r>
    </w:p>
    <w:p w14:paraId="50669917">
      <w:pPr>
        <w:rPr>
          <w:rFonts w:ascii="宋体" w:hAnsi="宋体" w:eastAsia="宋体" w:cs="宋体"/>
          <w:color w:val="333333"/>
          <w:sz w:val="20"/>
          <w:szCs w:val="20"/>
          <w:shd w:val="clear" w:color="auto" w:fill="FFFFFF"/>
        </w:rPr>
      </w:pPr>
    </w:p>
    <w:p w14:paraId="0A295374">
      <w:pPr>
        <w:pStyle w:val="2"/>
        <w:rPr>
          <w:rFonts w:ascii="宋体" w:hAnsi="宋体" w:eastAsia="宋体" w:cs="宋体"/>
          <w:color w:val="333333"/>
          <w:sz w:val="20"/>
          <w:szCs w:val="20"/>
          <w:shd w:val="clear" w:color="auto" w:fill="FFFFFF"/>
        </w:rPr>
      </w:pPr>
    </w:p>
    <w:p w14:paraId="4659E819">
      <w:pPr>
        <w:rPr>
          <w:rFonts w:ascii="宋体" w:hAnsi="宋体" w:eastAsia="宋体" w:cs="宋体"/>
          <w:sz w:val="20"/>
          <w:szCs w:val="20"/>
          <w:lang w:bidi="ar"/>
        </w:rPr>
      </w:pPr>
      <w:r>
        <w:rPr>
          <w:rFonts w:hint="eastAsia" w:ascii="宋体" w:hAnsi="宋体" w:eastAsia="宋体" w:cs="宋体"/>
          <w:sz w:val="20"/>
          <w:szCs w:val="20"/>
          <w:lang w:bidi="ar"/>
        </w:rPr>
        <w:br w:type="page"/>
      </w:r>
    </w:p>
    <w:p w14:paraId="56492D0F">
      <w:pPr>
        <w:jc w:val="center"/>
        <w:rPr>
          <w:rFonts w:ascii="宋体" w:hAnsi="宋体" w:eastAsia="宋体" w:cs="宋体"/>
          <w:b/>
          <w:bCs/>
          <w:sz w:val="28"/>
          <w:szCs w:val="28"/>
          <w:lang w:bidi="ar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bidi="ar"/>
        </w:rPr>
        <w:t>投标方案说明书——业绩</w:t>
      </w:r>
    </w:p>
    <w:p w14:paraId="4E0C6F03">
      <w:pPr>
        <w:pStyle w:val="2"/>
        <w:rPr>
          <w:rFonts w:ascii="宋体" w:hAnsi="宋体" w:eastAsia="宋体" w:cs="宋体"/>
          <w:sz w:val="20"/>
          <w:szCs w:val="20"/>
        </w:rPr>
      </w:pPr>
    </w:p>
    <w:p w14:paraId="390FE4D1">
      <w:pPr>
        <w:rPr>
          <w:rFonts w:ascii="宋体" w:hAnsi="宋体" w:eastAsia="宋体" w:cs="宋体"/>
          <w:sz w:val="20"/>
          <w:szCs w:val="20"/>
          <w:lang w:bidi="ar"/>
        </w:rPr>
      </w:pPr>
      <w:r>
        <w:rPr>
          <w:rFonts w:hint="eastAsia" w:ascii="宋体" w:hAnsi="宋体" w:eastAsia="宋体" w:cs="宋体"/>
          <w:sz w:val="20"/>
          <w:szCs w:val="20"/>
          <w:lang w:bidi="ar"/>
        </w:rPr>
        <w:t>（供应商按招标文件的要求，依据第五章评标办法5.6.2评分标准相关内容编写，格式自拟）</w:t>
      </w:r>
    </w:p>
    <w:p w14:paraId="6CFDC9D3">
      <w:pPr>
        <w:pStyle w:val="2"/>
        <w:rPr>
          <w:rFonts w:ascii="宋体" w:hAnsi="宋体" w:eastAsia="宋体" w:cs="宋体"/>
          <w:kern w:val="0"/>
          <w:sz w:val="20"/>
          <w:szCs w:val="20"/>
          <w:lang w:bidi="ar"/>
        </w:rPr>
      </w:pPr>
    </w:p>
    <w:p w14:paraId="7C5D1C28">
      <w:pPr>
        <w:rPr>
          <w:rFonts w:ascii="宋体" w:hAnsi="宋体" w:eastAsia="宋体" w:cs="宋体"/>
          <w:sz w:val="20"/>
          <w:szCs w:val="20"/>
          <w:lang w:bidi="ar"/>
        </w:rPr>
      </w:pPr>
      <w:r>
        <w:rPr>
          <w:rFonts w:hint="eastAsia" w:ascii="宋体" w:hAnsi="宋体" w:eastAsia="宋体" w:cs="宋体"/>
          <w:sz w:val="20"/>
          <w:szCs w:val="20"/>
          <w:lang w:bidi="ar"/>
        </w:rPr>
        <w:br w:type="page"/>
      </w:r>
    </w:p>
    <w:p w14:paraId="0D804D7A">
      <w:pPr>
        <w:rPr>
          <w:rFonts w:ascii="宋体" w:hAnsi="宋体" w:eastAsia="宋体" w:cs="宋体"/>
          <w:sz w:val="20"/>
          <w:szCs w:val="20"/>
          <w:lang w:bidi="ar"/>
        </w:rPr>
      </w:pPr>
      <w:r>
        <w:rPr>
          <w:rFonts w:hint="eastAsia" w:ascii="宋体" w:hAnsi="宋体" w:eastAsia="宋体" w:cs="宋体"/>
          <w:sz w:val="20"/>
          <w:szCs w:val="20"/>
          <w:lang w:bidi="ar"/>
        </w:rPr>
        <w:t>详见附件：投标方案说明书——服务评价</w:t>
      </w:r>
    </w:p>
    <w:p w14:paraId="099A42DA">
      <w:pPr>
        <w:pStyle w:val="2"/>
        <w:rPr>
          <w:rFonts w:ascii="宋体" w:hAnsi="宋体" w:eastAsia="宋体" w:cs="宋体"/>
          <w:sz w:val="20"/>
          <w:szCs w:val="20"/>
        </w:rPr>
      </w:pPr>
    </w:p>
    <w:p w14:paraId="407E0B42">
      <w:pPr>
        <w:rPr>
          <w:rFonts w:ascii="宋体" w:hAnsi="宋体" w:eastAsia="宋体" w:cs="宋体"/>
          <w:sz w:val="20"/>
          <w:szCs w:val="20"/>
          <w:lang w:bidi="ar"/>
        </w:rPr>
      </w:pPr>
      <w:r>
        <w:rPr>
          <w:rFonts w:hint="eastAsia" w:ascii="宋体" w:hAnsi="宋体" w:eastAsia="宋体" w:cs="宋体"/>
          <w:sz w:val="20"/>
          <w:szCs w:val="20"/>
          <w:lang w:bidi="ar"/>
        </w:rPr>
        <w:t>（供应商按招标文件的要求，依据第五章评标办法5.6.2评分标准相关内容编写，格式自拟）</w:t>
      </w:r>
    </w:p>
    <w:p w14:paraId="34D20D8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DC5928"/>
    <w:rsid w:val="258821F6"/>
    <w:rsid w:val="64713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bCs/>
      <w:kern w:val="2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/>
      <w:kern w:val="2"/>
    </w:rPr>
  </w:style>
  <w:style w:type="paragraph" w:styleId="4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2024-12-04T03:55:36Z</dcterms:created>
  <dc:creator>Administrator</dc:creator>
  <cp:lastModifiedBy>华夏国际-招标部1</cp:lastModifiedBy>
  <dcterms:modified xsi:type="dcterms:W3CDTF">2024-12-04T03:57:30Z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E9341FDB278544788E2C6C9C09150C91_12</vt:lpwstr>
  </property>
</Properties>
</file>