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24"/>
        </w:rPr>
      </w:pPr>
    </w:p>
    <w:p>
      <w:pPr>
        <w:spacing w:line="360" w:lineRule="atLeast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开标一览表</w:t>
      </w:r>
    </w:p>
    <w:p>
      <w:pPr>
        <w:spacing w:line="360" w:lineRule="auto"/>
        <w:ind w:left="-4" w:leftChars="-2" w:firstLine="2" w:firstLineChars="1"/>
        <w:rPr>
          <w:rFonts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ind w:left="-4" w:leftChars="-2" w:firstLine="2" w:firstLineChars="1"/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ind w:left="-4" w:leftChars="-2" w:firstLine="2" w:firstLineChars="1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包号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</w:t>
      </w:r>
      <w:r>
        <w:rPr>
          <w:rFonts w:hint="eastAsia" w:ascii="宋体" w:hAnsi="宋体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包号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 w:eastAsia="宋体" w:cs="宋体"/>
          <w:sz w:val="24"/>
        </w:rPr>
        <w:t xml:space="preserve">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 xml:space="preserve">                                                   </w:t>
      </w: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8"/>
        <w:gridCol w:w="2060"/>
        <w:gridCol w:w="1951"/>
        <w:gridCol w:w="2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68" w:type="dxa"/>
            <w:tcBorders>
              <w:tl2br w:val="single" w:color="auto" w:sz="4" w:space="0"/>
            </w:tcBorders>
          </w:tcPr>
          <w:p>
            <w:pPr>
              <w:kinsoku w:val="0"/>
              <w:spacing w:line="460" w:lineRule="exact"/>
              <w:ind w:firstLine="1200" w:firstLineChars="5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</w:rPr>
              <w:t>内容</w:t>
            </w:r>
          </w:p>
        </w:tc>
        <w:tc>
          <w:tcPr>
            <w:tcW w:w="2060" w:type="dxa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折扣（%）</w:t>
            </w:r>
          </w:p>
        </w:tc>
        <w:tc>
          <w:tcPr>
            <w:tcW w:w="1951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407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68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60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51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0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4"/>
            <w:vAlign w:val="center"/>
          </w:tcPr>
          <w:p>
            <w:pPr>
              <w:spacing w:line="460" w:lineRule="exact"/>
            </w:pPr>
            <w:r>
              <w:rPr>
                <w:rFonts w:hint="eastAsia"/>
              </w:rPr>
              <w:t>备注：1、如折扣为8折，本表中应填写80%。</w:t>
            </w:r>
          </w:p>
          <w:p>
            <w:pPr>
              <w:numPr>
                <w:ilvl w:val="0"/>
                <w:numId w:val="1"/>
              </w:numPr>
              <w:spacing w:line="460" w:lineRule="exact"/>
              <w:ind w:firstLine="630" w:firstLineChars="300"/>
            </w:pPr>
            <w:r>
              <w:rPr>
                <w:rFonts w:hint="eastAsia"/>
              </w:rPr>
              <w:t>本项目以实际采购图书据实结算。</w:t>
            </w:r>
          </w:p>
        </w:tc>
      </w:tr>
    </w:tbl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A12B05"/>
    <w:multiLevelType w:val="singleLevel"/>
    <w:tmpl w:val="0EA12B0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7af14fa-0260-4cf8-9528-e3bacf9d4fd8"/>
  </w:docVars>
  <w:rsids>
    <w:rsidRoot w:val="5B6E37CF"/>
    <w:rsid w:val="06F61F06"/>
    <w:rsid w:val="0FF97B70"/>
    <w:rsid w:val="1758191D"/>
    <w:rsid w:val="1C4C1CA3"/>
    <w:rsid w:val="24654308"/>
    <w:rsid w:val="42186000"/>
    <w:rsid w:val="4226071D"/>
    <w:rsid w:val="4FCB2904"/>
    <w:rsid w:val="5B6E37CF"/>
    <w:rsid w:val="70D7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149</Characters>
  <Lines>0</Lines>
  <Paragraphs>0</Paragraphs>
  <TotalTime>1</TotalTime>
  <ScaleCrop>false</ScaleCrop>
  <LinksUpToDate>false</LinksUpToDate>
  <CharactersWithSpaces>293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2025-01-06T05:49:00Z</dcterms:created>
  <dc:creator>ANNY</dc:creator>
  <cp:lastModifiedBy>ANNY</cp:lastModifiedBy>
  <dcterms:modified xsi:type="dcterms:W3CDTF">2025-01-06T06:52:51Z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CCF0613873F146118505371D46B37B44_11</vt:lpwstr>
  </property>
</Properties>
</file>