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00ED4106">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DE9E84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14:paraId="43FCEE42">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eastAsia="宋体" w:cs="宋体"/>
          <w:sz w:val="24"/>
          <w:szCs w:val="24"/>
          <w:lang w:eastAsia="zh-CN"/>
        </w:rPr>
        <w:t>；</w:t>
      </w:r>
    </w:p>
    <w:p w14:paraId="34AFA44A">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3CC8BC45">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月以来任意一个月的依法缴纳税收的相关凭据（时间以税款所属日期为准），凭据应有税务机关或代收机关的公章或业务专用章。依法免税或无须缴纳税收的供应商，应提供相应证明文件；</w:t>
      </w:r>
    </w:p>
    <w:p w14:paraId="2D5291F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月以来至少一个月的社会保障资金缴存单据或社保机构开具的社会保险参保缴费情况证明。依法不需要缴纳社会保障资金的供应商应提供相关文件证明；</w:t>
      </w:r>
    </w:p>
    <w:p w14:paraId="2A67E341">
      <w:pPr>
        <w:keepNext/>
        <w:keepLines/>
        <w:spacing w:line="413" w:lineRule="auto"/>
        <w:jc w:val="center"/>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291A7FC">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32C7C9">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EA5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79A3FB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12B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9DB3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8819B2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B4F5F9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74F875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22E37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CB35AAF">
            <w:pPr>
              <w:tabs>
                <w:tab w:val="left" w:pos="210"/>
              </w:tabs>
              <w:spacing w:line="360" w:lineRule="auto"/>
              <w:jc w:val="left"/>
              <w:rPr>
                <w:rFonts w:hint="eastAsia" w:ascii="宋体" w:hAnsi="宋体" w:eastAsia="宋体" w:cs="宋体"/>
                <w:kern w:val="0"/>
                <w:sz w:val="24"/>
                <w:szCs w:val="24"/>
              </w:rPr>
            </w:pPr>
          </w:p>
        </w:tc>
      </w:tr>
      <w:tr w14:paraId="5C28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9F45C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302C4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9E69CCD">
            <w:pPr>
              <w:tabs>
                <w:tab w:val="left" w:pos="210"/>
              </w:tabs>
              <w:spacing w:line="360" w:lineRule="auto"/>
              <w:jc w:val="left"/>
              <w:rPr>
                <w:rFonts w:hint="eastAsia" w:ascii="宋体" w:hAnsi="宋体" w:eastAsia="宋体" w:cs="宋体"/>
                <w:kern w:val="0"/>
                <w:sz w:val="24"/>
                <w:szCs w:val="24"/>
              </w:rPr>
            </w:pPr>
          </w:p>
        </w:tc>
      </w:tr>
      <w:tr w14:paraId="105B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210339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066092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1D054AC9">
            <w:pPr>
              <w:tabs>
                <w:tab w:val="left" w:pos="210"/>
              </w:tabs>
              <w:spacing w:line="360" w:lineRule="auto"/>
              <w:jc w:val="left"/>
              <w:rPr>
                <w:rFonts w:hint="eastAsia" w:ascii="宋体" w:hAnsi="宋体" w:eastAsia="宋体" w:cs="宋体"/>
                <w:kern w:val="0"/>
                <w:sz w:val="24"/>
                <w:szCs w:val="24"/>
              </w:rPr>
            </w:pPr>
          </w:p>
        </w:tc>
      </w:tr>
      <w:tr w14:paraId="65B31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E225F8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3DFEEF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0B1032AD">
            <w:pPr>
              <w:tabs>
                <w:tab w:val="left" w:pos="210"/>
              </w:tabs>
              <w:spacing w:line="360" w:lineRule="auto"/>
              <w:jc w:val="left"/>
              <w:rPr>
                <w:rFonts w:hint="eastAsia" w:ascii="宋体" w:hAnsi="宋体" w:eastAsia="宋体" w:cs="宋体"/>
                <w:kern w:val="0"/>
                <w:sz w:val="24"/>
                <w:szCs w:val="24"/>
              </w:rPr>
            </w:pPr>
          </w:p>
        </w:tc>
      </w:tr>
      <w:tr w14:paraId="249F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270145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99D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EB3CBDB">
            <w:pPr>
              <w:tabs>
                <w:tab w:val="left" w:pos="210"/>
              </w:tabs>
              <w:spacing w:line="360" w:lineRule="auto"/>
              <w:jc w:val="left"/>
              <w:rPr>
                <w:rFonts w:hint="eastAsia" w:ascii="宋体" w:hAnsi="宋体" w:eastAsia="宋体" w:cs="宋体"/>
                <w:kern w:val="0"/>
                <w:sz w:val="24"/>
                <w:szCs w:val="24"/>
              </w:rPr>
            </w:pPr>
          </w:p>
        </w:tc>
      </w:tr>
      <w:tr w14:paraId="61D69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4A3FF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AA8CC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63A48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6A17AA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F5819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885F84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38902B0">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8EEC96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06A225F">
            <w:pPr>
              <w:tabs>
                <w:tab w:val="left" w:pos="210"/>
              </w:tabs>
              <w:spacing w:line="360" w:lineRule="auto"/>
              <w:ind w:firstLine="480" w:firstLineChars="200"/>
              <w:jc w:val="left"/>
              <w:rPr>
                <w:rFonts w:hint="eastAsia" w:ascii="宋体" w:hAnsi="宋体" w:eastAsia="宋体" w:cs="宋体"/>
                <w:kern w:val="0"/>
                <w:sz w:val="24"/>
                <w:szCs w:val="24"/>
              </w:rPr>
            </w:pPr>
          </w:p>
        </w:tc>
      </w:tr>
      <w:tr w14:paraId="4248B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04FD61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F127A5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10FE75F">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3F203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4C484D67">
            <w:pPr>
              <w:tabs>
                <w:tab w:val="left" w:pos="210"/>
              </w:tabs>
              <w:spacing w:line="360" w:lineRule="auto"/>
              <w:ind w:firstLine="480" w:firstLineChars="200"/>
              <w:jc w:val="left"/>
              <w:rPr>
                <w:rFonts w:hint="eastAsia" w:ascii="宋体" w:hAnsi="宋体" w:eastAsia="宋体" w:cs="宋体"/>
                <w:kern w:val="0"/>
                <w:sz w:val="24"/>
                <w:szCs w:val="24"/>
              </w:rPr>
            </w:pPr>
          </w:p>
        </w:tc>
      </w:tr>
      <w:tr w14:paraId="28A5A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F1FB8D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16DB9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C5C0CF6">
            <w:pPr>
              <w:tabs>
                <w:tab w:val="left" w:pos="210"/>
              </w:tabs>
              <w:spacing w:line="360" w:lineRule="auto"/>
              <w:jc w:val="left"/>
              <w:rPr>
                <w:rFonts w:hint="eastAsia" w:ascii="宋体" w:hAnsi="宋体" w:eastAsia="宋体" w:cs="宋体"/>
                <w:kern w:val="0"/>
                <w:sz w:val="24"/>
                <w:szCs w:val="24"/>
              </w:rPr>
            </w:pPr>
          </w:p>
        </w:tc>
      </w:tr>
      <w:tr w14:paraId="047B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348DC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7AF9D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C09A87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69594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4D42FF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111BBB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24EF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B0061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440B8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DF735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1E93B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7DE809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4535430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33FE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042361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1698B55">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2E3A379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213C763">
            <w:pPr>
              <w:tabs>
                <w:tab w:val="left" w:pos="210"/>
              </w:tabs>
              <w:spacing w:line="360" w:lineRule="auto"/>
              <w:jc w:val="left"/>
              <w:rPr>
                <w:rFonts w:hint="eastAsia" w:ascii="宋体" w:hAnsi="宋体" w:eastAsia="宋体" w:cs="宋体"/>
                <w:kern w:val="0"/>
                <w:sz w:val="24"/>
                <w:szCs w:val="24"/>
              </w:rPr>
            </w:pPr>
          </w:p>
          <w:p w14:paraId="663D25D3">
            <w:pPr>
              <w:tabs>
                <w:tab w:val="left" w:pos="210"/>
              </w:tabs>
              <w:spacing w:line="360" w:lineRule="auto"/>
              <w:jc w:val="left"/>
              <w:rPr>
                <w:rFonts w:hint="eastAsia" w:ascii="宋体" w:hAnsi="宋体" w:eastAsia="宋体" w:cs="宋体"/>
                <w:kern w:val="0"/>
                <w:sz w:val="24"/>
                <w:szCs w:val="24"/>
              </w:rPr>
            </w:pPr>
          </w:p>
          <w:p w14:paraId="4DDE7C1B">
            <w:pPr>
              <w:tabs>
                <w:tab w:val="left" w:pos="210"/>
              </w:tabs>
              <w:spacing w:line="360" w:lineRule="auto"/>
              <w:jc w:val="left"/>
              <w:rPr>
                <w:rFonts w:hint="eastAsia" w:ascii="宋体" w:hAnsi="宋体" w:eastAsia="宋体" w:cs="宋体"/>
                <w:kern w:val="0"/>
                <w:sz w:val="24"/>
                <w:szCs w:val="24"/>
              </w:rPr>
            </w:pPr>
          </w:p>
          <w:p w14:paraId="47A294CF">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4D02D1A">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6F1A884E">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2559C16">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BE7BFF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C1D43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6FF5621">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E49EDE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8ECA5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CBC6A9">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3874C2C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BA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1DCB89C">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0324A783">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B6A5E8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147DB10">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2375E787">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0950A2E6">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EDA709C">
      <w:pPr>
        <w:widowControl/>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8、中小企业声明函：本项目专门面向中小企业采购，供应商应出具中小企业声明函；</w:t>
      </w:r>
      <w:bookmarkStart w:id="1" w:name="_GoBack"/>
      <w:bookmarkEnd w:id="1"/>
    </w:p>
    <w:p w14:paraId="6AB2AE63">
      <w:pPr>
        <w:spacing w:line="0" w:lineRule="atLeast"/>
        <w:ind w:left="2160"/>
        <w:outlineLvl w:val="1"/>
        <w:rPr>
          <w:rFonts w:hint="eastAsia" w:ascii="宋体" w:hAnsi="宋体"/>
          <w:b/>
          <w:sz w:val="36"/>
        </w:rPr>
      </w:pPr>
      <w:r>
        <w:rPr>
          <w:rFonts w:ascii="宋体" w:hAnsi="宋体"/>
          <w:b/>
          <w:sz w:val="36"/>
        </w:rPr>
        <w:t>中小企业声明函</w:t>
      </w:r>
      <w:r>
        <w:rPr>
          <w:rFonts w:hint="eastAsia" w:ascii="宋体" w:hAnsi="宋体"/>
          <w:b/>
          <w:sz w:val="36"/>
        </w:rPr>
        <w:t>（服务）</w:t>
      </w:r>
    </w:p>
    <w:p w14:paraId="3B566FF9">
      <w:pPr>
        <w:spacing w:line="200" w:lineRule="exact"/>
        <w:rPr>
          <w:rFonts w:eastAsia="Times New Roman"/>
        </w:rPr>
      </w:pPr>
    </w:p>
    <w:p w14:paraId="788C8084">
      <w:pPr>
        <w:spacing w:line="200" w:lineRule="exact"/>
        <w:rPr>
          <w:rFonts w:eastAsia="Times New Roman"/>
        </w:rPr>
      </w:pPr>
    </w:p>
    <w:p w14:paraId="7C1A32D0">
      <w:pPr>
        <w:spacing w:line="360" w:lineRule="auto"/>
        <w:ind w:firstLine="504" w:firstLineChars="200"/>
        <w:rPr>
          <w:rFonts w:ascii="宋体" w:hAnsi="宋体" w:cs="宋体"/>
          <w:spacing w:val="6"/>
          <w:sz w:val="24"/>
        </w:rPr>
      </w:pPr>
      <w:bookmarkStart w:id="0" w:name="sendNo"/>
      <w:bookmarkEnd w:id="0"/>
      <w:r>
        <w:rPr>
          <w:rFonts w:hint="eastAsia" w:ascii="宋体" w:hAnsi="宋体" w:cs="宋体"/>
          <w:spacing w:val="6"/>
          <w:sz w:val="24"/>
        </w:rPr>
        <w:t>根据《政府采购促进中小企业发展管理办法》（财库﹝2020﹞46 号）的规定，由供应商自行声明并对真实性负责。如有虚假，将依法承担相应责任。</w:t>
      </w:r>
    </w:p>
    <w:p w14:paraId="4FA929B6">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本公司（联合体）郑重声明，根据《政府采购促进中小企业发展管理办法》（财库﹝2020﹞46 号）的规定，本公司（联合体）参加</w:t>
      </w:r>
      <w:r>
        <w:rPr>
          <w:rFonts w:hint="eastAsia" w:ascii="宋体" w:hAnsi="宋体" w:cs="宋体"/>
          <w:sz w:val="24"/>
          <w:szCs w:val="16"/>
          <w:u w:val="single"/>
        </w:rPr>
        <w:t>（单位名称）</w:t>
      </w:r>
      <w:r>
        <w:rPr>
          <w:rFonts w:hint="eastAsia" w:ascii="宋体" w:hAnsi="宋体" w:cs="宋体"/>
          <w:sz w:val="24"/>
          <w:szCs w:val="16"/>
        </w:rPr>
        <w:t>的</w:t>
      </w:r>
      <w:r>
        <w:rPr>
          <w:rFonts w:hint="eastAsia" w:ascii="宋体" w:hAnsi="宋体" w:cs="宋体"/>
          <w:sz w:val="24"/>
          <w:szCs w:val="16"/>
          <w:u w:val="single"/>
        </w:rPr>
        <w:t>（项目名称</w:t>
      </w:r>
      <w:r>
        <w:rPr>
          <w:rFonts w:hint="eastAsia" w:ascii="宋体" w:hAnsi="宋体" w:cs="宋体"/>
          <w:sz w:val="24"/>
          <w:szCs w:val="16"/>
        </w:rPr>
        <w:t>）采购活动，工程的施工单位全部为符合政策要求的中小企业（或者：服务全部由符合政策要求的中小企业承接）。相关企业（含联合体中的中小企业、签订分包意向协议的中小企业）的具体情况如下：</w:t>
      </w:r>
    </w:p>
    <w:p w14:paraId="38BDA807">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1.</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14:paraId="078127B8">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2.</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14:paraId="033237CC">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w:t>
      </w:r>
    </w:p>
    <w:p w14:paraId="0BA08206">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以上企业，不属于大企业的分支机构，不存在控股股东为大企业的情形，也不存在与大企业的负责人为同一人的情形。</w:t>
      </w:r>
    </w:p>
    <w:p w14:paraId="0465D1D6">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本企业对上述声明内容的真实性负责。如有虚假，将依法承担相应责任。</w:t>
      </w:r>
    </w:p>
    <w:p w14:paraId="6162B8FC">
      <w:pPr>
        <w:widowControl/>
        <w:spacing w:line="360" w:lineRule="auto"/>
        <w:ind w:firstLine="480" w:firstLineChars="200"/>
        <w:jc w:val="center"/>
        <w:rPr>
          <w:rFonts w:ascii="宋体" w:hAnsi="宋体" w:cs="宋体"/>
          <w:sz w:val="24"/>
          <w:szCs w:val="16"/>
        </w:rPr>
      </w:pPr>
      <w:r>
        <w:rPr>
          <w:rFonts w:hint="eastAsia" w:ascii="宋体" w:hAnsi="宋体" w:cs="宋体"/>
          <w:sz w:val="24"/>
          <w:szCs w:val="16"/>
        </w:rPr>
        <w:t xml:space="preserve">                         企业名称（盖章）：</w:t>
      </w:r>
    </w:p>
    <w:p w14:paraId="0CE0183F">
      <w:pPr>
        <w:adjustRightInd w:val="0"/>
        <w:spacing w:line="360" w:lineRule="auto"/>
        <w:jc w:val="center"/>
        <w:textAlignment w:val="baseline"/>
        <w:rPr>
          <w:sz w:val="20"/>
          <w:szCs w:val="21"/>
        </w:rPr>
      </w:pPr>
      <w:r>
        <w:rPr>
          <w:rFonts w:hint="eastAsia" w:ascii="宋体" w:hAnsi="宋体" w:cs="宋体"/>
          <w:sz w:val="24"/>
          <w:szCs w:val="16"/>
        </w:rPr>
        <w:t xml:space="preserve">                                         日期：</w:t>
      </w:r>
    </w:p>
    <w:p w14:paraId="1E413783">
      <w:pPr>
        <w:rPr>
          <w:rFonts w:eastAsia="Times New Roman"/>
          <w:sz w:val="23"/>
          <w:vertAlign w:val="superscript"/>
        </w:rPr>
      </w:pPr>
    </w:p>
    <w:p w14:paraId="054A57E7">
      <w:pPr>
        <w:rPr>
          <w:rFonts w:ascii="宋体" w:hAnsi="宋体"/>
          <w:sz w:val="18"/>
        </w:rPr>
      </w:pPr>
      <w:r>
        <w:rPr>
          <w:rFonts w:ascii="仿宋" w:hAnsi="仿宋" w:eastAsia="仿宋"/>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828800" cy="12700"/>
                    </a:xfrm>
                    <a:prstGeom prst="rect">
                      <a:avLst/>
                    </a:prstGeom>
                    <a:noFill/>
                    <a:ln>
                      <a:noFill/>
                    </a:ln>
                  </pic:spPr>
                </pic:pic>
              </a:graphicData>
            </a:graphic>
          </wp:anchor>
        </w:drawing>
      </w:r>
      <w:r>
        <w:rPr>
          <w:rFonts w:eastAsia="Times New Roman"/>
          <w:sz w:val="23"/>
          <w:vertAlign w:val="superscript"/>
        </w:rPr>
        <w:t>1</w:t>
      </w:r>
      <w:r>
        <w:rPr>
          <w:rFonts w:ascii="宋体" w:hAnsi="宋体"/>
          <w:sz w:val="18"/>
        </w:rPr>
        <w:t>从业人员、营业收入、资产总额填报上一年度数据，无上一年度数据的新成立企业可不填报。</w:t>
      </w:r>
    </w:p>
    <w:p w14:paraId="23E67A3A">
      <w:pPr>
        <w:widowControl/>
        <w:spacing w:line="360" w:lineRule="auto"/>
        <w:jc w:val="left"/>
        <w:rPr>
          <w:rFonts w:ascii="宋体" w:hAnsi="宋体" w:cs="宋体"/>
          <w:bCs/>
          <w:kern w:val="0"/>
          <w:sz w:val="24"/>
          <w:szCs w:val="24"/>
        </w:rPr>
      </w:pPr>
    </w:p>
    <w:p w14:paraId="549A2834">
      <w:pPr>
        <w:widowControl/>
        <w:spacing w:line="360" w:lineRule="auto"/>
        <w:rPr>
          <w:rFonts w:hint="default"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475A24D">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475A24D">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6A53E9"/>
    <w:rsid w:val="059319E6"/>
    <w:rsid w:val="0B637D97"/>
    <w:rsid w:val="11B05A23"/>
    <w:rsid w:val="1C572066"/>
    <w:rsid w:val="1D514750"/>
    <w:rsid w:val="399B02E5"/>
    <w:rsid w:val="53F65BEF"/>
    <w:rsid w:val="541E1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1267</Words>
  <Characters>1712</Characters>
  <Lines>0</Lines>
  <Paragraphs>0</Paragraphs>
  <TotalTime>0</TotalTime>
  <ScaleCrop>false</ScaleCrop>
  <LinksUpToDate>false</LinksUpToDate>
  <CharactersWithSpaces>1769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卓佲一组</cp:lastModifiedBy>
  <dcterms:modified xsi:type="dcterms:W3CDTF">2024-12-02T07:10:45Z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0CE6A2C36A194183B8F5900791C62C91_12</vt:lpwstr>
  </property>
</Properties>
</file>