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8B141B">
      <w:pPr>
        <w:pStyle w:val="2"/>
        <w:jc w:val="center"/>
        <w:rPr>
          <w:rFonts w:ascii="仿宋" w:hAnsi="仿宋" w:eastAsia="仿宋" w:cs="仿宋"/>
          <w:b/>
          <w:bCs/>
          <w:spacing w:val="-5"/>
          <w:sz w:val="28"/>
          <w:szCs w:val="28"/>
        </w:rPr>
      </w:pPr>
      <w:bookmarkStart w:id="1" w:name="_GoBack"/>
      <w:bookmarkEnd w:id="1"/>
      <w:r>
        <w:rPr>
          <w:rFonts w:ascii="仿宋" w:hAnsi="仿宋" w:eastAsia="仿宋" w:cs="仿宋"/>
          <w:b/>
          <w:bCs/>
          <w:spacing w:val="-5"/>
          <w:sz w:val="28"/>
          <w:szCs w:val="28"/>
        </w:rPr>
        <w:t>投标人概况</w:t>
      </w:r>
      <w:bookmarkStart w:id="0" w:name="_Toc6785"/>
    </w:p>
    <w:p w14:paraId="01E95055">
      <w:pPr>
        <w:pStyle w:val="2"/>
        <w:jc w:val="center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投标人基本情况表</w:t>
      </w:r>
      <w:bookmarkEnd w:id="0"/>
    </w:p>
    <w:p w14:paraId="3600DB9C">
      <w:pPr>
        <w:spacing w:before="57" w:line="223" w:lineRule="auto"/>
        <w:ind w:left="3142"/>
        <w:outlineLvl w:val="1"/>
        <w:rPr>
          <w:rFonts w:ascii="仿宋" w:hAnsi="仿宋" w:eastAsia="仿宋" w:cs="仿宋"/>
          <w:sz w:val="28"/>
          <w:szCs w:val="28"/>
        </w:rPr>
      </w:pPr>
    </w:p>
    <w:tbl>
      <w:tblPr>
        <w:tblStyle w:val="6"/>
        <w:tblW w:w="9123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541"/>
        <w:gridCol w:w="1058"/>
        <w:gridCol w:w="2215"/>
        <w:gridCol w:w="199"/>
        <w:gridCol w:w="1232"/>
        <w:gridCol w:w="1627"/>
        <w:gridCol w:w="1530"/>
      </w:tblGrid>
      <w:tr w14:paraId="6B0712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320" w:type="dxa"/>
            <w:gridSpan w:val="3"/>
            <w:vAlign w:val="center"/>
          </w:tcPr>
          <w:p w14:paraId="4DBD344B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投标人名称</w:t>
            </w:r>
          </w:p>
        </w:tc>
        <w:tc>
          <w:tcPr>
            <w:tcW w:w="3646" w:type="dxa"/>
            <w:gridSpan w:val="3"/>
            <w:vAlign w:val="center"/>
          </w:tcPr>
          <w:p w14:paraId="572A6213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05C17EF8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</w:t>
            </w:r>
          </w:p>
        </w:tc>
        <w:tc>
          <w:tcPr>
            <w:tcW w:w="1530" w:type="dxa"/>
            <w:vAlign w:val="center"/>
          </w:tcPr>
          <w:p w14:paraId="220CD5BA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96D1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2320" w:type="dxa"/>
            <w:gridSpan w:val="3"/>
            <w:vAlign w:val="center"/>
          </w:tcPr>
          <w:p w14:paraId="35CB9ECE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统一</w:t>
            </w:r>
          </w:p>
          <w:p w14:paraId="48CEF85F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社会信用代码</w:t>
            </w:r>
          </w:p>
        </w:tc>
        <w:tc>
          <w:tcPr>
            <w:tcW w:w="3646" w:type="dxa"/>
            <w:gridSpan w:val="3"/>
            <w:vAlign w:val="center"/>
          </w:tcPr>
          <w:p w14:paraId="499052A8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332C9FD0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邮政编码</w:t>
            </w:r>
          </w:p>
        </w:tc>
        <w:tc>
          <w:tcPr>
            <w:tcW w:w="1530" w:type="dxa"/>
            <w:vAlign w:val="center"/>
          </w:tcPr>
          <w:p w14:paraId="0B4BE25E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15699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2320" w:type="dxa"/>
            <w:gridSpan w:val="3"/>
            <w:vAlign w:val="center"/>
          </w:tcPr>
          <w:p w14:paraId="3E8B0CBD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上年营业收入</w:t>
            </w:r>
          </w:p>
        </w:tc>
        <w:tc>
          <w:tcPr>
            <w:tcW w:w="3646" w:type="dxa"/>
            <w:gridSpan w:val="3"/>
            <w:vAlign w:val="center"/>
          </w:tcPr>
          <w:p w14:paraId="0250A736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5B1A25ED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员工总人数</w:t>
            </w:r>
          </w:p>
        </w:tc>
        <w:tc>
          <w:tcPr>
            <w:tcW w:w="1530" w:type="dxa"/>
            <w:vAlign w:val="center"/>
          </w:tcPr>
          <w:p w14:paraId="0317C080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D3B41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21" w:type="dxa"/>
            <w:vMerge w:val="restart"/>
            <w:vAlign w:val="center"/>
          </w:tcPr>
          <w:p w14:paraId="355BC98E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营业执照</w:t>
            </w:r>
          </w:p>
        </w:tc>
        <w:tc>
          <w:tcPr>
            <w:tcW w:w="1599" w:type="dxa"/>
            <w:gridSpan w:val="2"/>
            <w:vAlign w:val="center"/>
          </w:tcPr>
          <w:p w14:paraId="3F01BBA2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注册号码</w:t>
            </w:r>
          </w:p>
        </w:tc>
        <w:tc>
          <w:tcPr>
            <w:tcW w:w="2215" w:type="dxa"/>
            <w:vAlign w:val="center"/>
          </w:tcPr>
          <w:p w14:paraId="347BC41A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31" w:type="dxa"/>
            <w:gridSpan w:val="2"/>
            <w:vAlign w:val="center"/>
          </w:tcPr>
          <w:p w14:paraId="4C3D1939">
            <w:pPr>
              <w:topLinePunct/>
              <w:spacing w:line="24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注册地址</w:t>
            </w:r>
          </w:p>
        </w:tc>
        <w:tc>
          <w:tcPr>
            <w:tcW w:w="3157" w:type="dxa"/>
            <w:gridSpan w:val="2"/>
            <w:vAlign w:val="center"/>
          </w:tcPr>
          <w:p w14:paraId="4F25230A">
            <w:pPr>
              <w:topLinePunct/>
              <w:spacing w:line="240" w:lineRule="auto"/>
              <w:ind w:firstLine="120" w:firstLineChar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4F00F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21" w:type="dxa"/>
            <w:vMerge w:val="continue"/>
            <w:vAlign w:val="center"/>
          </w:tcPr>
          <w:p w14:paraId="5FD03FB0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9" w:type="dxa"/>
            <w:gridSpan w:val="2"/>
            <w:vAlign w:val="center"/>
          </w:tcPr>
          <w:p w14:paraId="2C749EE5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发证机关</w:t>
            </w:r>
          </w:p>
        </w:tc>
        <w:tc>
          <w:tcPr>
            <w:tcW w:w="2215" w:type="dxa"/>
            <w:vAlign w:val="center"/>
          </w:tcPr>
          <w:p w14:paraId="11AE27DF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31" w:type="dxa"/>
            <w:gridSpan w:val="2"/>
            <w:vAlign w:val="center"/>
          </w:tcPr>
          <w:p w14:paraId="18CA621C">
            <w:pPr>
              <w:topLinePunct/>
              <w:spacing w:line="24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发证日期</w:t>
            </w:r>
          </w:p>
        </w:tc>
        <w:tc>
          <w:tcPr>
            <w:tcW w:w="3157" w:type="dxa"/>
            <w:gridSpan w:val="2"/>
            <w:vAlign w:val="center"/>
          </w:tcPr>
          <w:p w14:paraId="459E5550">
            <w:pPr>
              <w:topLinePunct/>
              <w:spacing w:line="240" w:lineRule="auto"/>
              <w:ind w:firstLine="120" w:firstLineChar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9A3EE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21" w:type="dxa"/>
            <w:vMerge w:val="continue"/>
            <w:vAlign w:val="center"/>
          </w:tcPr>
          <w:p w14:paraId="233784FB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9" w:type="dxa"/>
            <w:gridSpan w:val="2"/>
            <w:vAlign w:val="center"/>
          </w:tcPr>
          <w:p w14:paraId="53D57D64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营业范围</w:t>
            </w:r>
          </w:p>
          <w:p w14:paraId="3BEFED65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（主营）</w:t>
            </w:r>
          </w:p>
        </w:tc>
        <w:tc>
          <w:tcPr>
            <w:tcW w:w="6803" w:type="dxa"/>
            <w:gridSpan w:val="5"/>
            <w:vAlign w:val="center"/>
          </w:tcPr>
          <w:p w14:paraId="3CAE9344">
            <w:pPr>
              <w:topLinePunct/>
              <w:spacing w:line="240" w:lineRule="auto"/>
              <w:ind w:firstLine="120" w:firstLineChar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B4035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721" w:type="dxa"/>
            <w:vMerge w:val="continue"/>
            <w:vAlign w:val="center"/>
          </w:tcPr>
          <w:p w14:paraId="332B0F51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99" w:type="dxa"/>
            <w:gridSpan w:val="2"/>
            <w:vAlign w:val="center"/>
          </w:tcPr>
          <w:p w14:paraId="6524659B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营业范围</w:t>
            </w:r>
          </w:p>
          <w:p w14:paraId="449C0ED9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（兼营）</w:t>
            </w:r>
          </w:p>
        </w:tc>
        <w:tc>
          <w:tcPr>
            <w:tcW w:w="6803" w:type="dxa"/>
            <w:gridSpan w:val="5"/>
            <w:vAlign w:val="center"/>
          </w:tcPr>
          <w:p w14:paraId="62221022">
            <w:pPr>
              <w:topLinePunct/>
              <w:spacing w:line="240" w:lineRule="auto"/>
              <w:ind w:firstLine="120" w:firstLineChar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9E365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8" w:hRule="atLeast"/>
        </w:trPr>
        <w:tc>
          <w:tcPr>
            <w:tcW w:w="2320" w:type="dxa"/>
            <w:gridSpan w:val="3"/>
            <w:vAlign w:val="center"/>
          </w:tcPr>
          <w:p w14:paraId="1B8CE64D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基本账户开户行及账号</w:t>
            </w:r>
          </w:p>
        </w:tc>
        <w:tc>
          <w:tcPr>
            <w:tcW w:w="6803" w:type="dxa"/>
            <w:gridSpan w:val="5"/>
            <w:vAlign w:val="center"/>
          </w:tcPr>
          <w:p w14:paraId="5307EAAE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B65F2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4" w:hRule="atLeast"/>
        </w:trPr>
        <w:tc>
          <w:tcPr>
            <w:tcW w:w="2320" w:type="dxa"/>
            <w:gridSpan w:val="3"/>
            <w:vAlign w:val="center"/>
          </w:tcPr>
          <w:p w14:paraId="5A7EC735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资产总额（万元）</w:t>
            </w:r>
          </w:p>
        </w:tc>
        <w:tc>
          <w:tcPr>
            <w:tcW w:w="6803" w:type="dxa"/>
            <w:gridSpan w:val="5"/>
            <w:vAlign w:val="center"/>
          </w:tcPr>
          <w:p w14:paraId="57F08143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BA453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2320" w:type="dxa"/>
            <w:gridSpan w:val="3"/>
            <w:vAlign w:val="center"/>
          </w:tcPr>
          <w:p w14:paraId="2CF4B746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资质名称</w:t>
            </w:r>
          </w:p>
        </w:tc>
        <w:tc>
          <w:tcPr>
            <w:tcW w:w="2414" w:type="dxa"/>
            <w:gridSpan w:val="2"/>
            <w:vAlign w:val="center"/>
          </w:tcPr>
          <w:p w14:paraId="5091EA82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等级</w:t>
            </w:r>
          </w:p>
        </w:tc>
        <w:tc>
          <w:tcPr>
            <w:tcW w:w="1232" w:type="dxa"/>
            <w:vAlign w:val="center"/>
          </w:tcPr>
          <w:p w14:paraId="3D8EB8A6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发证机关</w:t>
            </w:r>
          </w:p>
        </w:tc>
        <w:tc>
          <w:tcPr>
            <w:tcW w:w="3157" w:type="dxa"/>
            <w:gridSpan w:val="2"/>
            <w:vAlign w:val="center"/>
          </w:tcPr>
          <w:p w14:paraId="109E0819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有效期</w:t>
            </w:r>
          </w:p>
        </w:tc>
      </w:tr>
      <w:tr w14:paraId="0DEB50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</w:trPr>
        <w:tc>
          <w:tcPr>
            <w:tcW w:w="2320" w:type="dxa"/>
            <w:gridSpan w:val="3"/>
            <w:vAlign w:val="center"/>
          </w:tcPr>
          <w:p w14:paraId="5535764C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14" w:type="dxa"/>
            <w:gridSpan w:val="2"/>
            <w:vAlign w:val="center"/>
          </w:tcPr>
          <w:p w14:paraId="4641B0BA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14:paraId="47A890B6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157" w:type="dxa"/>
            <w:gridSpan w:val="2"/>
            <w:vAlign w:val="center"/>
          </w:tcPr>
          <w:p w14:paraId="5620B20F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F6761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</w:trPr>
        <w:tc>
          <w:tcPr>
            <w:tcW w:w="2320" w:type="dxa"/>
            <w:gridSpan w:val="3"/>
            <w:vAlign w:val="center"/>
          </w:tcPr>
          <w:p w14:paraId="568FB05B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14" w:type="dxa"/>
            <w:gridSpan w:val="2"/>
            <w:vAlign w:val="center"/>
          </w:tcPr>
          <w:p w14:paraId="607392CA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2" w:type="dxa"/>
            <w:vAlign w:val="center"/>
          </w:tcPr>
          <w:p w14:paraId="02A7AEA9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157" w:type="dxa"/>
            <w:gridSpan w:val="2"/>
            <w:vAlign w:val="center"/>
          </w:tcPr>
          <w:p w14:paraId="46224629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40960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1262" w:type="dxa"/>
            <w:gridSpan w:val="2"/>
            <w:vAlign w:val="center"/>
          </w:tcPr>
          <w:p w14:paraId="7CB646BA">
            <w:pPr>
              <w:topLinePunct/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  <w:tc>
          <w:tcPr>
            <w:tcW w:w="7861" w:type="dxa"/>
            <w:gridSpan w:val="6"/>
            <w:vAlign w:val="center"/>
          </w:tcPr>
          <w:p w14:paraId="39105A44">
            <w:pPr>
              <w:topLinePunct/>
              <w:spacing w:line="24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74EE043A">
      <w:pPr>
        <w:autoSpaceDE w:val="0"/>
        <w:autoSpaceDN w:val="0"/>
        <w:adjustRightInd w:val="0"/>
        <w:snapToGrid w:val="0"/>
        <w:spacing w:before="120" w:beforeLines="5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说明：企业类型指大型、中型、小型、微型；上年营业收入、资产总额要与财务报表中的数据一致；资质指特定条件要求提供的资质。</w:t>
      </w:r>
    </w:p>
    <w:p w14:paraId="1EBCAE59">
      <w:pPr>
        <w:ind w:firstLine="3840" w:firstLineChars="1600"/>
        <w:rPr>
          <w:rFonts w:hint="eastAsia" w:ascii="仿宋" w:hAnsi="仿宋" w:eastAsia="仿宋" w:cs="仿宋"/>
          <w:sz w:val="24"/>
          <w:szCs w:val="24"/>
        </w:rPr>
      </w:pPr>
    </w:p>
    <w:p w14:paraId="0EE3E2AA">
      <w:pPr>
        <w:ind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投标人（公章）：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</w:t>
      </w:r>
    </w:p>
    <w:p w14:paraId="29D9432B">
      <w:pPr>
        <w:ind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</w:t>
      </w:r>
    </w:p>
    <w:p w14:paraId="5193E48C">
      <w:pPr>
        <w:adjustRightInd w:val="0"/>
        <w:snapToGrid w:val="0"/>
        <w:ind w:firstLine="2640" w:firstLineChars="1100"/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日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</w:t>
      </w:r>
    </w:p>
    <w:p w14:paraId="228EF8D2">
      <w:pPr>
        <w:adjustRightInd w:val="0"/>
        <w:snapToGrid w:val="0"/>
        <w:ind w:firstLine="2640" w:firstLineChars="1100"/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</w:pPr>
    </w:p>
    <w:p w14:paraId="178C0288"/>
    <w:sectPr>
      <w:footerReference r:id="rId5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763D4D">
    <w:pPr>
      <w:spacing w:line="172" w:lineRule="auto"/>
      <w:ind w:left="4085"/>
      <w:rPr>
        <w:rFonts w:hint="eastAsia" w:ascii="宋体" w:hAnsi="宋体" w:eastAsia="宋体" w:cs="宋体"/>
        <w:sz w:val="18"/>
        <w:szCs w:val="18"/>
        <w:lang w:val="en-US" w:eastAsia="zh-CN"/>
      </w:rPr>
    </w:pPr>
    <w:r>
      <w:rPr>
        <w:rFonts w:hint="eastAsia" w:ascii="宋体" w:hAnsi="宋体" w:eastAsia="宋体" w:cs="宋体"/>
        <w:spacing w:val="-4"/>
        <w:sz w:val="18"/>
        <w:szCs w:val="18"/>
        <w:lang w:val="en-US" w:eastAsia="zh-CN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B82D53"/>
    <w:rsid w:val="0DB82D53"/>
    <w:rsid w:val="33D7015F"/>
    <w:rsid w:val="50926323"/>
    <w:rsid w:val="7865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outlineLvl w:val="2"/>
    </w:p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200" w:firstLineChars="200"/>
    </w:pPr>
    <w:rPr>
      <w:rFonts w:ascii="Calibri" w:hAnsi="Calibri" w:eastAsia="宋体"/>
      <w:sz w:val="21"/>
      <w:szCs w:val="21"/>
    </w:rPr>
  </w:style>
  <w:style w:type="paragraph" w:styleId="4">
    <w:name w:val="footer"/>
    <w:basedOn w:val="1"/>
    <w:next w:val="1"/>
    <w:unhideWhenUsed/>
    <w:qFormat/>
    <w:uiPriority w:val="99"/>
    <w:pPr>
      <w:autoSpaceDE w:val="0"/>
      <w:autoSpaceDN w:val="0"/>
      <w:adjustRightInd w:val="0"/>
      <w:snapToGrid w:val="0"/>
      <w:jc w:val="left"/>
    </w:pPr>
    <w:rPr>
      <w:rFonts w:ascii="宋体" w:hAnsi="宋体" w:cs="宋体"/>
      <w:kern w:val="0"/>
      <w:sz w:val="18"/>
      <w:szCs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203</Words>
  <Characters>203</Characters>
  <Lines>0</Lines>
  <Paragraphs>0</Paragraphs>
  <TotalTime>0</TotalTime>
  <ScaleCrop>false</ScaleCrop>
  <LinksUpToDate>false</LinksUpToDate>
  <CharactersWithSpaces>276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2024-12-23T08:39:00Z</dcterms:created>
  <dc:creator>马宁</dc:creator>
  <cp:lastModifiedBy>马宁</cp:lastModifiedBy>
  <dcterms:modified xsi:type="dcterms:W3CDTF">2024-12-23T09:01:25Z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DC4CB08A36D7430AB3A26BBE5FC1EBA6_11</vt:lpwstr>
  </property>
</Properties>
</file>