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C8E98C">
      <w:pPr>
        <w:spacing w:line="360" w:lineRule="auto"/>
        <w:ind w:firstLine="562" w:firstLineChars="200"/>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供应商应提交的相关资格证明材料</w:t>
      </w:r>
    </w:p>
    <w:p w14:paraId="6C480623">
      <w:pPr>
        <w:spacing w:line="360" w:lineRule="auto"/>
        <w:ind w:firstLine="422" w:firstLineChars="200"/>
        <w:rPr>
          <w:rFonts w:hint="default" w:ascii="宋体" w:hAnsi="宋体" w:eastAsia="宋体" w:cs="宋体"/>
          <w:b/>
          <w:bCs/>
          <w:sz w:val="21"/>
          <w:szCs w:val="21"/>
          <w:highlight w:val="none"/>
          <w:lang w:val="en-US" w:eastAsia="zh-CN"/>
        </w:rPr>
      </w:pPr>
      <w:r>
        <w:rPr>
          <w:rFonts w:hint="eastAsia" w:ascii="宋体" w:hAnsi="宋体" w:cs="宋体"/>
          <w:b/>
          <w:bCs/>
          <w:sz w:val="21"/>
          <w:szCs w:val="21"/>
          <w:highlight w:val="none"/>
          <w:lang w:val="en-US" w:eastAsia="zh-CN"/>
        </w:rPr>
        <w:t>一般资格审查：</w:t>
      </w:r>
    </w:p>
    <w:p w14:paraId="3C6D9088">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1、供应商应具备《中华人民共和国政府采购法》第二十二条规定的条件；</w:t>
      </w:r>
    </w:p>
    <w:p w14:paraId="0C9E8B71">
      <w:pPr>
        <w:spacing w:line="360" w:lineRule="auto"/>
        <w:ind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 xml:space="preserve">（1）供应商应具有独立承担民事责任的能力，提供供应商的营业执照等证明文件，自然人的身份证明等； </w:t>
      </w:r>
    </w:p>
    <w:p w14:paraId="7A70F9F5">
      <w:pPr>
        <w:spacing w:line="360" w:lineRule="auto"/>
        <w:ind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 xml:space="preserve">（2）税收缴纳证明：提供供应商自磋商前1年以来已缴纳任意时段完税凭证或税务机关开具的完税证明（任意税种）；依法免税的应提供相关文件证明； </w:t>
      </w:r>
    </w:p>
    <w:p w14:paraId="330EC089">
      <w:pPr>
        <w:spacing w:line="360" w:lineRule="auto"/>
        <w:ind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 xml:space="preserve">（3）社会保障资金缴纳证明：提供供应商自磋商前1年以来已缴存的任意时段的社会保障资金缴存单据或社保机构开具的社会保险参保缴费情况证明；依法不需要缴纳社会保障资金的供应商应提供相关文件证明； </w:t>
      </w:r>
    </w:p>
    <w:p w14:paraId="1E7AE8BC">
      <w:pPr>
        <w:spacing w:line="360" w:lineRule="auto"/>
        <w:ind w:firstLine="420" w:firstLineChars="200"/>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（4）提供供应商具备履行合同所必需的设备和专业技术能力的证明材料；（磋商文件提供的格式 ）</w:t>
      </w:r>
      <w:r>
        <w:rPr>
          <w:rFonts w:hint="eastAsia" w:ascii="宋体" w:hAnsi="宋体" w:cs="宋体"/>
          <w:b/>
          <w:bCs/>
          <w:sz w:val="21"/>
          <w:szCs w:val="21"/>
          <w:highlight w:val="none"/>
          <w:lang w:eastAsia="zh-CN"/>
        </w:rPr>
        <w:t>【</w:t>
      </w:r>
      <w:r>
        <w:rPr>
          <w:rFonts w:hint="eastAsia" w:ascii="宋体" w:hAnsi="宋体" w:cs="宋体"/>
          <w:b/>
          <w:bCs/>
          <w:sz w:val="21"/>
          <w:szCs w:val="21"/>
          <w:highlight w:val="none"/>
          <w:lang w:val="en-US" w:eastAsia="zh-CN"/>
        </w:rPr>
        <w:t>格式见附件1</w:t>
      </w:r>
      <w:r>
        <w:rPr>
          <w:rFonts w:hint="eastAsia" w:ascii="宋体" w:hAnsi="宋体" w:cs="宋体"/>
          <w:b/>
          <w:bCs/>
          <w:sz w:val="21"/>
          <w:szCs w:val="21"/>
          <w:highlight w:val="none"/>
          <w:lang w:eastAsia="zh-CN"/>
        </w:rPr>
        <w:t>】</w:t>
      </w:r>
    </w:p>
    <w:p w14:paraId="062FAF82">
      <w:pPr>
        <w:spacing w:line="360" w:lineRule="auto"/>
        <w:ind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 xml:space="preserve">（5）供应商参加本次磋商前3年内，在经营活动中没有重大违法记录的书面声明； </w:t>
      </w:r>
      <w:r>
        <w:rPr>
          <w:rFonts w:hint="eastAsia" w:ascii="宋体" w:hAnsi="宋体" w:cs="宋体"/>
          <w:b/>
          <w:bCs/>
          <w:sz w:val="21"/>
          <w:szCs w:val="21"/>
          <w:highlight w:val="none"/>
          <w:lang w:eastAsia="zh-CN"/>
        </w:rPr>
        <w:t>【</w:t>
      </w:r>
      <w:r>
        <w:rPr>
          <w:rFonts w:hint="eastAsia" w:ascii="宋体" w:hAnsi="宋体" w:cs="宋体"/>
          <w:b/>
          <w:bCs/>
          <w:sz w:val="21"/>
          <w:szCs w:val="21"/>
          <w:highlight w:val="none"/>
          <w:lang w:val="en-US" w:eastAsia="zh-CN"/>
        </w:rPr>
        <w:t>格式见附件2</w:t>
      </w:r>
      <w:r>
        <w:rPr>
          <w:rFonts w:hint="eastAsia" w:ascii="宋体" w:hAnsi="宋体" w:cs="宋体"/>
          <w:b/>
          <w:bCs/>
          <w:sz w:val="21"/>
          <w:szCs w:val="21"/>
          <w:highlight w:val="none"/>
          <w:lang w:eastAsia="zh-CN"/>
        </w:rPr>
        <w:t>】</w:t>
      </w:r>
    </w:p>
    <w:p w14:paraId="00311962">
      <w:pPr>
        <w:spacing w:line="360" w:lineRule="auto"/>
        <w:ind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6）法定代表人（单位负责人）参加磋商的，提供本人身份证复印件并出示身份证；法定代表人（单位负责人）授权他人参加磋商的，提供法定代表人（单位负责人）委托授权书并出示被授权代表的身份证，（磋商文件提供的格式 ）。</w:t>
      </w:r>
      <w:r>
        <w:rPr>
          <w:rFonts w:hint="eastAsia" w:ascii="宋体" w:hAnsi="宋体" w:cs="宋体"/>
          <w:b/>
          <w:bCs/>
          <w:sz w:val="21"/>
          <w:szCs w:val="21"/>
          <w:highlight w:val="none"/>
          <w:lang w:eastAsia="zh-CN"/>
        </w:rPr>
        <w:t>【</w:t>
      </w:r>
      <w:r>
        <w:rPr>
          <w:rFonts w:hint="eastAsia" w:ascii="宋体" w:hAnsi="宋体" w:cs="宋体"/>
          <w:b/>
          <w:bCs/>
          <w:sz w:val="21"/>
          <w:szCs w:val="21"/>
          <w:highlight w:val="none"/>
          <w:lang w:val="en-US" w:eastAsia="zh-CN"/>
        </w:rPr>
        <w:t>格式见附件3</w:t>
      </w:r>
      <w:r>
        <w:rPr>
          <w:rFonts w:hint="eastAsia" w:ascii="宋体" w:hAnsi="宋体" w:cs="宋体"/>
          <w:b/>
          <w:bCs/>
          <w:sz w:val="21"/>
          <w:szCs w:val="21"/>
          <w:highlight w:val="none"/>
          <w:lang w:eastAsia="zh-CN"/>
        </w:rPr>
        <w:t>】</w:t>
      </w:r>
    </w:p>
    <w:p w14:paraId="5A592574">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2、供应商应提供健全的财务会计制度的证明材料。</w:t>
      </w:r>
    </w:p>
    <w:p w14:paraId="69130AD3">
      <w:pPr>
        <w:spacing w:line="360" w:lineRule="auto"/>
        <w:ind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供应商</w:t>
      </w:r>
      <w:r>
        <w:rPr>
          <w:rFonts w:hint="eastAsia" w:ascii="宋体" w:hAnsi="宋体" w:eastAsia="宋体" w:cs="宋体"/>
          <w:b w:val="0"/>
          <w:bCs w:val="0"/>
          <w:sz w:val="21"/>
          <w:szCs w:val="21"/>
          <w:highlight w:val="none"/>
          <w:lang w:val="en-US" w:eastAsia="zh-CN"/>
        </w:rPr>
        <w:t>2023年度</w:t>
      </w:r>
      <w:r>
        <w:rPr>
          <w:rFonts w:hint="eastAsia" w:ascii="宋体" w:hAnsi="宋体" w:eastAsia="宋体" w:cs="宋体"/>
          <w:b w:val="0"/>
          <w:bCs w:val="0"/>
          <w:sz w:val="21"/>
          <w:szCs w:val="21"/>
          <w:highlight w:val="none"/>
        </w:rPr>
        <w:t>经审计的财务状况报告，包括 “四表一注”或者银行资信证明。“四表一注”不齐全的，为不合格；资信证明为基本账户开出的原件。</w:t>
      </w:r>
    </w:p>
    <w:p w14:paraId="50CA7B66">
      <w:pPr>
        <w:spacing w:line="360" w:lineRule="auto"/>
        <w:ind w:firstLine="422" w:firstLineChars="200"/>
        <w:rPr>
          <w:rFonts w:hint="eastAsia" w:ascii="宋体" w:hAnsi="宋体" w:eastAsia="宋体" w:cs="宋体"/>
          <w:b/>
          <w:bCs/>
          <w:sz w:val="21"/>
          <w:szCs w:val="21"/>
          <w:highlight w:val="none"/>
        </w:rPr>
      </w:pPr>
    </w:p>
    <w:p w14:paraId="47C36435">
      <w:pPr>
        <w:spacing w:line="360" w:lineRule="auto"/>
        <w:ind w:firstLine="422" w:firstLineChars="200"/>
        <w:rPr>
          <w:rFonts w:hint="eastAsia" w:ascii="宋体" w:hAnsi="宋体" w:eastAsia="宋体" w:cs="宋体"/>
          <w:sz w:val="21"/>
          <w:szCs w:val="21"/>
          <w:highlight w:val="none"/>
        </w:rPr>
      </w:pPr>
      <w:r>
        <w:rPr>
          <w:rFonts w:hint="eastAsia" w:ascii="宋体" w:hAnsi="宋体" w:eastAsia="宋体" w:cs="宋体"/>
          <w:b/>
          <w:bCs/>
          <w:sz w:val="21"/>
          <w:szCs w:val="21"/>
          <w:highlight w:val="none"/>
        </w:rPr>
        <w:t>特定资格条件：</w:t>
      </w:r>
    </w:p>
    <w:p w14:paraId="13DB8608">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outlineLvl w:val="9"/>
        <w:rPr>
          <w:rFonts w:hint="eastAsia" w:ascii="宋体" w:hAnsi="宋体" w:cs="宋体"/>
          <w:b/>
          <w:bCs/>
          <w:i w:val="0"/>
          <w:iCs w:val="0"/>
          <w:caps w:val="0"/>
          <w:color w:val="auto"/>
          <w:spacing w:val="0"/>
          <w:sz w:val="21"/>
          <w:szCs w:val="21"/>
          <w:highlight w:val="none"/>
          <w:shd w:val="clear" w:color="auto" w:fill="FFFFFF"/>
          <w:lang w:val="en-US" w:eastAsia="zh-CN"/>
        </w:rPr>
      </w:pPr>
      <w:r>
        <w:rPr>
          <w:rFonts w:hint="eastAsia" w:ascii="宋体" w:hAnsi="宋体" w:cs="宋体"/>
          <w:b/>
          <w:bCs/>
          <w:i w:val="0"/>
          <w:iCs w:val="0"/>
          <w:caps w:val="0"/>
          <w:color w:val="auto"/>
          <w:spacing w:val="0"/>
          <w:sz w:val="21"/>
          <w:szCs w:val="21"/>
          <w:highlight w:val="none"/>
          <w:shd w:val="clear" w:color="auto" w:fill="FFFFFF"/>
          <w:lang w:val="en-US" w:eastAsia="zh-CN"/>
        </w:rPr>
        <w:t>企业资质</w:t>
      </w:r>
    </w:p>
    <w:p w14:paraId="40F10234">
      <w:pPr>
        <w:pStyle w:val="6"/>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both"/>
        <w:textAlignment w:val="auto"/>
        <w:outlineLvl w:val="9"/>
        <w:rPr>
          <w:rFonts w:hint="eastAsia" w:ascii="宋体" w:hAnsi="宋体" w:cs="宋体"/>
          <w:b w:val="0"/>
          <w:bCs w:val="0"/>
          <w:i w:val="0"/>
          <w:iCs w:val="0"/>
          <w:caps w:val="0"/>
          <w:color w:val="auto"/>
          <w:spacing w:val="0"/>
          <w:sz w:val="21"/>
          <w:szCs w:val="21"/>
          <w:highlight w:val="none"/>
          <w:shd w:val="clear" w:color="auto" w:fill="FFFFFF"/>
          <w:lang w:val="en-US" w:eastAsia="zh-CN"/>
        </w:rPr>
      </w:pPr>
      <w:r>
        <w:rPr>
          <w:rFonts w:hint="eastAsia" w:ascii="宋体" w:hAnsi="宋体" w:cs="宋体"/>
          <w:b w:val="0"/>
          <w:bCs w:val="0"/>
          <w:i w:val="0"/>
          <w:iCs w:val="0"/>
          <w:caps w:val="0"/>
          <w:color w:val="auto"/>
          <w:spacing w:val="0"/>
          <w:sz w:val="21"/>
          <w:szCs w:val="21"/>
          <w:highlight w:val="none"/>
          <w:shd w:val="clear" w:color="auto" w:fill="FFFFFF"/>
          <w:lang w:val="en-US" w:eastAsia="zh-CN"/>
        </w:rPr>
        <w:t>供应商须具备建设行政主管部门颁发的电力工程施工总承包三级及以上或输变电工程专业承包三级及以上资质，并同时具有承装（修、试）电力设施许可证四级及以上证书，且同时具备有效的安全生产许可证。</w:t>
      </w:r>
    </w:p>
    <w:p w14:paraId="7981C887">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outlineLvl w:val="9"/>
        <w:rPr>
          <w:rFonts w:hint="eastAsia" w:ascii="宋体" w:hAnsi="宋体" w:cs="宋体"/>
          <w:b/>
          <w:bCs/>
          <w:i w:val="0"/>
          <w:iCs w:val="0"/>
          <w:caps w:val="0"/>
          <w:color w:val="auto"/>
          <w:spacing w:val="0"/>
          <w:sz w:val="21"/>
          <w:szCs w:val="21"/>
          <w:highlight w:val="none"/>
          <w:shd w:val="clear" w:color="auto" w:fill="FFFFFF"/>
          <w:lang w:val="en-US" w:eastAsia="zh-CN"/>
        </w:rPr>
      </w:pPr>
      <w:r>
        <w:rPr>
          <w:rFonts w:hint="eastAsia" w:ascii="宋体" w:hAnsi="宋体" w:cs="宋体"/>
          <w:b/>
          <w:bCs/>
          <w:i w:val="0"/>
          <w:iCs w:val="0"/>
          <w:caps w:val="0"/>
          <w:color w:val="auto"/>
          <w:spacing w:val="0"/>
          <w:sz w:val="21"/>
          <w:szCs w:val="21"/>
          <w:highlight w:val="none"/>
          <w:shd w:val="clear" w:color="auto" w:fill="FFFFFF"/>
          <w:lang w:val="en-US" w:eastAsia="zh-CN"/>
        </w:rPr>
        <w:t>拟派项目经理要求</w:t>
      </w:r>
    </w:p>
    <w:p w14:paraId="0FF13BDB">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cs="宋体"/>
          <w:b w:val="0"/>
          <w:bCs w:val="0"/>
          <w:sz w:val="21"/>
          <w:szCs w:val="21"/>
          <w:highlight w:val="none"/>
          <w:lang w:eastAsia="zh-CN"/>
        </w:rPr>
        <w:t>供应商拟派项目经理具备合法有效的</w:t>
      </w:r>
      <w:r>
        <w:rPr>
          <w:rFonts w:hint="eastAsia" w:ascii="宋体" w:hAnsi="宋体" w:cs="宋体"/>
          <w:b w:val="0"/>
          <w:bCs w:val="0"/>
          <w:sz w:val="21"/>
          <w:szCs w:val="21"/>
          <w:highlight w:val="none"/>
          <w:lang w:val="en-US" w:eastAsia="zh-CN"/>
        </w:rPr>
        <w:t>机电</w:t>
      </w:r>
      <w:r>
        <w:rPr>
          <w:rFonts w:hint="eastAsia" w:ascii="宋体" w:hAnsi="宋体" w:cs="宋体"/>
          <w:b w:val="0"/>
          <w:bCs w:val="0"/>
          <w:sz w:val="21"/>
          <w:szCs w:val="21"/>
          <w:highlight w:val="none"/>
          <w:lang w:eastAsia="zh-CN"/>
        </w:rPr>
        <w:t>工程专业注册建造师二级及以上执业资格，具备有效的安全生产考核合格证书（</w:t>
      </w:r>
      <w:r>
        <w:rPr>
          <w:rFonts w:hint="eastAsia" w:ascii="宋体" w:hAnsi="宋体" w:cs="宋体"/>
          <w:b w:val="0"/>
          <w:bCs w:val="0"/>
          <w:sz w:val="21"/>
          <w:szCs w:val="21"/>
          <w:highlight w:val="none"/>
          <w:lang w:val="en-US" w:eastAsia="zh-CN"/>
        </w:rPr>
        <w:t>B证</w:t>
      </w:r>
      <w:r>
        <w:rPr>
          <w:rFonts w:hint="eastAsia" w:ascii="宋体" w:hAnsi="宋体" w:cs="宋体"/>
          <w:b w:val="0"/>
          <w:bCs w:val="0"/>
          <w:sz w:val="21"/>
          <w:szCs w:val="21"/>
          <w:highlight w:val="none"/>
          <w:lang w:eastAsia="zh-CN"/>
        </w:rPr>
        <w:t>），</w:t>
      </w:r>
      <w:r>
        <w:rPr>
          <w:rFonts w:hint="eastAsia" w:ascii="宋体" w:hAnsi="宋体" w:cs="宋体"/>
          <w:b w:val="0"/>
          <w:bCs w:val="0"/>
          <w:sz w:val="21"/>
          <w:szCs w:val="21"/>
          <w:highlight w:val="none"/>
          <w:lang w:val="en-US" w:eastAsia="zh-CN"/>
        </w:rPr>
        <w:t>须在本单位注册，无不良信用记录</w:t>
      </w:r>
      <w:r>
        <w:rPr>
          <w:rFonts w:hint="eastAsia" w:ascii="宋体" w:hAnsi="宋体" w:cs="宋体"/>
          <w:b w:val="0"/>
          <w:bCs w:val="0"/>
          <w:sz w:val="21"/>
          <w:szCs w:val="21"/>
          <w:highlight w:val="none"/>
          <w:lang w:eastAsia="zh-CN"/>
        </w:rPr>
        <w:t>且未担任其他在施建设工程项目的项目经理（承诺书）</w:t>
      </w:r>
      <w:r>
        <w:rPr>
          <w:rFonts w:hint="eastAsia" w:ascii="宋体" w:hAnsi="宋体" w:cs="宋体"/>
          <w:b/>
          <w:bCs/>
          <w:sz w:val="21"/>
          <w:szCs w:val="21"/>
          <w:highlight w:val="none"/>
          <w:lang w:eastAsia="zh-CN"/>
        </w:rPr>
        <w:t>【</w:t>
      </w:r>
      <w:r>
        <w:rPr>
          <w:rFonts w:hint="eastAsia" w:ascii="宋体" w:hAnsi="宋体" w:cs="宋体"/>
          <w:b/>
          <w:bCs/>
          <w:sz w:val="21"/>
          <w:szCs w:val="21"/>
          <w:highlight w:val="none"/>
          <w:lang w:val="en-US" w:eastAsia="zh-CN"/>
        </w:rPr>
        <w:t>格式见附件4</w:t>
      </w:r>
      <w:r>
        <w:rPr>
          <w:rFonts w:hint="eastAsia" w:ascii="宋体" w:hAnsi="宋体" w:cs="宋体"/>
          <w:b/>
          <w:bCs/>
          <w:sz w:val="21"/>
          <w:szCs w:val="21"/>
          <w:highlight w:val="none"/>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w:t>
      </w:r>
    </w:p>
    <w:p w14:paraId="4C6BA0FC">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outlineLvl w:val="9"/>
        <w:rPr>
          <w:rFonts w:hint="eastAsia" w:ascii="宋体" w:hAnsi="宋体" w:cs="宋体"/>
          <w:b/>
          <w:bCs/>
          <w:i w:val="0"/>
          <w:iCs w:val="0"/>
          <w:caps w:val="0"/>
          <w:color w:val="auto"/>
          <w:spacing w:val="0"/>
          <w:sz w:val="21"/>
          <w:szCs w:val="21"/>
          <w:highlight w:val="none"/>
          <w:shd w:val="clear" w:color="auto" w:fill="FFFFFF"/>
          <w:lang w:val="en-US" w:eastAsia="zh-CN"/>
        </w:rPr>
      </w:pPr>
      <w:r>
        <w:rPr>
          <w:rFonts w:hint="eastAsia" w:ascii="宋体" w:hAnsi="宋体" w:cs="宋体"/>
          <w:b/>
          <w:bCs/>
          <w:i w:val="0"/>
          <w:iCs w:val="0"/>
          <w:caps w:val="0"/>
          <w:color w:val="auto"/>
          <w:spacing w:val="0"/>
          <w:sz w:val="21"/>
          <w:szCs w:val="21"/>
          <w:highlight w:val="none"/>
          <w:shd w:val="clear" w:color="auto" w:fill="FFFFFF"/>
          <w:lang w:val="en-US" w:eastAsia="zh-CN"/>
        </w:rPr>
        <w:t>供应商及项目经理（建造师）的基本信息</w:t>
      </w:r>
    </w:p>
    <w:p w14:paraId="2C5164B3">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供应商及其拟派项目经理相关信息须在“陕西省住房和城乡建设厅”官方网站可查询。</w:t>
      </w:r>
    </w:p>
    <w:p w14:paraId="0EF003C0">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outlineLvl w:val="9"/>
        <w:rPr>
          <w:rFonts w:hint="eastAsia" w:ascii="宋体" w:hAnsi="宋体" w:cs="宋体"/>
          <w:b/>
          <w:bCs/>
          <w:i w:val="0"/>
          <w:iCs w:val="0"/>
          <w:caps w:val="0"/>
          <w:color w:val="auto"/>
          <w:spacing w:val="0"/>
          <w:sz w:val="21"/>
          <w:szCs w:val="21"/>
          <w:highlight w:val="none"/>
          <w:shd w:val="clear" w:color="auto" w:fill="FFFFFF"/>
          <w:lang w:val="en-US" w:eastAsia="zh-CN"/>
        </w:rPr>
      </w:pPr>
      <w:r>
        <w:rPr>
          <w:rFonts w:hint="eastAsia" w:ascii="宋体" w:hAnsi="宋体" w:cs="宋体"/>
          <w:b/>
          <w:bCs/>
          <w:i w:val="0"/>
          <w:iCs w:val="0"/>
          <w:caps w:val="0"/>
          <w:color w:val="auto"/>
          <w:spacing w:val="0"/>
          <w:sz w:val="21"/>
          <w:szCs w:val="21"/>
          <w:highlight w:val="none"/>
          <w:shd w:val="clear" w:color="auto" w:fill="FFFFFF"/>
          <w:lang w:val="en-US" w:eastAsia="zh-CN"/>
        </w:rPr>
        <w:t>企业信誉</w:t>
      </w:r>
    </w:p>
    <w:p w14:paraId="70DE7507">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供应商在递交投标文件截止时间前被“信用中国”网站（www.creditchina.gov.cn）和中国政府采购网（www.ccgp.gov.cn）上被列入失信被执行人、重大税收违法失信主体、政府采购严重违法失信行为记录名单的，不得参加投标。</w:t>
      </w:r>
      <w:r>
        <w:rPr>
          <w:rFonts w:hint="eastAsia" w:ascii="宋体" w:hAnsi="宋体" w:eastAsia="宋体" w:cs="宋体"/>
          <w:b/>
          <w:bCs/>
          <w:i w:val="0"/>
          <w:iCs w:val="0"/>
          <w:caps w:val="0"/>
          <w:color w:val="auto"/>
          <w:spacing w:val="0"/>
          <w:sz w:val="21"/>
          <w:szCs w:val="21"/>
          <w:highlight w:val="none"/>
          <w:shd w:val="clear" w:color="auto" w:fill="FFFFFF"/>
          <w:lang w:val="en-US" w:eastAsia="zh-CN"/>
        </w:rPr>
        <w:t>（提供网上查询截图并加盖公章）</w:t>
      </w:r>
    </w:p>
    <w:p w14:paraId="7CD0A143">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outlineLvl w:val="9"/>
        <w:rPr>
          <w:rFonts w:hint="eastAsia" w:ascii="宋体" w:hAnsi="宋体" w:cs="宋体"/>
          <w:b/>
          <w:bCs/>
          <w:i w:val="0"/>
          <w:iCs w:val="0"/>
          <w:caps w:val="0"/>
          <w:color w:val="auto"/>
          <w:spacing w:val="0"/>
          <w:sz w:val="21"/>
          <w:szCs w:val="21"/>
          <w:highlight w:val="none"/>
          <w:shd w:val="clear" w:color="auto" w:fill="FFFFFF"/>
          <w:lang w:val="en-US" w:eastAsia="zh-CN"/>
        </w:rPr>
      </w:pPr>
      <w:r>
        <w:rPr>
          <w:rFonts w:hint="eastAsia" w:ascii="宋体" w:hAnsi="宋体" w:cs="宋体"/>
          <w:b/>
          <w:bCs/>
          <w:i w:val="0"/>
          <w:iCs w:val="0"/>
          <w:caps w:val="0"/>
          <w:color w:val="auto"/>
          <w:spacing w:val="0"/>
          <w:sz w:val="21"/>
          <w:szCs w:val="21"/>
          <w:highlight w:val="none"/>
          <w:shd w:val="clear" w:color="auto" w:fill="FFFFFF"/>
          <w:lang w:val="en-US" w:eastAsia="zh-CN"/>
        </w:rPr>
        <w:t>非联合体</w:t>
      </w:r>
    </w:p>
    <w:p w14:paraId="6A18D25F">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本项目不允许联合体投标</w:t>
      </w:r>
    </w:p>
    <w:p w14:paraId="66EAD19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p>
    <w:p w14:paraId="4816D57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r>
        <w:rPr>
          <w:rFonts w:hint="eastAsia" w:ascii="宋体" w:hAnsi="宋体" w:eastAsia="宋体" w:cs="宋体"/>
          <w:b/>
          <w:bCs/>
          <w:i w:val="0"/>
          <w:iCs w:val="0"/>
          <w:caps w:val="0"/>
          <w:color w:val="auto"/>
          <w:spacing w:val="0"/>
          <w:sz w:val="21"/>
          <w:szCs w:val="21"/>
          <w:highlight w:val="none"/>
          <w:shd w:val="clear" w:color="auto" w:fill="FFFFFF"/>
          <w:lang w:eastAsia="zh-CN"/>
        </w:rPr>
        <w:t>备注：</w:t>
      </w:r>
    </w:p>
    <w:p w14:paraId="3A2E26B6">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r>
        <w:rPr>
          <w:rFonts w:hint="eastAsia" w:ascii="宋体" w:hAnsi="宋体" w:eastAsia="宋体" w:cs="宋体"/>
          <w:b/>
          <w:bCs/>
          <w:i w:val="0"/>
          <w:iCs w:val="0"/>
          <w:caps w:val="0"/>
          <w:color w:val="auto"/>
          <w:spacing w:val="0"/>
          <w:sz w:val="21"/>
          <w:szCs w:val="21"/>
          <w:highlight w:val="none"/>
          <w:shd w:val="clear" w:color="auto" w:fill="FFFFFF"/>
        </w:rPr>
        <w:t>以上为</w:t>
      </w:r>
      <w:r>
        <w:rPr>
          <w:rFonts w:hint="eastAsia" w:ascii="宋体" w:hAnsi="宋体" w:eastAsia="宋体" w:cs="宋体"/>
          <w:b/>
          <w:bCs/>
          <w:i w:val="0"/>
          <w:iCs w:val="0"/>
          <w:caps w:val="0"/>
          <w:color w:val="auto"/>
          <w:spacing w:val="0"/>
          <w:sz w:val="21"/>
          <w:szCs w:val="21"/>
          <w:highlight w:val="none"/>
          <w:shd w:val="clear" w:color="auto" w:fill="FFFFFF"/>
          <w:lang w:eastAsia="zh-CN"/>
        </w:rPr>
        <w:t>供应商</w:t>
      </w:r>
      <w:r>
        <w:rPr>
          <w:rFonts w:hint="eastAsia" w:ascii="宋体" w:hAnsi="宋体" w:eastAsia="宋体" w:cs="宋体"/>
          <w:b/>
          <w:bCs/>
          <w:i w:val="0"/>
          <w:iCs w:val="0"/>
          <w:caps w:val="0"/>
          <w:color w:val="auto"/>
          <w:spacing w:val="0"/>
          <w:sz w:val="21"/>
          <w:szCs w:val="21"/>
          <w:highlight w:val="none"/>
          <w:shd w:val="clear" w:color="auto" w:fill="FFFFFF"/>
        </w:rPr>
        <w:t>必备资格要求，</w:t>
      </w:r>
      <w:r>
        <w:rPr>
          <w:rFonts w:hint="eastAsia" w:ascii="宋体" w:hAnsi="宋体" w:eastAsia="宋体" w:cs="宋体"/>
          <w:b/>
          <w:bCs/>
          <w:i w:val="0"/>
          <w:iCs w:val="0"/>
          <w:caps w:val="0"/>
          <w:color w:val="auto"/>
          <w:spacing w:val="0"/>
          <w:sz w:val="21"/>
          <w:szCs w:val="21"/>
          <w:highlight w:val="none"/>
          <w:shd w:val="clear" w:color="auto" w:fill="FFFFFF"/>
          <w:lang w:eastAsia="zh-CN"/>
        </w:rPr>
        <w:t>提供以上</w:t>
      </w:r>
      <w:r>
        <w:rPr>
          <w:rFonts w:hint="eastAsia" w:ascii="宋体" w:hAnsi="宋体" w:eastAsia="宋体" w:cs="宋体"/>
          <w:b/>
          <w:bCs/>
          <w:i w:val="0"/>
          <w:iCs w:val="0"/>
          <w:caps w:val="0"/>
          <w:color w:val="auto"/>
          <w:spacing w:val="0"/>
          <w:sz w:val="21"/>
          <w:szCs w:val="21"/>
          <w:highlight w:val="none"/>
          <w:shd w:val="clear" w:color="auto" w:fill="FFFFFF"/>
        </w:rPr>
        <w:t>资格证明文件</w:t>
      </w:r>
      <w:r>
        <w:rPr>
          <w:rFonts w:hint="eastAsia" w:ascii="宋体" w:hAnsi="宋体" w:eastAsia="宋体" w:cs="宋体"/>
          <w:b/>
          <w:bCs/>
          <w:i w:val="0"/>
          <w:iCs w:val="0"/>
          <w:caps w:val="0"/>
          <w:color w:val="auto"/>
          <w:spacing w:val="0"/>
          <w:sz w:val="21"/>
          <w:szCs w:val="21"/>
          <w:highlight w:val="none"/>
          <w:shd w:val="clear" w:color="auto" w:fill="FFFFFF"/>
          <w:lang w:eastAsia="zh-CN"/>
        </w:rPr>
        <w:t>并加盖公章，</w:t>
      </w:r>
      <w:r>
        <w:rPr>
          <w:rFonts w:hint="eastAsia" w:ascii="宋体" w:hAnsi="宋体" w:eastAsia="宋体" w:cs="宋体"/>
          <w:b/>
          <w:bCs/>
          <w:i w:val="0"/>
          <w:iCs w:val="0"/>
          <w:caps w:val="0"/>
          <w:color w:val="auto"/>
          <w:spacing w:val="0"/>
          <w:sz w:val="21"/>
          <w:szCs w:val="21"/>
          <w:highlight w:val="none"/>
          <w:shd w:val="clear" w:color="auto" w:fill="FFFFFF"/>
        </w:rPr>
        <w:t>无效或缺项</w:t>
      </w:r>
      <w:r>
        <w:rPr>
          <w:rFonts w:hint="eastAsia" w:ascii="宋体" w:hAnsi="宋体" w:eastAsia="宋体" w:cs="宋体"/>
          <w:b/>
          <w:bCs/>
          <w:i w:val="0"/>
          <w:iCs w:val="0"/>
          <w:caps w:val="0"/>
          <w:color w:val="auto"/>
          <w:spacing w:val="0"/>
          <w:sz w:val="21"/>
          <w:szCs w:val="21"/>
          <w:highlight w:val="none"/>
          <w:shd w:val="clear" w:color="auto" w:fill="FFFFFF"/>
          <w:lang w:eastAsia="zh-CN"/>
        </w:rPr>
        <w:t>投标文件</w:t>
      </w:r>
      <w:r>
        <w:rPr>
          <w:rFonts w:hint="eastAsia" w:ascii="宋体" w:hAnsi="宋体" w:eastAsia="宋体" w:cs="宋体"/>
          <w:b/>
          <w:bCs/>
          <w:i w:val="0"/>
          <w:iCs w:val="0"/>
          <w:caps w:val="0"/>
          <w:color w:val="auto"/>
          <w:spacing w:val="0"/>
          <w:sz w:val="21"/>
          <w:szCs w:val="21"/>
          <w:highlight w:val="none"/>
          <w:shd w:val="clear" w:color="auto" w:fill="FFFFFF"/>
        </w:rPr>
        <w:t>按无效</w:t>
      </w:r>
      <w:r>
        <w:rPr>
          <w:rFonts w:hint="eastAsia" w:ascii="宋体" w:hAnsi="宋体" w:eastAsia="宋体" w:cs="宋体"/>
          <w:b/>
          <w:bCs/>
          <w:i w:val="0"/>
          <w:iCs w:val="0"/>
          <w:caps w:val="0"/>
          <w:color w:val="auto"/>
          <w:spacing w:val="0"/>
          <w:sz w:val="21"/>
          <w:szCs w:val="21"/>
          <w:highlight w:val="none"/>
          <w:shd w:val="clear" w:color="auto" w:fill="FFFFFF"/>
          <w:lang w:eastAsia="zh-CN"/>
        </w:rPr>
        <w:t>投标文件</w:t>
      </w:r>
      <w:r>
        <w:rPr>
          <w:rFonts w:hint="eastAsia" w:ascii="宋体" w:hAnsi="宋体" w:eastAsia="宋体" w:cs="宋体"/>
          <w:b/>
          <w:bCs/>
          <w:i w:val="0"/>
          <w:iCs w:val="0"/>
          <w:caps w:val="0"/>
          <w:color w:val="auto"/>
          <w:spacing w:val="0"/>
          <w:sz w:val="21"/>
          <w:szCs w:val="21"/>
          <w:highlight w:val="none"/>
          <w:shd w:val="clear" w:color="auto" w:fill="FFFFFF"/>
        </w:rPr>
        <w:t>处理。</w:t>
      </w:r>
    </w:p>
    <w:p w14:paraId="12D41489">
      <w:pPr>
        <w:pStyle w:val="2"/>
        <w:rPr>
          <w:rFonts w:hint="eastAsia" w:ascii="仿宋" w:hAnsi="仿宋" w:eastAsia="仿宋" w:cs="仿宋"/>
          <w:lang w:val="zh-CN"/>
        </w:rPr>
      </w:pPr>
    </w:p>
    <w:p w14:paraId="798810C9">
      <w:pPr>
        <w:pStyle w:val="4"/>
        <w:ind w:left="420" w:leftChars="200"/>
        <w:jc w:val="both"/>
        <w:rPr>
          <w:rFonts w:hint="eastAsia" w:ascii="宋体" w:hAnsi="宋体" w:eastAsia="宋体" w:cs="宋体"/>
          <w:b/>
          <w:bCs/>
          <w:color w:val="auto"/>
          <w:sz w:val="24"/>
          <w:szCs w:val="24"/>
          <w:lang w:val="zh-CN"/>
        </w:rPr>
      </w:pPr>
      <w:bookmarkStart w:id="0" w:name="_Toc25403"/>
      <w:r>
        <w:rPr>
          <w:rFonts w:hint="eastAsia"/>
        </w:rPr>
        <w:br w:type="page"/>
      </w:r>
      <w:bookmarkEnd w:id="0"/>
    </w:p>
    <w:p w14:paraId="4F9CE311">
      <w:pPr>
        <w:spacing w:before="120" w:beforeLines="50" w:line="360" w:lineRule="auto"/>
        <w:sectPr>
          <w:footerReference r:id="rId3" w:type="default"/>
          <w:pgSz w:w="11910" w:h="16840"/>
          <w:pgMar w:top="1378" w:right="1417" w:bottom="1378" w:left="1417" w:header="1134" w:footer="1196" w:gutter="0"/>
          <w:pgBorders>
            <w:top w:val="none" w:sz="0" w:space="0"/>
            <w:left w:val="none" w:sz="0" w:space="0"/>
            <w:bottom w:val="none" w:sz="0" w:space="0"/>
            <w:right w:val="none" w:sz="0" w:space="0"/>
          </w:pgBorders>
          <w:pgNumType w:fmt="numberInDash"/>
          <w:cols w:space="720" w:num="1"/>
          <w:rtlGutter w:val="0"/>
          <w:docGrid w:linePitch="1" w:charSpace="0"/>
        </w:sectPr>
      </w:pPr>
    </w:p>
    <w:p w14:paraId="5FE5678F">
      <w:pPr>
        <w:pStyle w:val="3"/>
        <w:ind w:left="0" w:leftChars="0" w:firstLine="0" w:firstLineChars="0"/>
        <w:outlineLvl w:val="2"/>
      </w:pPr>
      <w:bookmarkStart w:id="1" w:name="供应商满足政府采购相关优惠政策的声明或证明材料"/>
      <w:bookmarkEnd w:id="1"/>
      <w:bookmarkStart w:id="2" w:name="_bookmark12"/>
      <w:bookmarkEnd w:id="2"/>
      <w:bookmarkStart w:id="3" w:name="_Toc15713"/>
      <w:r>
        <w:rPr>
          <w:rFonts w:hint="eastAsia" w:ascii="宋体" w:hAnsi="宋体" w:eastAsia="宋体" w:cs="宋体"/>
          <w:lang w:eastAsia="zh-CN"/>
        </w:rPr>
        <w:t>附件</w:t>
      </w:r>
      <w:r>
        <w:rPr>
          <w:rFonts w:hint="eastAsia" w:cs="宋体"/>
          <w:lang w:val="en-US" w:eastAsia="zh-CN"/>
        </w:rPr>
        <w:t>1</w:t>
      </w:r>
      <w:r>
        <w:rPr>
          <w:rFonts w:hint="eastAsia" w:ascii="宋体" w:hAnsi="宋体" w:eastAsia="宋体" w:cs="宋体"/>
          <w:lang w:val="en-US" w:eastAsia="zh-CN"/>
        </w:rPr>
        <w:t>：</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3"/>
    </w:p>
    <w:p w14:paraId="2E0D4D60">
      <w:pPr>
        <w:pStyle w:val="4"/>
        <w:rPr>
          <w:b/>
          <w:sz w:val="28"/>
        </w:rPr>
      </w:pPr>
    </w:p>
    <w:p w14:paraId="18F5824F">
      <w:pPr>
        <w:pStyle w:val="4"/>
        <w:spacing w:before="12"/>
        <w:rPr>
          <w:b/>
          <w:sz w:val="22"/>
        </w:rPr>
      </w:pPr>
    </w:p>
    <w:p w14:paraId="3C815801">
      <w:pPr>
        <w:pStyle w:val="4"/>
        <w:tabs>
          <w:tab w:val="left" w:pos="1491"/>
          <w:tab w:val="left" w:pos="3612"/>
        </w:tabs>
        <w:ind w:left="0" w:leftChars="0" w:firstLine="0" w:firstLineChars="0"/>
        <w:rPr>
          <w:rFonts w:hint="eastAsia" w:ascii="宋体" w:hAnsi="宋体" w:eastAsia="宋体" w:cs="宋体"/>
          <w:color w:val="auto"/>
        </w:rPr>
      </w:pPr>
      <w:r>
        <w:rPr>
          <w:rFonts w:hint="eastAsia" w:ascii="宋体" w:hAnsi="宋体" w:eastAsia="宋体" w:cs="宋体"/>
          <w:color w:val="auto"/>
          <w:spacing w:val="7"/>
        </w:rPr>
        <w:t>致</w:t>
      </w:r>
      <w:r>
        <w:rPr>
          <w:rFonts w:hint="eastAsia" w:ascii="宋体" w:hAnsi="宋体" w:eastAsia="宋体" w:cs="宋体"/>
          <w:color w:val="auto"/>
          <w:spacing w:val="9"/>
        </w:rPr>
        <w:t>：</w:t>
      </w:r>
      <w:r>
        <w:rPr>
          <w:rFonts w:hint="eastAsia" w:ascii="宋体" w:hAnsi="宋体" w:eastAsia="宋体" w:cs="宋体"/>
          <w:color w:val="auto"/>
          <w:spacing w:val="9"/>
          <w:u w:val="single"/>
        </w:rPr>
        <w:t xml:space="preserve"> </w:t>
      </w: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u w:val="single"/>
        </w:rPr>
        <w:tab/>
      </w:r>
      <w:r>
        <w:rPr>
          <w:rFonts w:hint="eastAsia" w:ascii="宋体" w:hAnsi="宋体" w:eastAsia="宋体" w:cs="宋体"/>
          <w:color w:val="auto"/>
        </w:rPr>
        <w:t>：</w:t>
      </w:r>
    </w:p>
    <w:p w14:paraId="7C81338B">
      <w:pPr>
        <w:pStyle w:val="4"/>
        <w:spacing w:before="1"/>
        <w:rPr>
          <w:rFonts w:hint="eastAsia" w:ascii="宋体" w:hAnsi="宋体" w:eastAsia="宋体" w:cs="宋体"/>
          <w:color w:val="auto"/>
          <w:sz w:val="31"/>
        </w:rPr>
      </w:pPr>
    </w:p>
    <w:p w14:paraId="3A3B1FFC">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rPr>
      </w:pPr>
      <w:r>
        <w:rPr>
          <w:rFonts w:hint="eastAsia" w:ascii="宋体" w:hAnsi="宋体" w:eastAsia="宋体" w:cs="宋体"/>
          <w:color w:val="auto"/>
          <w:spacing w:val="7"/>
          <w:u w:val="single"/>
        </w:rPr>
        <w:t>（供应商名称）</w:t>
      </w:r>
      <w:r>
        <w:rPr>
          <w:rFonts w:hint="eastAsia" w:ascii="宋体" w:hAnsi="宋体" w:eastAsia="宋体" w:cs="宋体"/>
          <w:color w:val="auto"/>
          <w:spacing w:val="7"/>
        </w:rPr>
        <w:t>于</w:t>
      </w:r>
      <w:r>
        <w:rPr>
          <w:rFonts w:hint="eastAsia" w:ascii="宋体" w:hAnsi="宋体" w:eastAsia="宋体" w:cs="宋体"/>
          <w:color w:val="auto"/>
          <w:spacing w:val="9"/>
          <w:u w:val="single"/>
        </w:rPr>
        <w:t xml:space="preserve"> </w:t>
      </w:r>
      <w:r>
        <w:rPr>
          <w:rFonts w:hint="eastAsia" w:ascii="宋体" w:hAnsi="宋体" w:eastAsia="宋体" w:cs="宋体"/>
          <w:color w:val="auto"/>
          <w:spacing w:val="9"/>
          <w:u w:val="single"/>
          <w:lang w:val="en-US" w:eastAsia="zh-CN"/>
        </w:rPr>
        <w:t xml:space="preserve">   </w:t>
      </w:r>
      <w:r>
        <w:rPr>
          <w:rFonts w:hint="eastAsia" w:ascii="宋体" w:hAnsi="宋体" w:eastAsia="宋体" w:cs="宋体"/>
          <w:color w:val="auto"/>
          <w:spacing w:val="7"/>
        </w:rPr>
        <w:t>年</w:t>
      </w:r>
      <w:r>
        <w:rPr>
          <w:rFonts w:hint="eastAsia" w:ascii="宋体" w:hAnsi="宋体" w:eastAsia="宋体" w:cs="宋体"/>
          <w:color w:val="auto"/>
          <w:spacing w:val="8"/>
          <w:u w:val="single"/>
        </w:rPr>
        <w:t xml:space="preserve">  </w:t>
      </w:r>
      <w:r>
        <w:rPr>
          <w:rFonts w:hint="eastAsia" w:ascii="宋体" w:hAnsi="宋体" w:eastAsia="宋体" w:cs="宋体"/>
          <w:color w:val="auto"/>
          <w:spacing w:val="8"/>
          <w:u w:val="single"/>
          <w:lang w:val="en-US" w:eastAsia="zh-CN"/>
        </w:rPr>
        <w:t xml:space="preserve">  </w:t>
      </w:r>
      <w:r>
        <w:rPr>
          <w:rFonts w:hint="eastAsia" w:ascii="宋体" w:hAnsi="宋体" w:eastAsia="宋体" w:cs="宋体"/>
          <w:color w:val="auto"/>
          <w:spacing w:val="7"/>
        </w:rPr>
        <w:t>月</w:t>
      </w:r>
      <w:r>
        <w:rPr>
          <w:rFonts w:hint="eastAsia" w:ascii="宋体" w:hAnsi="宋体" w:eastAsia="宋体" w:cs="宋体"/>
          <w:color w:val="auto"/>
          <w:spacing w:val="8"/>
          <w:u w:val="single"/>
        </w:rPr>
        <w:t xml:space="preserve"> </w:t>
      </w:r>
      <w:r>
        <w:rPr>
          <w:rFonts w:hint="eastAsia" w:ascii="宋体" w:hAnsi="宋体" w:eastAsia="宋体" w:cs="宋体"/>
          <w:color w:val="auto"/>
          <w:spacing w:val="8"/>
          <w:u w:val="single"/>
          <w:lang w:val="en-US" w:eastAsia="zh-CN"/>
        </w:rPr>
        <w:t xml:space="preserve">  </w:t>
      </w:r>
      <w:r>
        <w:rPr>
          <w:rFonts w:hint="eastAsia" w:ascii="宋体" w:hAnsi="宋体" w:eastAsia="宋体" w:cs="宋体"/>
          <w:color w:val="auto"/>
          <w:spacing w:val="8"/>
          <w:u w:val="single"/>
        </w:rPr>
        <w:t xml:space="preserve"> </w:t>
      </w:r>
      <w:r>
        <w:rPr>
          <w:rFonts w:hint="eastAsia" w:ascii="宋体" w:hAnsi="宋体" w:eastAsia="宋体" w:cs="宋体"/>
          <w:color w:val="auto"/>
          <w:spacing w:val="7"/>
        </w:rPr>
        <w:t>日在中华人民共和国境内</w:t>
      </w:r>
      <w:r>
        <w:rPr>
          <w:rFonts w:hint="eastAsia" w:ascii="宋体" w:hAnsi="宋体" w:eastAsia="宋体" w:cs="宋体"/>
          <w:color w:val="auto"/>
          <w:spacing w:val="7"/>
          <w:u w:val="single"/>
        </w:rPr>
        <w:t>（详细注册地址</w:t>
      </w:r>
      <w:r>
        <w:rPr>
          <w:rFonts w:hint="eastAsia" w:ascii="宋体" w:hAnsi="宋体" w:eastAsia="宋体" w:cs="宋体"/>
          <w:color w:val="auto"/>
          <w:u w:val="single"/>
        </w:rPr>
        <w:t xml:space="preserve">） </w:t>
      </w:r>
      <w:r>
        <w:rPr>
          <w:rFonts w:hint="eastAsia" w:ascii="宋体" w:hAnsi="宋体" w:eastAsia="宋体" w:cs="宋体"/>
          <w:color w:val="auto"/>
          <w:spacing w:val="7"/>
        </w:rPr>
        <w:t>合法注册并经营，公司主营业务为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7"/>
        </w:rPr>
        <w:t>，营业（生产经营）面积为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5"/>
        </w:rPr>
        <w:t>。</w:t>
      </w:r>
      <w:r>
        <w:rPr>
          <w:rFonts w:hint="eastAsia" w:ascii="宋体" w:hAnsi="宋体" w:eastAsia="宋体" w:cs="宋体"/>
          <w:color w:val="auto"/>
          <w:spacing w:val="7"/>
        </w:rPr>
        <w:t>现有员工数量为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7"/>
        </w:rPr>
        <w:t>，其中与履行本合同相关的专业技术人员有</w:t>
      </w:r>
      <w:r>
        <w:rPr>
          <w:rFonts w:hint="eastAsia" w:ascii="宋体" w:hAnsi="宋体" w:eastAsia="宋体" w:cs="宋体"/>
          <w:color w:val="auto"/>
          <w:spacing w:val="7"/>
          <w:u w:val="single"/>
        </w:rPr>
        <w:t>（</w:t>
      </w:r>
      <w:r>
        <w:rPr>
          <w:rFonts w:hint="eastAsia" w:ascii="宋体" w:hAnsi="宋体" w:eastAsia="宋体" w:cs="宋体"/>
          <w:color w:val="auto"/>
          <w:spacing w:val="5"/>
          <w:u w:val="single"/>
        </w:rPr>
        <w:t>专业职称、</w:t>
      </w:r>
      <w:r>
        <w:rPr>
          <w:rFonts w:hint="eastAsia" w:ascii="宋体" w:hAnsi="宋体" w:eastAsia="宋体" w:cs="宋体"/>
          <w:color w:val="auto"/>
          <w:spacing w:val="8"/>
          <w:u w:val="single"/>
        </w:rPr>
        <w:t>数量</w:t>
      </w:r>
      <w:r>
        <w:rPr>
          <w:rFonts w:hint="eastAsia" w:ascii="宋体" w:hAnsi="宋体" w:eastAsia="宋体" w:cs="宋体"/>
          <w:color w:val="auto"/>
          <w:spacing w:val="7"/>
          <w:u w:val="single"/>
        </w:rPr>
        <w:t>）</w:t>
      </w:r>
      <w:r>
        <w:rPr>
          <w:rFonts w:hint="eastAsia" w:ascii="宋体" w:hAnsi="宋体" w:eastAsia="宋体" w:cs="宋体"/>
          <w:color w:val="auto"/>
          <w:spacing w:val="6"/>
        </w:rPr>
        <w:t>，现郑重承诺，具有履行本合同所必需的设备和专业技术能力。</w:t>
      </w:r>
    </w:p>
    <w:p w14:paraId="57160101">
      <w:pPr>
        <w:pStyle w:val="4"/>
        <w:rPr>
          <w:rFonts w:hint="eastAsia" w:ascii="宋体" w:hAnsi="宋体" w:eastAsia="宋体" w:cs="宋体"/>
          <w:color w:val="auto"/>
        </w:rPr>
      </w:pPr>
    </w:p>
    <w:p w14:paraId="027E8DA8">
      <w:pPr>
        <w:pStyle w:val="4"/>
        <w:rPr>
          <w:rFonts w:hint="eastAsia" w:ascii="宋体" w:hAnsi="宋体" w:eastAsia="宋体" w:cs="宋体"/>
          <w:color w:val="auto"/>
        </w:rPr>
      </w:pPr>
    </w:p>
    <w:p w14:paraId="68C0681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02647334">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u w:val="none"/>
          <w:lang w:eastAsia="zh-CN"/>
        </w:rPr>
      </w:pPr>
      <w:r>
        <w:rPr>
          <w:rFonts w:hint="eastAsia" w:ascii="宋体" w:hAnsi="宋体" w:eastAsia="宋体" w:cs="宋体"/>
          <w:color w:val="auto"/>
          <w:spacing w:val="-17"/>
        </w:rPr>
        <w:t xml:space="preserve"> </w:t>
      </w:r>
      <w:r>
        <w:rPr>
          <w:rFonts w:hint="eastAsia" w:ascii="宋体" w:hAnsi="宋体" w:cs="宋体"/>
          <w:color w:val="auto"/>
          <w:lang w:eastAsia="zh-CN"/>
        </w:rPr>
        <w:t>法定代表人/负责人</w:t>
      </w:r>
      <w:r>
        <w:rPr>
          <w:rFonts w:hint="eastAsia" w:ascii="宋体" w:hAnsi="宋体" w:eastAsia="宋体" w:cs="宋体"/>
          <w:color w:val="auto"/>
        </w:rPr>
        <w:t>或被授权人</w:t>
      </w:r>
      <w:r>
        <w:rPr>
          <w:rFonts w:hint="eastAsia" w:ascii="宋体" w:hAnsi="宋体" w:eastAsia="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p>
    <w:p w14:paraId="1DD48FB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640D604E">
      <w:pPr>
        <w:rPr>
          <w:rFonts w:hint="eastAsia" w:ascii="宋体" w:hAnsi="宋体" w:eastAsia="宋体" w:cs="宋体"/>
          <w:color w:val="auto"/>
          <w:spacing w:val="-9"/>
          <w:lang w:eastAsia="zh-CN"/>
        </w:rPr>
      </w:pPr>
      <w:bookmarkStart w:id="4" w:name="_bookmark13"/>
      <w:bookmarkEnd w:id="4"/>
      <w:r>
        <w:rPr>
          <w:rFonts w:hint="eastAsia" w:ascii="宋体" w:hAnsi="宋体" w:eastAsia="宋体" w:cs="宋体"/>
          <w:color w:val="auto"/>
          <w:spacing w:val="-9"/>
          <w:lang w:eastAsia="zh-CN"/>
        </w:rPr>
        <w:br w:type="page"/>
      </w:r>
    </w:p>
    <w:p w14:paraId="48110C84">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cs="宋体"/>
          <w:spacing w:val="-9"/>
          <w:lang w:val="en-US" w:eastAsia="zh-CN"/>
        </w:rPr>
        <w:t>2</w:t>
      </w:r>
      <w:r>
        <w:rPr>
          <w:rFonts w:hint="eastAsia" w:ascii="宋体" w:hAnsi="宋体" w:eastAsia="宋体" w:cs="宋体"/>
          <w:spacing w:val="-9"/>
          <w:lang w:val="en-US" w:eastAsia="zh-CN"/>
        </w:rPr>
        <w:t>：</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p>
    <w:p w14:paraId="34FA18FF">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color w:val="auto"/>
        </w:rPr>
      </w:pPr>
      <w:r>
        <w:rPr>
          <w:rFonts w:ascii="Times New Roman" w:eastAsia="Times New Roman"/>
          <w:color w:val="auto"/>
          <w:u w:val="single"/>
        </w:rPr>
        <w:t xml:space="preserve"> </w:t>
      </w:r>
      <w:r>
        <w:rPr>
          <w:rFonts w:ascii="Times New Roman" w:eastAsia="Times New Roman"/>
          <w:color w:val="auto"/>
          <w:u w:val="single"/>
        </w:rPr>
        <w:tab/>
      </w:r>
      <w:r>
        <w:rPr>
          <w:color w:val="auto"/>
          <w:u w:val="single"/>
        </w:rPr>
        <w:t>（采购人）：</w:t>
      </w:r>
    </w:p>
    <w:p w14:paraId="236FB15E">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我方作为项目名称</w:t>
      </w:r>
      <w:r>
        <w:rPr>
          <w:color w:val="auto"/>
          <w:u w:val="single"/>
        </w:rPr>
        <w:t xml:space="preserve"> </w:t>
      </w:r>
      <w:r>
        <w:rPr>
          <w:color w:val="auto"/>
          <w:u w:val="single"/>
        </w:rPr>
        <w:tab/>
      </w:r>
      <w:r>
        <w:rPr>
          <w:color w:val="auto"/>
        </w:rPr>
        <w:t>（项目编号：</w:t>
      </w:r>
      <w:r>
        <w:rPr>
          <w:color w:val="auto"/>
          <w:u w:val="single"/>
        </w:rPr>
        <w:t xml:space="preserve"> </w:t>
      </w:r>
      <w:r>
        <w:rPr>
          <w:color w:val="auto"/>
          <w:u w:val="single"/>
        </w:rPr>
        <w:tab/>
      </w:r>
      <w:r>
        <w:rPr>
          <w:color w:val="auto"/>
        </w:rPr>
        <w:t>）</w:t>
      </w:r>
      <w:r>
        <w:rPr>
          <w:rFonts w:hint="eastAsia" w:eastAsia="宋体"/>
          <w:color w:val="auto"/>
          <w:lang w:eastAsia="zh-CN"/>
        </w:rPr>
        <w:t>（</w:t>
      </w:r>
      <w:r>
        <w:rPr>
          <w:rFonts w:hint="eastAsia" w:eastAsia="宋体"/>
          <w:color w:val="auto"/>
          <w:lang w:val="en-US" w:eastAsia="zh-CN"/>
        </w:rPr>
        <w:t>包号：</w:t>
      </w:r>
      <w:r>
        <w:rPr>
          <w:rFonts w:hint="eastAsia" w:eastAsia="宋体"/>
          <w:color w:val="auto"/>
          <w:u w:val="single"/>
          <w:lang w:val="en-US" w:eastAsia="zh-CN"/>
        </w:rPr>
        <w:t xml:space="preserve">   </w:t>
      </w:r>
      <w:r>
        <w:rPr>
          <w:rFonts w:hint="eastAsia" w:eastAsia="宋体"/>
          <w:color w:val="auto"/>
          <w:lang w:eastAsia="zh-CN"/>
        </w:rPr>
        <w:t>）</w:t>
      </w:r>
      <w:r>
        <w:rPr>
          <w:color w:val="auto"/>
        </w:rPr>
        <w:t>的供应商，在</w:t>
      </w:r>
      <w:r>
        <w:rPr>
          <w:color w:val="auto"/>
          <w:spacing w:val="-17"/>
        </w:rPr>
        <w:t>此</w:t>
      </w:r>
      <w:r>
        <w:rPr>
          <w:color w:val="auto"/>
        </w:rPr>
        <w:t>郑重声明：</w:t>
      </w:r>
    </w:p>
    <w:p w14:paraId="3F6F62DC">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firstLine="420" w:firstLineChars="200"/>
        <w:textAlignment w:val="auto"/>
        <w:rPr>
          <w:color w:val="auto"/>
        </w:rPr>
      </w:pPr>
      <w:r>
        <w:rPr>
          <w:color w:val="auto"/>
        </w:rPr>
        <w:t>1、在参加本次政府采购活动前</w:t>
      </w:r>
      <w:r>
        <w:rPr>
          <w:color w:val="auto"/>
          <w:spacing w:val="-61"/>
        </w:rPr>
        <w:t xml:space="preserve"> </w:t>
      </w:r>
      <w:r>
        <w:rPr>
          <w:color w:val="auto"/>
        </w:rPr>
        <w:t>3</w:t>
      </w:r>
      <w:r>
        <w:rPr>
          <w:color w:val="auto"/>
          <w:spacing w:val="-60"/>
        </w:rPr>
        <w:t xml:space="preserve"> </w:t>
      </w:r>
      <w:r>
        <w:rPr>
          <w:color w:val="auto"/>
        </w:rPr>
        <w:t>年内的经营活动中</w:t>
      </w:r>
      <w:r>
        <w:rPr>
          <w:color w:val="auto"/>
          <w:u w:val="single"/>
        </w:rPr>
        <w:t xml:space="preserve"> </w:t>
      </w:r>
      <w:r>
        <w:rPr>
          <w:color w:val="auto"/>
          <w:u w:val="single"/>
        </w:rPr>
        <w:tab/>
      </w:r>
      <w:r>
        <w:rPr>
          <w:color w:val="auto"/>
        </w:rPr>
        <w:t>（填“没有”或“有”）</w:t>
      </w:r>
      <w:r>
        <w:rPr>
          <w:color w:val="auto"/>
          <w:spacing w:val="-3"/>
        </w:rPr>
        <w:t xml:space="preserve">重大违法记录。供应商在参加政府采购活动前 </w:t>
      </w:r>
      <w:r>
        <w:rPr>
          <w:color w:val="auto"/>
        </w:rPr>
        <w:t>3</w:t>
      </w:r>
      <w:r>
        <w:rPr>
          <w:color w:val="auto"/>
          <w:spacing w:val="-9"/>
        </w:rPr>
        <w:t xml:space="preserve"> 年内因违法经营被禁</w:t>
      </w:r>
      <w:r>
        <w:rPr>
          <w:color w:val="auto"/>
          <w:spacing w:val="-1"/>
        </w:rPr>
        <w:t>止在一定期限内参加政府采购活动，期限届满的，可以参加政府采购活动，但应</w:t>
      </w:r>
      <w:r>
        <w:rPr>
          <w:color w:val="auto"/>
        </w:rPr>
        <w:t>提供期限届满的证明材料。</w:t>
      </w:r>
    </w:p>
    <w:p w14:paraId="43EE39D0">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2、我方</w:t>
      </w:r>
      <w:r>
        <w:rPr>
          <w:color w:val="auto"/>
          <w:u w:val="single"/>
        </w:rPr>
        <w:t xml:space="preserve"> </w:t>
      </w:r>
      <w:r>
        <w:rPr>
          <w:color w:val="auto"/>
          <w:u w:val="single"/>
        </w:rPr>
        <w:tab/>
      </w:r>
      <w:r>
        <w:rPr>
          <w:color w:val="auto"/>
        </w:rPr>
        <w:t>（填“未被列入”或“被列入”）失信被执行</w:t>
      </w:r>
      <w:r>
        <w:rPr>
          <w:color w:val="auto"/>
          <w:spacing w:val="-17"/>
        </w:rPr>
        <w:t>人</w:t>
      </w:r>
      <w:r>
        <w:rPr>
          <w:color w:val="auto"/>
        </w:rPr>
        <w:t>名单。</w:t>
      </w:r>
    </w:p>
    <w:p w14:paraId="6623E83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3、我方</w:t>
      </w:r>
      <w:r>
        <w:rPr>
          <w:color w:val="auto"/>
          <w:u w:val="single"/>
        </w:rPr>
        <w:t xml:space="preserve"> </w:t>
      </w:r>
      <w:r>
        <w:rPr>
          <w:color w:val="auto"/>
          <w:u w:val="single"/>
        </w:rPr>
        <w:tab/>
      </w:r>
      <w:r>
        <w:rPr>
          <w:color w:val="auto"/>
        </w:rPr>
        <w:t>（填“未被列入”或“被列入”）重大税收违</w:t>
      </w:r>
      <w:r>
        <w:rPr>
          <w:color w:val="auto"/>
          <w:spacing w:val="-17"/>
        </w:rPr>
        <w:t>法</w:t>
      </w:r>
      <w:r>
        <w:rPr>
          <w:rFonts w:hint="eastAsia"/>
          <w:color w:val="auto"/>
          <w:spacing w:val="-17"/>
          <w:lang w:eastAsia="zh-CN"/>
        </w:rPr>
        <w:t>失信主体</w:t>
      </w:r>
      <w:r>
        <w:rPr>
          <w:color w:val="auto"/>
        </w:rPr>
        <w:t>名单。</w:t>
      </w:r>
    </w:p>
    <w:p w14:paraId="623278B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4、我方</w:t>
      </w:r>
      <w:r>
        <w:rPr>
          <w:color w:val="auto"/>
          <w:u w:val="single"/>
        </w:rPr>
        <w:t xml:space="preserve"> </w:t>
      </w:r>
      <w:r>
        <w:rPr>
          <w:color w:val="auto"/>
          <w:u w:val="single"/>
        </w:rPr>
        <w:tab/>
      </w:r>
      <w:r>
        <w:rPr>
          <w:color w:val="auto"/>
        </w:rPr>
        <w:t>（填“未被列入”或“被列入”）政府采购严</w:t>
      </w:r>
      <w:r>
        <w:rPr>
          <w:color w:val="auto"/>
          <w:spacing w:val="-17"/>
        </w:rPr>
        <w:t>重</w:t>
      </w:r>
      <w:r>
        <w:rPr>
          <w:color w:val="auto"/>
        </w:rPr>
        <w:t>违法失信行为记录名单。</w:t>
      </w:r>
    </w:p>
    <w:p w14:paraId="1A4ED6D7">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spacing w:val="-8"/>
        </w:rPr>
        <w:t>如有不实，我方将无条件地退出本项目的采购活动，并遵照《政府采购法》有</w:t>
      </w:r>
      <w:r>
        <w:rPr>
          <w:color w:val="auto"/>
        </w:rPr>
        <w:t>关“提供虚假材料的规定”接受处罚。</w:t>
      </w:r>
    </w:p>
    <w:p w14:paraId="7D3C961E">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color w:val="auto"/>
        </w:rPr>
      </w:pPr>
      <w:r>
        <w:rPr>
          <w:color w:val="auto"/>
        </w:rPr>
        <w:t>特此声明。</w:t>
      </w:r>
    </w:p>
    <w:p w14:paraId="19BF59C2">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color w:val="auto"/>
        </w:rPr>
      </w:pPr>
    </w:p>
    <w:p w14:paraId="4758BD42">
      <w:pPr>
        <w:pStyle w:val="4"/>
        <w:rPr>
          <w:color w:val="auto"/>
          <w:sz w:val="23"/>
        </w:rPr>
      </w:pPr>
    </w:p>
    <w:p w14:paraId="39ACD76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34DB69A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1"/>
        <w:rPr>
          <w:rFonts w:hint="eastAsia" w:ascii="宋体" w:hAnsi="宋体" w:eastAsia="宋体" w:cs="宋体"/>
          <w:color w:val="auto"/>
          <w:u w:val="none"/>
          <w:lang w:eastAsia="zh-CN"/>
        </w:rPr>
      </w:pPr>
      <w:bookmarkStart w:id="5" w:name="_Toc21801"/>
      <w:bookmarkStart w:id="6" w:name="_Toc11962"/>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bookmarkEnd w:id="5"/>
      <w:bookmarkEnd w:id="6"/>
    </w:p>
    <w:p w14:paraId="69B84AF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2065697C">
      <w:r>
        <w:br w:type="page"/>
      </w:r>
    </w:p>
    <w:p w14:paraId="74009B62">
      <w:pPr>
        <w:pStyle w:val="3"/>
        <w:bidi w:val="0"/>
        <w:ind w:left="0" w:leftChars="0" w:firstLine="0" w:firstLineChars="0"/>
        <w:jc w:val="left"/>
        <w:rPr>
          <w:rFonts w:hint="eastAsia" w:ascii="宋体" w:hAnsi="宋体" w:eastAsia="宋体" w:cs="宋体"/>
        </w:rPr>
      </w:pPr>
      <w:r>
        <w:rPr>
          <w:rFonts w:hint="eastAsia" w:ascii="宋体" w:hAnsi="宋体" w:eastAsia="宋体" w:cs="宋体"/>
        </w:rPr>
        <w:t xml:space="preserve">附件 </w:t>
      </w:r>
      <w:r>
        <w:rPr>
          <w:rFonts w:hint="eastAsia" w:ascii="宋体" w:hAnsi="宋体" w:eastAsia="宋体" w:cs="宋体"/>
          <w:lang w:val="en-US" w:eastAsia="zh-CN"/>
        </w:rPr>
        <w:t>3</w:t>
      </w:r>
      <w:r>
        <w:rPr>
          <w:rFonts w:hint="eastAsia" w:ascii="宋体" w:hAnsi="宋体" w:eastAsia="宋体" w:cs="宋体"/>
        </w:rPr>
        <w:t xml:space="preserve">  </w:t>
      </w:r>
      <w:bookmarkStart w:id="7" w:name="附件6  供应商资格证明文件"/>
      <w:bookmarkEnd w:id="7"/>
      <w:bookmarkStart w:id="8" w:name="_bookmark10"/>
      <w:bookmarkEnd w:id="8"/>
      <w:r>
        <w:rPr>
          <w:rFonts w:hint="eastAsia" w:ascii="宋体" w:hAnsi="宋体" w:eastAsia="宋体" w:cs="宋体"/>
          <w:lang w:eastAsia="zh-CN"/>
        </w:rPr>
        <w:t>法定代表人/负责人</w:t>
      </w:r>
      <w:r>
        <w:rPr>
          <w:rFonts w:hint="eastAsia" w:ascii="宋体" w:hAnsi="宋体" w:eastAsia="宋体" w:cs="宋体"/>
        </w:rPr>
        <w:t>身份证明</w:t>
      </w:r>
      <w:r>
        <w:rPr>
          <w:rFonts w:hint="eastAsia" w:ascii="宋体" w:hAnsi="宋体" w:eastAsia="宋体" w:cs="宋体"/>
          <w:lang w:eastAsia="zh-CN"/>
        </w:rPr>
        <w:t>或法定代表人/负责人</w:t>
      </w:r>
      <w:r>
        <w:rPr>
          <w:rFonts w:hint="eastAsia" w:ascii="宋体" w:hAnsi="宋体" w:eastAsia="宋体" w:cs="宋体"/>
        </w:rPr>
        <w:t>授权书</w:t>
      </w:r>
    </w:p>
    <w:p w14:paraId="07254889">
      <w:pPr>
        <w:adjustRightInd w:val="0"/>
        <w:snapToGrid w:val="0"/>
        <w:spacing w:line="360" w:lineRule="auto"/>
        <w:jc w:val="center"/>
        <w:outlineLvl w:val="2"/>
        <w:rPr>
          <w:rFonts w:hint="eastAsia" w:ascii="宋体" w:hAnsi="宋体" w:eastAsia="宋体" w:cs="宋体"/>
          <w:b/>
          <w:sz w:val="28"/>
          <w:szCs w:val="28"/>
        </w:rPr>
      </w:pPr>
      <w:bookmarkStart w:id="9" w:name="_Toc27481"/>
      <w:r>
        <w:rPr>
          <w:rFonts w:hint="eastAsia" w:ascii="宋体" w:hAnsi="宋体" w:eastAsia="宋体" w:cs="宋体"/>
          <w:b/>
          <w:sz w:val="28"/>
          <w:szCs w:val="28"/>
        </w:rPr>
        <w:t>（1）</w:t>
      </w:r>
      <w:r>
        <w:rPr>
          <w:rFonts w:hint="eastAsia" w:ascii="宋体" w:hAnsi="宋体" w:cs="宋体"/>
          <w:b/>
          <w:sz w:val="28"/>
          <w:szCs w:val="28"/>
          <w:lang w:eastAsia="zh-CN"/>
        </w:rPr>
        <w:t>法定代表人/负责人</w:t>
      </w:r>
      <w:r>
        <w:rPr>
          <w:rFonts w:hint="eastAsia" w:ascii="宋体" w:hAnsi="宋体" w:eastAsia="宋体" w:cs="宋体"/>
          <w:b/>
          <w:sz w:val="28"/>
          <w:szCs w:val="28"/>
        </w:rPr>
        <w:t>身份证明</w:t>
      </w:r>
      <w:bookmarkEnd w:id="9"/>
    </w:p>
    <w:p w14:paraId="358482FD">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sz w:val="22"/>
          <w:szCs w:val="22"/>
          <w:lang w:eastAsia="zh-CN"/>
        </w:rPr>
        <w:t>供应商</w:t>
      </w:r>
      <w:r>
        <w:rPr>
          <w:rFonts w:hint="eastAsia" w:ascii="宋体" w:hAnsi="宋体" w:eastAsia="宋体" w:cs="宋体"/>
          <w:kern w:val="0"/>
          <w:sz w:val="22"/>
          <w:szCs w:val="22"/>
        </w:rPr>
        <w:t>名称：</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w:t>
      </w:r>
    </w:p>
    <w:p w14:paraId="4552DBAA">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统一社会信用代码：</w:t>
      </w:r>
      <w:r>
        <w:rPr>
          <w:rFonts w:hint="eastAsia" w:ascii="宋体" w:hAnsi="宋体" w:eastAsia="宋体" w:cs="宋体"/>
          <w:kern w:val="0"/>
          <w:sz w:val="22"/>
          <w:szCs w:val="22"/>
          <w:u w:val="single"/>
        </w:rPr>
        <w:t xml:space="preserve">                                  </w:t>
      </w:r>
    </w:p>
    <w:p w14:paraId="69C5E793">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u w:val="single"/>
        </w:rPr>
      </w:pPr>
      <w:r>
        <w:rPr>
          <w:rFonts w:hint="eastAsia" w:ascii="宋体" w:hAnsi="宋体" w:eastAsia="宋体" w:cs="宋体"/>
          <w:kern w:val="0"/>
          <w:sz w:val="22"/>
          <w:szCs w:val="22"/>
        </w:rPr>
        <w:t>注册地址：</w:t>
      </w:r>
      <w:r>
        <w:rPr>
          <w:rFonts w:hint="eastAsia" w:ascii="宋体" w:hAnsi="宋体" w:eastAsia="宋体" w:cs="宋体"/>
          <w:kern w:val="0"/>
          <w:sz w:val="22"/>
          <w:szCs w:val="22"/>
          <w:u w:val="single"/>
        </w:rPr>
        <w:t xml:space="preserve">                                          </w:t>
      </w:r>
    </w:p>
    <w:p w14:paraId="3CD0CD09">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成立时间：</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年 </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月</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日；经营期限：</w:t>
      </w:r>
      <w:r>
        <w:rPr>
          <w:rFonts w:hint="eastAsia" w:ascii="宋体" w:hAnsi="宋体" w:eastAsia="宋体" w:cs="宋体"/>
          <w:kern w:val="0"/>
          <w:sz w:val="22"/>
          <w:szCs w:val="22"/>
          <w:u w:val="single"/>
        </w:rPr>
        <w:t xml:space="preserve">                  </w:t>
      </w:r>
    </w:p>
    <w:p w14:paraId="79AF7819">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u w:val="single"/>
        </w:rPr>
      </w:pPr>
      <w:r>
        <w:rPr>
          <w:rFonts w:hint="eastAsia" w:ascii="宋体" w:hAnsi="宋体" w:eastAsia="宋体" w:cs="宋体"/>
          <w:kern w:val="0"/>
          <w:sz w:val="22"/>
          <w:szCs w:val="22"/>
        </w:rPr>
        <w:t>经营范围：主营：</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；兼营：</w:t>
      </w:r>
      <w:r>
        <w:rPr>
          <w:rFonts w:hint="eastAsia" w:ascii="宋体" w:hAnsi="宋体" w:eastAsia="宋体" w:cs="宋体"/>
          <w:kern w:val="0"/>
          <w:sz w:val="22"/>
          <w:szCs w:val="22"/>
          <w:u w:val="single"/>
        </w:rPr>
        <w:t xml:space="preserve">              </w:t>
      </w:r>
    </w:p>
    <w:p w14:paraId="561C1345">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姓名：</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性别：</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年龄：</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系</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w:t>
      </w:r>
      <w:r>
        <w:rPr>
          <w:rFonts w:hint="eastAsia" w:ascii="宋体" w:hAnsi="宋体" w:eastAsia="宋体" w:cs="宋体"/>
          <w:sz w:val="22"/>
          <w:szCs w:val="22"/>
          <w:lang w:eastAsia="zh-CN"/>
        </w:rPr>
        <w:t>供应商</w:t>
      </w:r>
      <w:r>
        <w:rPr>
          <w:rFonts w:hint="eastAsia" w:ascii="宋体" w:hAnsi="宋体" w:eastAsia="宋体" w:cs="宋体"/>
          <w:kern w:val="0"/>
          <w:sz w:val="22"/>
          <w:szCs w:val="22"/>
        </w:rPr>
        <w:t>名称）的</w:t>
      </w:r>
      <w:r>
        <w:rPr>
          <w:rFonts w:hint="eastAsia" w:ascii="宋体" w:hAnsi="宋体" w:eastAsia="宋体" w:cs="宋体"/>
          <w:kern w:val="0"/>
          <w:sz w:val="22"/>
          <w:szCs w:val="22"/>
          <w:lang w:eastAsia="zh-CN"/>
        </w:rPr>
        <w:t>法定代表人/负责人</w:t>
      </w:r>
      <w:r>
        <w:rPr>
          <w:rFonts w:hint="eastAsia" w:ascii="宋体" w:hAnsi="宋体" w:eastAsia="宋体" w:cs="宋体"/>
          <w:kern w:val="0"/>
          <w:sz w:val="22"/>
          <w:szCs w:val="22"/>
        </w:rPr>
        <w:t>。</w:t>
      </w:r>
    </w:p>
    <w:p w14:paraId="689524E5">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特此证明。</w:t>
      </w:r>
    </w:p>
    <w:p w14:paraId="50BF30F6">
      <w:pPr>
        <w:autoSpaceDE w:val="0"/>
        <w:autoSpaceDN w:val="0"/>
        <w:adjustRightInd w:val="0"/>
        <w:snapToGrid w:val="0"/>
        <w:spacing w:before="120"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附：</w:t>
      </w:r>
      <w:r>
        <w:rPr>
          <w:rFonts w:hint="eastAsia" w:ascii="宋体" w:hAnsi="宋体" w:eastAsia="宋体" w:cs="宋体"/>
          <w:sz w:val="22"/>
          <w:szCs w:val="22"/>
          <w:lang w:eastAsia="zh-CN"/>
        </w:rPr>
        <w:t>法定代表人/负责人</w:t>
      </w:r>
      <w:r>
        <w:rPr>
          <w:rFonts w:hint="eastAsia" w:ascii="宋体" w:hAnsi="宋体" w:eastAsia="宋体" w:cs="宋体"/>
          <w:sz w:val="22"/>
          <w:szCs w:val="22"/>
        </w:rPr>
        <w:t>身份证复印件</w:t>
      </w:r>
    </w:p>
    <w:tbl>
      <w:tblPr>
        <w:tblStyle w:val="7"/>
        <w:tblW w:w="0" w:type="auto"/>
        <w:jc w:val="center"/>
        <w:tblLayout w:type="fixed"/>
        <w:tblCellMar>
          <w:top w:w="0" w:type="dxa"/>
          <w:left w:w="108" w:type="dxa"/>
          <w:bottom w:w="0" w:type="dxa"/>
          <w:right w:w="108" w:type="dxa"/>
        </w:tblCellMar>
      </w:tblPr>
      <w:tblGrid>
        <w:gridCol w:w="4804"/>
      </w:tblGrid>
      <w:tr w14:paraId="70807525">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7A9EFC12">
            <w:pPr>
              <w:spacing w:line="360" w:lineRule="auto"/>
              <w:jc w:val="center"/>
              <w:rPr>
                <w:rFonts w:hint="eastAsia" w:ascii="宋体" w:hAnsi="宋体" w:eastAsia="宋体" w:cs="宋体"/>
                <w:sz w:val="22"/>
                <w:szCs w:val="22"/>
                <w:lang w:val="zh-CN"/>
              </w:rPr>
            </w:pPr>
            <w:r>
              <w:rPr>
                <w:rFonts w:hint="eastAsia" w:ascii="宋体" w:hAnsi="宋体" w:eastAsia="宋体" w:cs="宋体"/>
                <w:sz w:val="22"/>
                <w:szCs w:val="22"/>
                <w:lang w:val="zh-CN"/>
              </w:rPr>
              <w:t>法定代表人/负责人身份证</w:t>
            </w:r>
          </w:p>
          <w:p w14:paraId="03E2B45D">
            <w:pPr>
              <w:spacing w:line="360" w:lineRule="auto"/>
              <w:jc w:val="center"/>
              <w:rPr>
                <w:rFonts w:hint="eastAsia" w:ascii="宋体" w:hAnsi="宋体" w:eastAsia="宋体" w:cs="宋体"/>
                <w:sz w:val="22"/>
                <w:szCs w:val="22"/>
                <w:u w:val="single"/>
              </w:rPr>
            </w:pPr>
            <w:r>
              <w:rPr>
                <w:rFonts w:hint="eastAsia" w:ascii="宋体" w:hAnsi="宋体" w:eastAsia="宋体" w:cs="宋体"/>
                <w:sz w:val="22"/>
                <w:szCs w:val="22"/>
                <w:lang w:val="zh-CN"/>
              </w:rPr>
              <w:t>正</w:t>
            </w:r>
            <w:r>
              <w:rPr>
                <w:rFonts w:hint="eastAsia" w:ascii="宋体" w:hAnsi="宋体" w:eastAsia="宋体" w:cs="宋体"/>
                <w:sz w:val="22"/>
                <w:szCs w:val="22"/>
              </w:rPr>
              <w:t>反</w:t>
            </w:r>
            <w:r>
              <w:rPr>
                <w:rFonts w:hint="eastAsia" w:ascii="宋体" w:hAnsi="宋体" w:eastAsia="宋体" w:cs="宋体"/>
                <w:sz w:val="22"/>
                <w:szCs w:val="22"/>
                <w:lang w:val="zh-CN"/>
              </w:rPr>
              <w:t>面复印件</w:t>
            </w:r>
          </w:p>
        </w:tc>
      </w:tr>
    </w:tbl>
    <w:p w14:paraId="3FFBFAAC">
      <w:pPr>
        <w:autoSpaceDE w:val="0"/>
        <w:autoSpaceDN w:val="0"/>
        <w:adjustRightInd w:val="0"/>
        <w:snapToGrid w:val="0"/>
        <w:spacing w:before="120"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注：仅限</w:t>
      </w:r>
      <w:r>
        <w:rPr>
          <w:rFonts w:hint="eastAsia" w:ascii="宋体" w:hAnsi="宋体" w:eastAsia="宋体" w:cs="宋体"/>
          <w:sz w:val="22"/>
          <w:szCs w:val="22"/>
          <w:lang w:eastAsia="zh-CN"/>
        </w:rPr>
        <w:t>法定代表人/负责人</w:t>
      </w:r>
      <w:r>
        <w:rPr>
          <w:rFonts w:hint="eastAsia" w:ascii="宋体" w:hAnsi="宋体" w:eastAsia="宋体" w:cs="宋体"/>
          <w:sz w:val="22"/>
          <w:szCs w:val="22"/>
        </w:rPr>
        <w:t>参加</w:t>
      </w:r>
      <w:r>
        <w:rPr>
          <w:rFonts w:hint="eastAsia" w:ascii="宋体" w:hAnsi="宋体" w:eastAsia="宋体" w:cs="宋体"/>
          <w:sz w:val="22"/>
          <w:szCs w:val="22"/>
          <w:lang w:val="en-US" w:eastAsia="zh-CN"/>
        </w:rPr>
        <w:t>投标</w:t>
      </w:r>
      <w:r>
        <w:rPr>
          <w:rFonts w:hint="eastAsia" w:ascii="宋体" w:hAnsi="宋体" w:eastAsia="宋体" w:cs="宋体"/>
          <w:sz w:val="22"/>
          <w:szCs w:val="22"/>
        </w:rPr>
        <w:t>时提供。</w:t>
      </w:r>
    </w:p>
    <w:p w14:paraId="66FEC4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0"/>
          <w:szCs w:val="20"/>
        </w:rPr>
      </w:pPr>
    </w:p>
    <w:p w14:paraId="21790759">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sz w:val="20"/>
          <w:szCs w:val="20"/>
        </w:rPr>
      </w:pPr>
      <w:r>
        <w:rPr>
          <w:rFonts w:hint="eastAsia" w:ascii="宋体" w:hAnsi="宋体" w:eastAsia="宋体" w:cs="宋体"/>
          <w:color w:val="auto"/>
          <w:sz w:val="20"/>
          <w:szCs w:val="20"/>
        </w:rPr>
        <w:t>供应商名称：</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u w:val="single"/>
        </w:rPr>
        <w:tab/>
      </w:r>
      <w:r>
        <w:rPr>
          <w:rFonts w:hint="eastAsia" w:ascii="宋体" w:hAnsi="宋体" w:eastAsia="宋体" w:cs="宋体"/>
          <w:color w:val="auto"/>
          <w:sz w:val="20"/>
          <w:szCs w:val="20"/>
          <w:u w:val="single"/>
        </w:rPr>
        <w:tab/>
      </w:r>
      <w:r>
        <w:rPr>
          <w:rFonts w:hint="eastAsia" w:ascii="宋体" w:hAnsi="宋体" w:eastAsia="宋体" w:cs="宋体"/>
          <w:color w:val="auto"/>
          <w:sz w:val="20"/>
          <w:szCs w:val="20"/>
        </w:rPr>
        <w:t>（公章</w:t>
      </w:r>
      <w:r>
        <w:rPr>
          <w:rFonts w:hint="eastAsia" w:ascii="宋体" w:hAnsi="宋体" w:eastAsia="宋体" w:cs="宋体"/>
          <w:color w:val="auto"/>
          <w:spacing w:val="-17"/>
          <w:sz w:val="20"/>
          <w:szCs w:val="20"/>
        </w:rPr>
        <w:t>）</w:t>
      </w:r>
    </w:p>
    <w:p w14:paraId="3A1E8F2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z w:val="20"/>
          <w:szCs w:val="20"/>
          <w:u w:val="none"/>
          <w:lang w:eastAsia="zh-CN"/>
        </w:rPr>
      </w:pPr>
      <w:r>
        <w:rPr>
          <w:rFonts w:hint="eastAsia" w:ascii="宋体" w:hAnsi="宋体" w:eastAsia="宋体" w:cs="宋体"/>
          <w:color w:val="auto"/>
          <w:sz w:val="20"/>
          <w:szCs w:val="20"/>
          <w:lang w:eastAsia="zh-CN"/>
        </w:rPr>
        <w:t>法定代表人/负责人</w:t>
      </w:r>
      <w:r>
        <w:rPr>
          <w:rFonts w:hint="eastAsia" w:ascii="宋体" w:hAnsi="宋体" w:eastAsia="宋体" w:cs="宋体"/>
          <w:color w:val="auto"/>
          <w:sz w:val="20"/>
          <w:szCs w:val="20"/>
        </w:rPr>
        <w:t>或被授权人</w:t>
      </w:r>
      <w:r>
        <w:rPr>
          <w:rFonts w:hint="eastAsia" w:ascii="宋体" w:hAnsi="宋体" w:cs="宋体"/>
          <w:color w:val="auto"/>
          <w:sz w:val="20"/>
          <w:szCs w:val="20"/>
          <w:lang w:eastAsia="zh-CN"/>
        </w:rPr>
        <w:t>：</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u w:val="single"/>
        </w:rPr>
        <w:tab/>
      </w:r>
      <w:r>
        <w:rPr>
          <w:rFonts w:hint="eastAsia" w:ascii="宋体" w:hAnsi="宋体" w:eastAsia="宋体" w:cs="宋体"/>
          <w:color w:val="auto"/>
          <w:sz w:val="20"/>
          <w:szCs w:val="20"/>
          <w:u w:val="single"/>
        </w:rPr>
        <w:tab/>
      </w:r>
      <w:r>
        <w:rPr>
          <w:rFonts w:hint="eastAsia" w:ascii="宋体" w:hAnsi="宋体" w:eastAsia="宋体" w:cs="宋体"/>
          <w:color w:val="auto"/>
          <w:sz w:val="20"/>
          <w:szCs w:val="20"/>
          <w:u w:val="none"/>
          <w:lang w:eastAsia="zh-CN"/>
        </w:rPr>
        <w:t>（签字或盖章）</w:t>
      </w:r>
    </w:p>
    <w:p w14:paraId="05978D0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日期：</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rPr>
        <w:t>年</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rPr>
        <w:t>月</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rPr>
        <w:tab/>
      </w:r>
      <w:r>
        <w:rPr>
          <w:rFonts w:hint="eastAsia" w:ascii="宋体" w:hAnsi="宋体" w:eastAsia="宋体" w:cs="宋体"/>
          <w:color w:val="auto"/>
          <w:sz w:val="20"/>
          <w:szCs w:val="20"/>
        </w:rPr>
        <w:t>日</w:t>
      </w:r>
    </w:p>
    <w:p w14:paraId="68710E1D">
      <w:pPr>
        <w:rPr>
          <w:rFonts w:hint="eastAsia" w:ascii="宋体" w:hAnsi="宋体" w:eastAsia="宋体" w:cs="宋体"/>
          <w:b/>
          <w:sz w:val="32"/>
          <w:szCs w:val="32"/>
        </w:rPr>
      </w:pPr>
      <w:r>
        <w:rPr>
          <w:rFonts w:hint="eastAsia" w:ascii="宋体" w:hAnsi="宋体" w:eastAsia="宋体" w:cs="宋体"/>
          <w:b/>
          <w:sz w:val="32"/>
          <w:szCs w:val="32"/>
        </w:rPr>
        <w:br w:type="page"/>
      </w:r>
    </w:p>
    <w:p w14:paraId="4FB10120">
      <w:pPr>
        <w:adjustRightInd w:val="0"/>
        <w:snapToGrid w:val="0"/>
        <w:spacing w:line="360" w:lineRule="auto"/>
        <w:jc w:val="center"/>
        <w:outlineLvl w:val="2"/>
        <w:rPr>
          <w:rFonts w:hint="eastAsia" w:ascii="宋体" w:hAnsi="宋体" w:eastAsia="宋体" w:cs="宋体"/>
          <w:b/>
          <w:sz w:val="40"/>
          <w:szCs w:val="40"/>
        </w:rPr>
      </w:pPr>
      <w:bookmarkStart w:id="10" w:name="_Toc31839"/>
      <w:r>
        <w:rPr>
          <w:rFonts w:hint="eastAsia" w:ascii="宋体" w:hAnsi="宋体" w:eastAsia="宋体" w:cs="宋体"/>
          <w:b/>
          <w:sz w:val="28"/>
          <w:szCs w:val="28"/>
        </w:rPr>
        <w:t>（2）</w:t>
      </w:r>
      <w:r>
        <w:rPr>
          <w:rFonts w:hint="eastAsia" w:ascii="宋体" w:hAnsi="宋体" w:eastAsia="宋体" w:cs="宋体"/>
          <w:b/>
          <w:sz w:val="28"/>
          <w:szCs w:val="28"/>
          <w:lang w:eastAsia="zh-CN"/>
        </w:rPr>
        <w:t>法定代表人/负责人授权委托</w:t>
      </w:r>
      <w:r>
        <w:rPr>
          <w:rFonts w:hint="eastAsia" w:ascii="宋体" w:hAnsi="宋体" w:eastAsia="宋体" w:cs="宋体"/>
          <w:b/>
          <w:sz w:val="28"/>
          <w:szCs w:val="28"/>
        </w:rPr>
        <w:t>书</w:t>
      </w:r>
      <w:bookmarkEnd w:id="10"/>
    </w:p>
    <w:p w14:paraId="3BB8F3C1">
      <w:pPr>
        <w:numPr>
          <w:ins w:id="0" w:author="听说" w:date=""/>
        </w:numPr>
        <w:spacing w:line="360" w:lineRule="auto"/>
        <w:ind w:left="0" w:leftChars="0" w:firstLine="0" w:firstLineChars="0"/>
        <w:rPr>
          <w:rFonts w:hint="eastAsia" w:ascii="宋体" w:hAnsi="宋体" w:eastAsia="宋体" w:cs="宋体"/>
          <w:spacing w:val="4"/>
          <w:sz w:val="22"/>
          <w:szCs w:val="22"/>
          <w:u w:val="single"/>
        </w:rPr>
      </w:pP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u w:val="single"/>
          <w:lang w:eastAsia="zh-CN"/>
        </w:rPr>
        <w:t>采购人</w:t>
      </w:r>
      <w:r>
        <w:rPr>
          <w:rFonts w:hint="eastAsia" w:ascii="宋体" w:hAnsi="宋体" w:eastAsia="宋体" w:cs="宋体"/>
          <w:spacing w:val="4"/>
          <w:sz w:val="22"/>
          <w:szCs w:val="22"/>
          <w:u w:val="single"/>
        </w:rPr>
        <w:t>名称）    ：</w:t>
      </w:r>
    </w:p>
    <w:p w14:paraId="5355F2FB">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val="zh-CN"/>
        </w:rPr>
        <w:t>注册于</w:t>
      </w:r>
      <w:r>
        <w:rPr>
          <w:rFonts w:hint="eastAsia" w:ascii="宋体" w:hAnsi="宋体" w:eastAsia="宋体" w:cs="宋体"/>
          <w:sz w:val="22"/>
          <w:szCs w:val="22"/>
          <w:u w:val="single"/>
          <w:lang w:val="zh-CN"/>
        </w:rPr>
        <w:t xml:space="preserve">      （工商行政管理局名称）</w:t>
      </w:r>
      <w:r>
        <w:rPr>
          <w:rFonts w:hint="eastAsia" w:ascii="宋体" w:hAnsi="宋体" w:eastAsia="宋体" w:cs="宋体"/>
          <w:sz w:val="22"/>
          <w:szCs w:val="22"/>
          <w:lang w:val="zh-CN"/>
        </w:rPr>
        <w:t>之</w:t>
      </w:r>
      <w:r>
        <w:rPr>
          <w:rFonts w:hint="eastAsia" w:ascii="宋体" w:hAnsi="宋体" w:eastAsia="宋体" w:cs="宋体"/>
          <w:sz w:val="22"/>
          <w:szCs w:val="22"/>
          <w:u w:val="single"/>
          <w:lang w:val="zh-CN"/>
        </w:rPr>
        <w:t xml:space="preserve">     （供应商全称）</w:t>
      </w:r>
      <w:r>
        <w:rPr>
          <w:rFonts w:hint="eastAsia" w:ascii="宋体" w:hAnsi="宋体" w:eastAsia="宋体" w:cs="宋体"/>
          <w:sz w:val="22"/>
          <w:szCs w:val="22"/>
          <w:lang w:val="zh-CN"/>
        </w:rPr>
        <w:t>的法定代表人/负责人</w:t>
      </w:r>
      <w:r>
        <w:rPr>
          <w:rFonts w:hint="eastAsia" w:ascii="宋体" w:hAnsi="宋体" w:eastAsia="宋体" w:cs="宋体"/>
          <w:sz w:val="22"/>
          <w:szCs w:val="22"/>
          <w:u w:val="single"/>
          <w:lang w:val="zh-CN"/>
        </w:rPr>
        <w:t xml:space="preserve">      （姓名）</w:t>
      </w:r>
      <w:r>
        <w:rPr>
          <w:rFonts w:hint="eastAsia" w:ascii="宋体" w:hAnsi="宋体" w:eastAsia="宋体" w:cs="宋体"/>
          <w:sz w:val="22"/>
          <w:szCs w:val="22"/>
          <w:lang w:val="zh-CN"/>
        </w:rPr>
        <w:t>授权</w:t>
      </w:r>
      <w:r>
        <w:rPr>
          <w:rFonts w:hint="eastAsia" w:ascii="宋体" w:hAnsi="宋体" w:eastAsia="宋体" w:cs="宋体"/>
          <w:sz w:val="22"/>
          <w:szCs w:val="22"/>
          <w:u w:val="single"/>
          <w:lang w:val="zh-CN"/>
        </w:rPr>
        <w:t xml:space="preserve">     （被授权人姓名）</w:t>
      </w:r>
      <w:r>
        <w:rPr>
          <w:rFonts w:hint="eastAsia" w:ascii="宋体" w:hAnsi="宋体" w:eastAsia="宋体" w:cs="宋体"/>
          <w:sz w:val="22"/>
          <w:szCs w:val="22"/>
        </w:rPr>
        <w:t>为我方合法委托代理人。代理人根据授权，以我方名义签署、澄清、说明、递交、撤回、修改</w:t>
      </w:r>
      <w:r>
        <w:rPr>
          <w:rFonts w:hint="eastAsia" w:ascii="宋体" w:hAnsi="宋体" w:eastAsia="宋体" w:cs="宋体"/>
          <w:sz w:val="22"/>
          <w:szCs w:val="22"/>
          <w:u w:val="single"/>
        </w:rPr>
        <w:t xml:space="preserve">     （项目名称）</w:t>
      </w:r>
      <w:r>
        <w:rPr>
          <w:rFonts w:hint="eastAsia" w:ascii="宋体" w:hAnsi="宋体" w:cs="宋体"/>
          <w:sz w:val="22"/>
          <w:szCs w:val="22"/>
          <w:u w:val="single"/>
          <w:lang w:eastAsia="zh-CN"/>
        </w:rPr>
        <w:t>（</w:t>
      </w:r>
      <w:r>
        <w:rPr>
          <w:rFonts w:hint="eastAsia" w:ascii="宋体" w:hAnsi="宋体" w:cs="宋体"/>
          <w:sz w:val="22"/>
          <w:szCs w:val="22"/>
          <w:u w:val="single"/>
          <w:lang w:val="en-US" w:eastAsia="zh-CN"/>
        </w:rPr>
        <w:t>项目编号</w:t>
      </w:r>
      <w:r>
        <w:rPr>
          <w:rFonts w:hint="eastAsia" w:ascii="宋体" w:hAnsi="宋体" w:cs="宋体"/>
          <w:sz w:val="22"/>
          <w:szCs w:val="22"/>
          <w:u w:val="single"/>
          <w:lang w:eastAsia="zh-CN"/>
        </w:rPr>
        <w:t>）（</w:t>
      </w:r>
      <w:r>
        <w:rPr>
          <w:rFonts w:hint="eastAsia" w:ascii="宋体" w:hAnsi="宋体" w:cs="宋体"/>
          <w:sz w:val="22"/>
          <w:szCs w:val="22"/>
          <w:u w:val="single"/>
          <w:lang w:val="en-US" w:eastAsia="zh-CN"/>
        </w:rPr>
        <w:t>包号</w:t>
      </w:r>
      <w:r>
        <w:rPr>
          <w:rFonts w:hint="eastAsia" w:ascii="宋体" w:hAnsi="宋体" w:cs="宋体"/>
          <w:sz w:val="22"/>
          <w:szCs w:val="22"/>
          <w:u w:val="single"/>
          <w:lang w:eastAsia="zh-CN"/>
        </w:rPr>
        <w:t>）</w:t>
      </w:r>
      <w:r>
        <w:rPr>
          <w:rFonts w:hint="eastAsia" w:ascii="宋体" w:hAnsi="宋体" w:eastAsia="宋体" w:cs="宋体"/>
          <w:sz w:val="22"/>
          <w:szCs w:val="22"/>
          <w:u w:val="single"/>
        </w:rPr>
        <w:t xml:space="preserve">  </w:t>
      </w:r>
      <w:r>
        <w:rPr>
          <w:rFonts w:hint="eastAsia" w:ascii="宋体" w:hAnsi="宋体" w:eastAsia="宋体" w:cs="宋体"/>
          <w:sz w:val="22"/>
          <w:szCs w:val="22"/>
          <w:lang w:eastAsia="zh-CN"/>
        </w:rPr>
        <w:t>投标文件</w:t>
      </w:r>
      <w:r>
        <w:rPr>
          <w:rFonts w:hint="eastAsia" w:ascii="宋体" w:hAnsi="宋体" w:eastAsia="宋体" w:cs="宋体"/>
          <w:sz w:val="22"/>
          <w:szCs w:val="22"/>
        </w:rPr>
        <w:t>、签订合同和处理有关事宜，其法律后果由我方承担。</w:t>
      </w:r>
    </w:p>
    <w:p w14:paraId="0D82EC77">
      <w:pPr>
        <w:autoSpaceDE w:val="0"/>
        <w:autoSpaceDN w:val="0"/>
        <w:adjustRightInd w:val="0"/>
        <w:spacing w:line="360" w:lineRule="auto"/>
        <w:ind w:firstLine="630"/>
        <w:rPr>
          <w:rFonts w:hint="eastAsia" w:ascii="宋体" w:hAnsi="宋体" w:eastAsia="宋体" w:cs="宋体"/>
          <w:sz w:val="22"/>
          <w:szCs w:val="22"/>
        </w:rPr>
      </w:pPr>
      <w:r>
        <w:rPr>
          <w:rFonts w:hint="eastAsia" w:ascii="宋体" w:hAnsi="宋体" w:eastAsia="宋体" w:cs="宋体"/>
          <w:sz w:val="22"/>
          <w:szCs w:val="22"/>
        </w:rPr>
        <w:t>代理人无转委托权。</w:t>
      </w:r>
    </w:p>
    <w:p w14:paraId="7475697B">
      <w:pPr>
        <w:autoSpaceDE w:val="0"/>
        <w:autoSpaceDN w:val="0"/>
        <w:adjustRightInd w:val="0"/>
        <w:spacing w:line="360" w:lineRule="auto"/>
        <w:ind w:firstLine="630"/>
        <w:rPr>
          <w:rFonts w:hint="eastAsia" w:ascii="宋体" w:hAnsi="宋体" w:eastAsia="宋体" w:cs="宋体"/>
          <w:sz w:val="22"/>
          <w:szCs w:val="22"/>
        </w:rPr>
      </w:pPr>
      <w:r>
        <w:rPr>
          <w:rFonts w:hint="eastAsia" w:ascii="宋体" w:hAnsi="宋体" w:eastAsia="宋体" w:cs="宋体"/>
          <w:sz w:val="22"/>
          <w:szCs w:val="22"/>
        </w:rPr>
        <w:t>本授权书有效期为自</w:t>
      </w:r>
      <w:r>
        <w:rPr>
          <w:rFonts w:hint="eastAsia" w:ascii="宋体" w:hAnsi="宋体" w:eastAsia="宋体" w:cs="宋体"/>
          <w:sz w:val="22"/>
          <w:szCs w:val="22"/>
          <w:lang w:val="en-US" w:eastAsia="zh-CN"/>
        </w:rPr>
        <w:t>投标</w:t>
      </w:r>
      <w:r>
        <w:rPr>
          <w:rFonts w:hint="eastAsia" w:ascii="宋体" w:hAnsi="宋体" w:cs="宋体"/>
          <w:sz w:val="22"/>
          <w:szCs w:val="22"/>
          <w:lang w:val="en-US" w:eastAsia="zh-CN"/>
        </w:rPr>
        <w:t>截止</w:t>
      </w:r>
      <w:r>
        <w:rPr>
          <w:rFonts w:hint="eastAsia" w:ascii="宋体" w:hAnsi="宋体" w:eastAsia="宋体" w:cs="宋体"/>
          <w:sz w:val="22"/>
          <w:szCs w:val="22"/>
          <w:lang w:val="en-US" w:eastAsia="zh-CN"/>
        </w:rPr>
        <w:t>之日</w:t>
      </w:r>
      <w:r>
        <w:rPr>
          <w:rFonts w:hint="eastAsia" w:ascii="宋体" w:hAnsi="宋体" w:eastAsia="宋体" w:cs="宋体"/>
          <w:sz w:val="22"/>
          <w:szCs w:val="22"/>
        </w:rPr>
        <w:t>起</w:t>
      </w:r>
      <w:r>
        <w:rPr>
          <w:rFonts w:hint="eastAsia" w:ascii="宋体" w:hAnsi="宋体" w:eastAsia="宋体" w:cs="宋体"/>
          <w:sz w:val="22"/>
          <w:szCs w:val="22"/>
          <w:u w:val="single"/>
        </w:rPr>
        <w:t xml:space="preserve">      </w:t>
      </w:r>
      <w:r>
        <w:rPr>
          <w:rFonts w:hint="eastAsia" w:ascii="宋体" w:hAnsi="宋体" w:eastAsia="宋体" w:cs="宋体"/>
          <w:sz w:val="22"/>
          <w:szCs w:val="22"/>
        </w:rPr>
        <w:t>个日历</w:t>
      </w:r>
      <w:r>
        <w:rPr>
          <w:rFonts w:hint="eastAsia" w:ascii="宋体" w:hAnsi="宋体" w:cs="宋体"/>
          <w:sz w:val="22"/>
          <w:szCs w:val="22"/>
          <w:lang w:eastAsia="zh-CN"/>
        </w:rPr>
        <w:t>天</w:t>
      </w:r>
      <w:r>
        <w:rPr>
          <w:rFonts w:hint="eastAsia" w:ascii="宋体" w:hAnsi="宋体" w:eastAsia="宋体" w:cs="宋体"/>
          <w:sz w:val="22"/>
          <w:szCs w:val="22"/>
        </w:rPr>
        <w:t>。</w:t>
      </w:r>
    </w:p>
    <w:p w14:paraId="09EC94CA">
      <w:pPr>
        <w:autoSpaceDE w:val="0"/>
        <w:autoSpaceDN w:val="0"/>
        <w:adjustRightInd w:val="0"/>
        <w:spacing w:line="360" w:lineRule="auto"/>
        <w:ind w:firstLine="630"/>
        <w:rPr>
          <w:rFonts w:hint="eastAsia" w:ascii="宋体" w:hAnsi="宋体" w:eastAsia="宋体" w:cs="宋体"/>
          <w:sz w:val="22"/>
          <w:szCs w:val="22"/>
        </w:rPr>
      </w:pPr>
      <w:r>
        <w:rPr>
          <w:rFonts w:hint="eastAsia" w:ascii="宋体" w:hAnsi="宋体" w:eastAsia="宋体" w:cs="宋体"/>
          <w:sz w:val="22"/>
          <w:szCs w:val="22"/>
          <w:lang w:val="zh-CN"/>
        </w:rPr>
        <w:t>说明：本授权有效期与投标文件有效期保持一致（</w:t>
      </w:r>
      <w:r>
        <w:rPr>
          <w:rFonts w:hint="eastAsia" w:ascii="宋体" w:hAnsi="宋体" w:eastAsia="宋体" w:cs="宋体"/>
          <w:sz w:val="22"/>
          <w:szCs w:val="22"/>
        </w:rPr>
        <w:t>自</w:t>
      </w:r>
      <w:r>
        <w:rPr>
          <w:rFonts w:hint="eastAsia" w:ascii="宋体" w:hAnsi="宋体" w:eastAsia="宋体" w:cs="宋体"/>
          <w:sz w:val="22"/>
          <w:szCs w:val="22"/>
          <w:lang w:val="en-US" w:eastAsia="zh-CN"/>
        </w:rPr>
        <w:t>投标</w:t>
      </w:r>
      <w:r>
        <w:rPr>
          <w:rFonts w:hint="eastAsia" w:ascii="宋体" w:hAnsi="宋体" w:cs="宋体"/>
          <w:sz w:val="22"/>
          <w:szCs w:val="22"/>
          <w:lang w:val="en-US" w:eastAsia="zh-CN"/>
        </w:rPr>
        <w:t>截止</w:t>
      </w:r>
      <w:r>
        <w:rPr>
          <w:rFonts w:hint="eastAsia" w:ascii="宋体" w:hAnsi="宋体" w:eastAsia="宋体" w:cs="宋体"/>
          <w:sz w:val="22"/>
          <w:szCs w:val="22"/>
        </w:rPr>
        <w:t>之日起不少于90</w:t>
      </w:r>
      <w:r>
        <w:rPr>
          <w:rFonts w:hint="eastAsia" w:ascii="宋体" w:hAnsi="宋体" w:eastAsia="宋体" w:cs="宋体"/>
          <w:sz w:val="22"/>
          <w:szCs w:val="22"/>
          <w:lang w:val="en-US" w:eastAsia="zh-CN"/>
        </w:rPr>
        <w:t>日历</w:t>
      </w:r>
      <w:r>
        <w:rPr>
          <w:rFonts w:hint="eastAsia" w:ascii="宋体" w:hAnsi="宋体" w:cs="宋体"/>
          <w:sz w:val="22"/>
          <w:szCs w:val="22"/>
          <w:lang w:val="en-US" w:eastAsia="zh-CN"/>
        </w:rPr>
        <w:t>天</w:t>
      </w:r>
      <w:r>
        <w:rPr>
          <w:rFonts w:hint="eastAsia" w:ascii="宋体" w:hAnsi="宋体" w:eastAsia="宋体" w:cs="宋体"/>
          <w:sz w:val="22"/>
          <w:szCs w:val="22"/>
          <w:lang w:val="zh-CN"/>
        </w:rPr>
        <w:t>），仅限授权代表参加投标时提供。</w:t>
      </w:r>
    </w:p>
    <w:p w14:paraId="7CA24D58">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eastAsia="zh-CN"/>
        </w:rPr>
        <w:t>供应商</w:t>
      </w:r>
      <w:r>
        <w:rPr>
          <w:rFonts w:hint="eastAsia" w:ascii="宋体" w:hAnsi="宋体" w:eastAsia="宋体" w:cs="宋体"/>
          <w:sz w:val="22"/>
          <w:szCs w:val="22"/>
        </w:rPr>
        <w:t>名称：</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（盖      章） </w:t>
      </w:r>
    </w:p>
    <w:p w14:paraId="4220F677">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eastAsia="zh-CN"/>
        </w:rPr>
        <w:t>法定代表人/负责人</w:t>
      </w:r>
      <w:r>
        <w:rPr>
          <w:rFonts w:hint="eastAsia" w:ascii="宋体" w:hAnsi="宋体" w:eastAsia="宋体" w:cs="宋体"/>
          <w:sz w:val="22"/>
          <w:szCs w:val="22"/>
        </w:rPr>
        <w:t>：</w:t>
      </w:r>
      <w:r>
        <w:rPr>
          <w:rFonts w:hint="eastAsia" w:ascii="宋体" w:hAnsi="宋体" w:eastAsia="宋体" w:cs="宋体"/>
          <w:sz w:val="22"/>
          <w:szCs w:val="22"/>
          <w:u w:val="single"/>
        </w:rPr>
        <w:t xml:space="preserve">                          </w:t>
      </w:r>
      <w:r>
        <w:rPr>
          <w:rFonts w:hint="eastAsia" w:ascii="宋体" w:hAnsi="宋体" w:eastAsia="宋体" w:cs="宋体"/>
          <w:sz w:val="22"/>
          <w:szCs w:val="22"/>
        </w:rPr>
        <w:t>（签字或盖章）</w:t>
      </w:r>
    </w:p>
    <w:p w14:paraId="0589F20C">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身份证号：</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p>
    <w:p w14:paraId="1B041FC1">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委托代理人：</w:t>
      </w:r>
      <w:r>
        <w:rPr>
          <w:rFonts w:hint="eastAsia" w:ascii="宋体" w:hAnsi="宋体" w:eastAsia="宋体" w:cs="宋体"/>
          <w:sz w:val="22"/>
          <w:szCs w:val="22"/>
          <w:u w:val="single"/>
        </w:rPr>
        <w:t xml:space="preserve">                          </w:t>
      </w:r>
      <w:r>
        <w:rPr>
          <w:rFonts w:hint="eastAsia" w:ascii="宋体" w:hAnsi="宋体" w:eastAsia="宋体" w:cs="宋体"/>
          <w:sz w:val="22"/>
          <w:szCs w:val="22"/>
        </w:rPr>
        <w:t>（签字或盖章）</w:t>
      </w:r>
    </w:p>
    <w:p w14:paraId="60E00241">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身份证号：</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r>
        <w:rPr>
          <w:rFonts w:hint="eastAsia" w:ascii="宋体" w:hAnsi="宋体" w:eastAsia="宋体" w:cs="宋体"/>
          <w:sz w:val="22"/>
          <w:szCs w:val="22"/>
          <w:u w:val="single"/>
        </w:rPr>
        <w:t xml:space="preserve"> </w:t>
      </w:r>
    </w:p>
    <w:p w14:paraId="286C7087">
      <w:pPr>
        <w:spacing w:line="360" w:lineRule="auto"/>
        <w:ind w:firstLine="550" w:firstLineChars="250"/>
        <w:rPr>
          <w:rFonts w:hint="eastAsia" w:ascii="宋体" w:hAnsi="宋体" w:eastAsia="宋体" w:cs="宋体"/>
          <w:sz w:val="22"/>
          <w:szCs w:val="22"/>
        </w:rPr>
      </w:pPr>
      <w:r>
        <w:rPr>
          <w:rFonts w:hint="eastAsia" w:ascii="宋体" w:hAnsi="宋体" w:eastAsia="宋体" w:cs="宋体"/>
          <w:sz w:val="22"/>
          <w:szCs w:val="22"/>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tbl>
      <w:tblPr>
        <w:tblStyle w:val="7"/>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7CEC1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147D6691">
            <w:pPr>
              <w:jc w:val="center"/>
              <w:rPr>
                <w:rFonts w:hint="eastAsia" w:ascii="宋体" w:hAnsi="宋体" w:eastAsia="宋体" w:cs="宋体"/>
                <w:sz w:val="22"/>
                <w:szCs w:val="22"/>
                <w:lang w:val="zh-CN"/>
              </w:rPr>
            </w:pPr>
            <w:r>
              <w:rPr>
                <w:rFonts w:hint="eastAsia" w:ascii="宋体" w:hAnsi="宋体" w:eastAsia="宋体" w:cs="宋体"/>
                <w:sz w:val="22"/>
                <w:szCs w:val="22"/>
                <w:lang w:val="zh-CN"/>
              </w:rPr>
              <w:t>法定代表人/负责人身份证复印件</w:t>
            </w:r>
          </w:p>
          <w:p w14:paraId="3E59895B">
            <w:pPr>
              <w:jc w:val="center"/>
              <w:rPr>
                <w:rFonts w:hint="eastAsia" w:ascii="宋体" w:hAnsi="宋体" w:eastAsia="宋体" w:cs="宋体"/>
                <w:bCs/>
                <w:sz w:val="22"/>
                <w:szCs w:val="22"/>
              </w:rPr>
            </w:pPr>
            <w:r>
              <w:rPr>
                <w:rFonts w:hint="eastAsia" w:ascii="宋体" w:hAnsi="宋体" w:eastAsia="宋体" w:cs="宋体"/>
                <w:sz w:val="22"/>
                <w:szCs w:val="22"/>
                <w:lang w:val="zh-CN"/>
              </w:rPr>
              <w:t>（正反两面）</w:t>
            </w:r>
          </w:p>
        </w:tc>
        <w:tc>
          <w:tcPr>
            <w:tcW w:w="4618" w:type="dxa"/>
            <w:noWrap w:val="0"/>
            <w:vAlign w:val="center"/>
          </w:tcPr>
          <w:p w14:paraId="72DC1FF1">
            <w:pPr>
              <w:jc w:val="center"/>
              <w:rPr>
                <w:rFonts w:hint="eastAsia" w:ascii="宋体" w:hAnsi="宋体" w:eastAsia="宋体" w:cs="宋体"/>
                <w:sz w:val="22"/>
                <w:szCs w:val="22"/>
                <w:lang w:val="zh-CN"/>
              </w:rPr>
            </w:pPr>
            <w:r>
              <w:rPr>
                <w:rFonts w:hint="eastAsia" w:ascii="宋体" w:hAnsi="宋体" w:eastAsia="宋体" w:cs="宋体"/>
                <w:sz w:val="22"/>
                <w:szCs w:val="22"/>
                <w:lang w:val="zh-CN"/>
              </w:rPr>
              <w:t>授权代表身份证复印件</w:t>
            </w:r>
          </w:p>
          <w:p w14:paraId="51A638DF">
            <w:pPr>
              <w:widowControl/>
              <w:jc w:val="center"/>
              <w:rPr>
                <w:rFonts w:hint="eastAsia" w:ascii="宋体" w:hAnsi="宋体" w:eastAsia="宋体" w:cs="宋体"/>
                <w:bCs/>
                <w:sz w:val="22"/>
                <w:szCs w:val="22"/>
              </w:rPr>
            </w:pPr>
            <w:r>
              <w:rPr>
                <w:rFonts w:hint="eastAsia" w:ascii="宋体" w:hAnsi="宋体" w:eastAsia="宋体" w:cs="宋体"/>
                <w:sz w:val="22"/>
                <w:szCs w:val="22"/>
                <w:lang w:val="zh-CN"/>
              </w:rPr>
              <w:t>（正反两面）</w:t>
            </w:r>
          </w:p>
        </w:tc>
      </w:tr>
    </w:tbl>
    <w:p w14:paraId="59260615">
      <w:pPr>
        <w:pStyle w:val="5"/>
        <w:rPr>
          <w:rFonts w:hint="eastAsia"/>
          <w:sz w:val="20"/>
          <w:szCs w:val="22"/>
        </w:rPr>
      </w:pPr>
    </w:p>
    <w:p w14:paraId="7C700C22">
      <w:pPr>
        <w:rPr>
          <w:rFonts w:hint="eastAsia" w:ascii="宋体" w:hAnsi="宋体" w:eastAsia="宋体" w:cs="宋体"/>
          <w:b/>
          <w:bCs/>
          <w:color w:val="auto"/>
          <w:sz w:val="24"/>
          <w:szCs w:val="24"/>
        </w:rPr>
      </w:pPr>
      <w:bookmarkStart w:id="11" w:name="具有履行合同所必需的设备和专业技术能力（格式）"/>
      <w:bookmarkEnd w:id="11"/>
      <w:bookmarkStart w:id="12" w:name="_bookmark11"/>
      <w:bookmarkEnd w:id="12"/>
      <w:r>
        <w:rPr>
          <w:rFonts w:hint="eastAsia" w:ascii="宋体" w:hAnsi="宋体" w:eastAsia="宋体" w:cs="宋体"/>
          <w:b/>
          <w:bCs/>
          <w:color w:val="auto"/>
          <w:sz w:val="24"/>
          <w:szCs w:val="24"/>
          <w:lang w:val="zh-CN"/>
        </w:rPr>
        <w:t>说明：</w:t>
      </w:r>
      <w:r>
        <w:rPr>
          <w:rFonts w:hint="eastAsia" w:ascii="宋体" w:hAnsi="宋体" w:eastAsia="宋体" w:cs="宋体"/>
          <w:b/>
          <w:bCs/>
          <w:color w:val="auto"/>
          <w:sz w:val="24"/>
          <w:szCs w:val="24"/>
        </w:rPr>
        <w:t>法定代表人直接投标时无需提供。</w:t>
      </w:r>
    </w:p>
    <w:p w14:paraId="116B7CDD">
      <w:pPr>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4DDEBB48">
      <w:pPr>
        <w:spacing w:beforeLines="100" w:afterLines="100"/>
        <w:jc w:val="both"/>
        <w:outlineLvl w:val="3"/>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附件4：</w:t>
      </w:r>
    </w:p>
    <w:p w14:paraId="4B71CAD9">
      <w:pPr>
        <w:spacing w:beforeLines="100" w:afterLines="100"/>
        <w:jc w:val="center"/>
        <w:outlineLvl w:val="3"/>
        <w:rPr>
          <w:rFonts w:hint="eastAsia" w:ascii="宋体" w:hAnsi="宋体" w:eastAsia="宋体" w:cs="宋体"/>
          <w:b/>
          <w:sz w:val="28"/>
          <w:szCs w:val="28"/>
          <w:highlight w:val="none"/>
        </w:rPr>
      </w:pPr>
      <w:r>
        <w:rPr>
          <w:rFonts w:hint="eastAsia" w:ascii="宋体" w:hAnsi="宋体" w:eastAsia="宋体" w:cs="宋体"/>
          <w:b/>
          <w:sz w:val="28"/>
          <w:szCs w:val="28"/>
          <w:highlight w:val="none"/>
        </w:rPr>
        <w:t>无在建承诺</w:t>
      </w:r>
    </w:p>
    <w:p w14:paraId="1E9E5BE7">
      <w:pPr>
        <w:spacing w:afterLines="100" w:line="480" w:lineRule="auto"/>
        <w:ind w:firstLine="560"/>
        <w:rPr>
          <w:rFonts w:hint="eastAsia" w:ascii="宋体" w:hAnsi="宋体" w:eastAsia="宋体" w:cs="宋体"/>
          <w:sz w:val="24"/>
          <w:szCs w:val="24"/>
          <w:highlight w:val="none"/>
        </w:rPr>
      </w:pPr>
      <w:r>
        <w:rPr>
          <w:rFonts w:hint="eastAsia" w:ascii="宋体" w:hAnsi="宋体" w:eastAsia="宋体" w:cs="宋体"/>
          <w:position w:val="-7"/>
          <w:sz w:val="24"/>
          <w:szCs w:val="24"/>
          <w:highlight w:val="none"/>
        </w:rPr>
        <w:t>————————</w:t>
      </w:r>
      <w:r>
        <w:rPr>
          <w:rFonts w:hint="eastAsia" w:ascii="宋体" w:hAnsi="宋体" w:eastAsia="宋体" w:cs="宋体"/>
          <w:sz w:val="24"/>
          <w:szCs w:val="24"/>
          <w:highlight w:val="none"/>
        </w:rPr>
        <w:t>（代理机构</w:t>
      </w:r>
      <w:r>
        <w:rPr>
          <w:rFonts w:hint="eastAsia" w:ascii="宋体" w:hAnsi="宋体" w:cs="宋体"/>
          <w:sz w:val="24"/>
          <w:szCs w:val="24"/>
          <w:highlight w:val="none"/>
          <w:lang w:eastAsia="zh-CN"/>
        </w:rPr>
        <w:t>名</w:t>
      </w:r>
      <w:r>
        <w:rPr>
          <w:rFonts w:hint="eastAsia" w:ascii="宋体" w:hAnsi="宋体" w:eastAsia="宋体" w:cs="宋体"/>
          <w:sz w:val="24"/>
          <w:szCs w:val="24"/>
          <w:highlight w:val="none"/>
        </w:rPr>
        <w:t>称）：</w:t>
      </w:r>
    </w:p>
    <w:p w14:paraId="34E0C083">
      <w:pPr>
        <w:spacing w:line="48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val="en-US" w:eastAsia="zh-CN"/>
        </w:rPr>
        <w:t>项目编号</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val="en-US" w:eastAsia="zh-CN"/>
        </w:rPr>
        <w:t>包号</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（以下简称“本工程”）的项目经理</w:t>
      </w:r>
      <w:r>
        <w:rPr>
          <w:rFonts w:hint="eastAsia" w:ascii="宋体" w:hAnsi="宋体" w:eastAsia="宋体" w:cs="宋体"/>
          <w:sz w:val="24"/>
          <w:szCs w:val="24"/>
          <w:highlight w:val="none"/>
          <w:u w:val="single"/>
        </w:rPr>
        <w:t>（项目经理姓名）</w:t>
      </w:r>
      <w:r>
        <w:rPr>
          <w:rFonts w:hint="eastAsia" w:ascii="宋体" w:hAnsi="宋体" w:eastAsia="宋体" w:cs="宋体"/>
          <w:sz w:val="24"/>
          <w:szCs w:val="24"/>
          <w:highlight w:val="none"/>
        </w:rPr>
        <w:t>现阶段没有担任任何在施建设工程项目的项目经理。</w:t>
      </w:r>
    </w:p>
    <w:p w14:paraId="120CA6C9">
      <w:pPr>
        <w:spacing w:line="48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我方保证上述信息的真实和准确，并愿意承担因我方就此弄虚作假所引起的一切法律后果。</w:t>
      </w:r>
    </w:p>
    <w:p w14:paraId="6B499B60">
      <w:pPr>
        <w:spacing w:line="440" w:lineRule="exact"/>
        <w:ind w:firstLine="560"/>
        <w:rPr>
          <w:rFonts w:hint="eastAsia" w:ascii="宋体" w:hAnsi="宋体" w:eastAsia="宋体" w:cs="宋体"/>
          <w:sz w:val="24"/>
          <w:szCs w:val="24"/>
          <w:highlight w:val="none"/>
        </w:rPr>
      </w:pPr>
    </w:p>
    <w:p w14:paraId="0909AF68">
      <w:pPr>
        <w:spacing w:line="44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r>
        <w:rPr>
          <w:rFonts w:hint="eastAsia" w:ascii="宋体" w:hAnsi="宋体" w:cs="宋体"/>
          <w:sz w:val="24"/>
          <w:szCs w:val="24"/>
          <w:highlight w:val="none"/>
          <w:lang w:eastAsia="zh-CN"/>
        </w:rPr>
        <w:t>。</w:t>
      </w:r>
    </w:p>
    <w:p w14:paraId="7473EB0E">
      <w:pPr>
        <w:spacing w:line="440" w:lineRule="exact"/>
        <w:ind w:firstLine="560"/>
        <w:rPr>
          <w:rFonts w:hint="eastAsia" w:ascii="宋体" w:hAnsi="宋体" w:eastAsia="宋体" w:cs="宋体"/>
          <w:sz w:val="24"/>
          <w:szCs w:val="24"/>
          <w:highlight w:val="none"/>
        </w:rPr>
      </w:pPr>
      <w:bookmarkStart w:id="13" w:name="_GoBack"/>
      <w:bookmarkEnd w:id="13"/>
    </w:p>
    <w:p w14:paraId="1359DEBE">
      <w:pPr>
        <w:spacing w:line="440" w:lineRule="exact"/>
        <w:ind w:firstLine="560"/>
        <w:rPr>
          <w:rFonts w:hint="eastAsia" w:ascii="宋体" w:hAnsi="宋体" w:eastAsia="宋体" w:cs="宋体"/>
          <w:sz w:val="24"/>
          <w:szCs w:val="24"/>
          <w:highlight w:val="none"/>
        </w:rPr>
      </w:pPr>
    </w:p>
    <w:p w14:paraId="50AD5C44">
      <w:pPr>
        <w:spacing w:line="440" w:lineRule="exact"/>
        <w:ind w:firstLine="560"/>
        <w:rPr>
          <w:rFonts w:hint="eastAsia" w:ascii="宋体" w:hAnsi="宋体" w:eastAsia="宋体" w:cs="宋体"/>
          <w:sz w:val="24"/>
          <w:szCs w:val="24"/>
          <w:highlight w:val="none"/>
        </w:rPr>
      </w:pPr>
    </w:p>
    <w:p w14:paraId="48331968">
      <w:pPr>
        <w:spacing w:line="600" w:lineRule="auto"/>
        <w:ind w:firstLine="5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供应商：（盖单位章）</w:t>
      </w:r>
    </w:p>
    <w:p w14:paraId="704CE467">
      <w:pPr>
        <w:spacing w:line="600" w:lineRule="auto"/>
        <w:ind w:firstLine="5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法定代表人或其委托代理人：（签字或盖章）</w:t>
      </w:r>
    </w:p>
    <w:p w14:paraId="06EE68A3">
      <w:pPr>
        <w:ind w:right="270" w:firstLine="560"/>
        <w:jc w:val="right"/>
        <w:rPr>
          <w:rFonts w:hint="eastAsia" w:ascii="宋体" w:hAnsi="宋体" w:eastAsia="宋体" w:cs="宋体"/>
          <w:sz w:val="24"/>
          <w:szCs w:val="24"/>
          <w:highlight w:val="none"/>
        </w:rPr>
      </w:pPr>
    </w:p>
    <w:p w14:paraId="523E7B16">
      <w:pPr>
        <w:spacing w:line="480" w:lineRule="auto"/>
        <w:ind w:firstLine="4320" w:firstLineChars="1800"/>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6676C514">
      <w:pPr>
        <w:rPr>
          <w:rFonts w:hint="eastAsia" w:ascii="宋体" w:hAnsi="宋体" w:eastAsia="宋体" w:cs="宋体"/>
          <w:b/>
          <w:bCs/>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2DBB3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B2D701F">
                          <w:pPr>
                            <w:pStyle w:val="2"/>
                          </w:pPr>
                          <w:r>
                            <w:fldChar w:fldCharType="begin"/>
                          </w:r>
                          <w:r>
                            <w:instrText xml:space="preserve"> PAGE  \* MERGEFORMAT </w:instrText>
                          </w:r>
                          <w:r>
                            <w:fldChar w:fldCharType="separate"/>
                          </w:r>
                          <w:r>
                            <w:t>- 44 -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B2D701F">
                    <w:pPr>
                      <w:pStyle w:val="2"/>
                    </w:pPr>
                    <w:r>
                      <w:fldChar w:fldCharType="begin"/>
                    </w:r>
                    <w:r>
                      <w:instrText xml:space="preserve"> PAGE  \* MERGEFORMAT </w:instrText>
                    </w:r>
                    <w:r>
                      <w:fldChar w:fldCharType="separate"/>
                    </w:r>
                    <w:r>
                      <w:t>- 44 -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1099D4"/>
    <w:multiLevelType w:val="singleLevel"/>
    <w:tmpl w:val="0E1099D4"/>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None" w15:userId="听说"/>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zMjJmM2NhYzM2NWU2NzVhNzAxODQwMmFhOTdhNTgifQ=="/>
  </w:docVars>
  <w:rsids>
    <w:rsidRoot w:val="1BB97EC6"/>
    <w:rsid w:val="1BB97EC6"/>
    <w:rsid w:val="395A6BB3"/>
    <w:rsid w:val="3FC06CA7"/>
    <w:rsid w:val="73B72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Body Text 2"/>
    <w:basedOn w:val="1"/>
    <w:qFormat/>
    <w:uiPriority w:val="0"/>
    <w:pPr>
      <w:spacing w:after="120" w:line="480" w:lineRule="auto"/>
    </w:pPr>
    <w:rPr>
      <w:rFonts w:ascii="黑体" w:hAnsi="黑体" w:eastAsia="黑体"/>
      <w:szCs w:val="24"/>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1720</Words>
  <Characters>1730</Characters>
  <Lines>0</Lines>
  <Paragraphs>0</Paragraphs>
  <TotalTime>2</TotalTime>
  <ScaleCrop>false</ScaleCrop>
  <LinksUpToDate>false</LinksUpToDate>
  <CharactersWithSpaces>2322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2024-10-29T07:43:00Z</dcterms:created>
  <dc:creator>芹泽。</dc:creator>
  <cp:lastModifiedBy>芹泽。</cp:lastModifiedBy>
  <dcterms:modified xsi:type="dcterms:W3CDTF">2024-12-10T09:16:35Z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2D4E0B2CC8DA43E0912E7F9F5AC07068_13</vt:lpwstr>
  </property>
</Properties>
</file>