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98188">
      <w:pPr>
        <w:spacing w:line="360" w:lineRule="atLeast"/>
        <w:jc w:val="center"/>
        <w:rPr>
          <w:rFonts w:ascii="宋体" w:hAnsi="宋体"/>
          <w:b/>
          <w:sz w:val="32"/>
          <w:szCs w:val="32"/>
        </w:rPr>
      </w:pPr>
      <w:r>
        <w:rPr>
          <w:rFonts w:hint="eastAsia" w:ascii="宋体" w:hAnsi="宋体"/>
          <w:b/>
          <w:sz w:val="32"/>
          <w:szCs w:val="32"/>
        </w:rPr>
        <w:t>供应商资格条件证明文件</w:t>
      </w:r>
    </w:p>
    <w:p w14:paraId="07F7A8B3">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1、具有独立承担民事责任能力的法人、其他组织或自然人，并出具合法有效的营业执照或事业单位法人证书等国家规定的相关证明，自然人参与的提供其身份证明。</w:t>
      </w:r>
    </w:p>
    <w:p w14:paraId="09FE5309">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46CA26D9">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14:paraId="5FFC619E">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66EB693B">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D957A96">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6、控股管理关系：提供直接控股和管理关系清单。若与其他供应商存在单位负责人为同一人或者存在直接控股、管理关系的，则投标无效。</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62E14825">
      <w:pPr>
        <w:widowControl/>
        <w:spacing w:line="510" w:lineRule="atLeast"/>
        <w:ind w:firstLine="480"/>
        <w:jc w:val="left"/>
        <w:rPr>
          <w:rFonts w:ascii="宋体" w:hAnsi="宋体" w:cs="Helvetica"/>
          <w:kern w:val="0"/>
          <w:sz w:val="24"/>
          <w:lang w:eastAsia="zh-CN"/>
        </w:rPr>
      </w:pPr>
      <w:r>
        <w:rPr>
          <w:rFonts w:hint="eastAsia" w:ascii="宋体" w:hAnsi="宋体" w:cs="Helvetica"/>
          <w:kern w:val="0"/>
          <w:sz w:val="24"/>
          <w:lang w:eastAsia="zh-CN"/>
        </w:rPr>
        <w:t>7、提供具有履行合同所必需的设备和专业技术能力的承诺函。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18092356">
      <w:pPr>
        <w:widowControl/>
        <w:spacing w:line="510" w:lineRule="atLeast"/>
        <w:ind w:firstLine="480"/>
        <w:jc w:val="left"/>
        <w:rPr>
          <w:rFonts w:ascii="宋体" w:hAnsi="宋体" w:cs="Helvetica"/>
          <w:kern w:val="0"/>
          <w:sz w:val="24"/>
        </w:rPr>
      </w:pPr>
      <w:r>
        <w:rPr>
          <w:rFonts w:hint="eastAsia" w:ascii="宋体" w:hAnsi="宋体" w:cs="Helvetica"/>
          <w:kern w:val="0"/>
          <w:sz w:val="24"/>
          <w:lang w:eastAsia="zh-CN"/>
        </w:rPr>
        <w:t>8、法定代表人授权书及被授权人身份证复印件。（法定代表人直接投标只须提交其身份证复印件；被授权人投标需提供投标人于2024年1月至今任意一个月为其缴纳的社保证明材料）。</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5DBFB47">
      <w:pPr>
        <w:spacing w:line="360" w:lineRule="atLeast"/>
        <w:jc w:val="both"/>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4046FCAD">
      <w:pPr>
        <w:tabs>
          <w:tab w:val="left" w:pos="210"/>
        </w:tabs>
        <w:spacing w:line="320" w:lineRule="exact"/>
        <w:rPr>
          <w:rFonts w:ascii="宋体" w:hAnsi="宋体" w:cs="Arial"/>
          <w:b/>
          <w:kern w:val="0"/>
          <w:sz w:val="32"/>
          <w:szCs w:val="32"/>
        </w:rPr>
      </w:pPr>
    </w:p>
    <w:p w14:paraId="0D52333A">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792D32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581B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A480078">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6A643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A27376">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13710007">
            <w:pPr>
              <w:tabs>
                <w:tab w:val="left" w:pos="210"/>
              </w:tabs>
              <w:spacing w:line="320" w:lineRule="exact"/>
              <w:jc w:val="center"/>
              <w:rPr>
                <w:rFonts w:ascii="宋体" w:hAnsi="宋体" w:cs="Arial"/>
                <w:kern w:val="0"/>
                <w:sz w:val="24"/>
              </w:rPr>
            </w:pPr>
          </w:p>
          <w:p w14:paraId="27797E6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24E74C2">
            <w:pPr>
              <w:tabs>
                <w:tab w:val="left" w:pos="210"/>
              </w:tabs>
              <w:spacing w:line="320" w:lineRule="exact"/>
              <w:jc w:val="center"/>
              <w:rPr>
                <w:rFonts w:ascii="宋体" w:hAnsi="宋体" w:cs="Arial"/>
                <w:kern w:val="0"/>
                <w:sz w:val="24"/>
              </w:rPr>
            </w:pPr>
          </w:p>
          <w:p w14:paraId="5A3AA6DD">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A7242E2">
            <w:pPr>
              <w:tabs>
                <w:tab w:val="left" w:pos="210"/>
              </w:tabs>
              <w:spacing w:line="320" w:lineRule="exact"/>
              <w:jc w:val="center"/>
              <w:rPr>
                <w:rFonts w:ascii="宋体" w:hAnsi="宋体" w:cs="Arial"/>
                <w:kern w:val="0"/>
                <w:sz w:val="24"/>
              </w:rPr>
            </w:pPr>
          </w:p>
          <w:p w14:paraId="62723B93">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28D5B29C">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AE1DB83">
            <w:pPr>
              <w:tabs>
                <w:tab w:val="left" w:pos="210"/>
              </w:tabs>
              <w:spacing w:line="320" w:lineRule="exact"/>
              <w:jc w:val="center"/>
              <w:rPr>
                <w:rFonts w:ascii="宋体" w:hAnsi="宋体" w:cs="Arial"/>
                <w:kern w:val="0"/>
                <w:sz w:val="24"/>
              </w:rPr>
            </w:pPr>
          </w:p>
        </w:tc>
      </w:tr>
      <w:tr w14:paraId="47915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8275D48">
            <w:pPr>
              <w:tabs>
                <w:tab w:val="left" w:pos="210"/>
              </w:tabs>
              <w:spacing w:line="320" w:lineRule="exact"/>
              <w:jc w:val="center"/>
              <w:rPr>
                <w:rFonts w:ascii="宋体" w:hAnsi="宋体" w:cs="Arial"/>
                <w:kern w:val="0"/>
                <w:sz w:val="24"/>
              </w:rPr>
            </w:pPr>
          </w:p>
        </w:tc>
        <w:tc>
          <w:tcPr>
            <w:tcW w:w="2342" w:type="dxa"/>
            <w:vAlign w:val="center"/>
          </w:tcPr>
          <w:p w14:paraId="46F5CAD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23F85C5">
            <w:pPr>
              <w:tabs>
                <w:tab w:val="left" w:pos="210"/>
              </w:tabs>
              <w:spacing w:line="320" w:lineRule="exact"/>
              <w:jc w:val="center"/>
              <w:rPr>
                <w:rFonts w:ascii="宋体" w:hAnsi="宋体" w:cs="Arial"/>
                <w:kern w:val="0"/>
                <w:sz w:val="24"/>
              </w:rPr>
            </w:pPr>
          </w:p>
        </w:tc>
      </w:tr>
      <w:tr w14:paraId="7BEFD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425A224">
            <w:pPr>
              <w:tabs>
                <w:tab w:val="left" w:pos="210"/>
              </w:tabs>
              <w:spacing w:line="320" w:lineRule="exact"/>
              <w:jc w:val="center"/>
              <w:rPr>
                <w:rFonts w:ascii="宋体" w:hAnsi="宋体" w:cs="Arial"/>
                <w:kern w:val="0"/>
                <w:sz w:val="24"/>
              </w:rPr>
            </w:pPr>
          </w:p>
        </w:tc>
        <w:tc>
          <w:tcPr>
            <w:tcW w:w="2342" w:type="dxa"/>
            <w:vAlign w:val="center"/>
          </w:tcPr>
          <w:p w14:paraId="02C12C9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468ADF5A">
            <w:pPr>
              <w:tabs>
                <w:tab w:val="left" w:pos="210"/>
              </w:tabs>
              <w:spacing w:line="320" w:lineRule="exact"/>
              <w:jc w:val="center"/>
              <w:rPr>
                <w:rFonts w:ascii="宋体" w:hAnsi="宋体" w:cs="Arial"/>
                <w:kern w:val="0"/>
                <w:sz w:val="24"/>
              </w:rPr>
            </w:pPr>
          </w:p>
        </w:tc>
      </w:tr>
      <w:tr w14:paraId="485C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2A55284">
            <w:pPr>
              <w:tabs>
                <w:tab w:val="left" w:pos="210"/>
              </w:tabs>
              <w:spacing w:line="320" w:lineRule="exact"/>
              <w:jc w:val="center"/>
              <w:rPr>
                <w:rFonts w:ascii="宋体" w:hAnsi="宋体" w:cs="Arial"/>
                <w:kern w:val="0"/>
                <w:sz w:val="24"/>
              </w:rPr>
            </w:pPr>
          </w:p>
        </w:tc>
        <w:tc>
          <w:tcPr>
            <w:tcW w:w="2342" w:type="dxa"/>
            <w:vAlign w:val="center"/>
          </w:tcPr>
          <w:p w14:paraId="03B2EB9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1A349B2">
            <w:pPr>
              <w:tabs>
                <w:tab w:val="left" w:pos="210"/>
              </w:tabs>
              <w:spacing w:line="320" w:lineRule="exact"/>
              <w:jc w:val="center"/>
              <w:rPr>
                <w:rFonts w:ascii="宋体" w:hAnsi="宋体" w:cs="Arial"/>
                <w:kern w:val="0"/>
                <w:sz w:val="24"/>
              </w:rPr>
            </w:pPr>
          </w:p>
        </w:tc>
      </w:tr>
      <w:tr w14:paraId="136B4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3CD8C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B73799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75F6741A">
            <w:pPr>
              <w:tabs>
                <w:tab w:val="left" w:pos="210"/>
              </w:tabs>
              <w:spacing w:line="320" w:lineRule="exact"/>
              <w:jc w:val="center"/>
              <w:rPr>
                <w:rFonts w:ascii="宋体" w:hAnsi="宋体" w:cs="Arial"/>
                <w:kern w:val="0"/>
                <w:sz w:val="24"/>
              </w:rPr>
            </w:pPr>
          </w:p>
        </w:tc>
        <w:tc>
          <w:tcPr>
            <w:tcW w:w="2061" w:type="dxa"/>
            <w:vAlign w:val="center"/>
          </w:tcPr>
          <w:p w14:paraId="1F144AF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CF8721D">
            <w:pPr>
              <w:tabs>
                <w:tab w:val="left" w:pos="210"/>
              </w:tabs>
              <w:spacing w:line="320" w:lineRule="exact"/>
              <w:jc w:val="center"/>
              <w:rPr>
                <w:rFonts w:ascii="宋体" w:hAnsi="宋体" w:cs="Arial"/>
                <w:kern w:val="0"/>
                <w:sz w:val="24"/>
              </w:rPr>
            </w:pPr>
          </w:p>
        </w:tc>
      </w:tr>
      <w:tr w14:paraId="74683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DA66390">
            <w:pPr>
              <w:tabs>
                <w:tab w:val="left" w:pos="210"/>
              </w:tabs>
              <w:spacing w:line="320" w:lineRule="exact"/>
              <w:jc w:val="center"/>
              <w:rPr>
                <w:rFonts w:ascii="宋体" w:hAnsi="宋体" w:cs="Arial"/>
                <w:kern w:val="0"/>
                <w:sz w:val="24"/>
              </w:rPr>
            </w:pPr>
          </w:p>
        </w:tc>
        <w:tc>
          <w:tcPr>
            <w:tcW w:w="2342" w:type="dxa"/>
            <w:vAlign w:val="center"/>
          </w:tcPr>
          <w:p w14:paraId="64F64425">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2663795">
            <w:pPr>
              <w:tabs>
                <w:tab w:val="left" w:pos="210"/>
              </w:tabs>
              <w:spacing w:line="320" w:lineRule="exact"/>
              <w:jc w:val="center"/>
              <w:rPr>
                <w:rFonts w:ascii="宋体" w:hAnsi="宋体" w:cs="Arial"/>
                <w:kern w:val="0"/>
                <w:sz w:val="24"/>
              </w:rPr>
            </w:pPr>
          </w:p>
        </w:tc>
        <w:tc>
          <w:tcPr>
            <w:tcW w:w="2061" w:type="dxa"/>
            <w:vAlign w:val="center"/>
          </w:tcPr>
          <w:p w14:paraId="28074342">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3950FFEC">
            <w:pPr>
              <w:tabs>
                <w:tab w:val="left" w:pos="210"/>
              </w:tabs>
              <w:spacing w:line="320" w:lineRule="exact"/>
              <w:jc w:val="center"/>
              <w:rPr>
                <w:rFonts w:ascii="宋体" w:hAnsi="宋体" w:cs="Arial"/>
                <w:kern w:val="0"/>
                <w:sz w:val="24"/>
              </w:rPr>
            </w:pPr>
          </w:p>
        </w:tc>
      </w:tr>
      <w:tr w14:paraId="70CAF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74B6B72">
            <w:pPr>
              <w:tabs>
                <w:tab w:val="left" w:pos="210"/>
              </w:tabs>
              <w:spacing w:line="320" w:lineRule="exact"/>
              <w:jc w:val="center"/>
              <w:rPr>
                <w:rFonts w:ascii="宋体" w:hAnsi="宋体" w:cs="Arial"/>
                <w:kern w:val="0"/>
                <w:sz w:val="24"/>
              </w:rPr>
            </w:pPr>
          </w:p>
        </w:tc>
        <w:tc>
          <w:tcPr>
            <w:tcW w:w="2342" w:type="dxa"/>
            <w:vAlign w:val="center"/>
          </w:tcPr>
          <w:p w14:paraId="2C2A3CA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B5A9BDD">
            <w:pPr>
              <w:tabs>
                <w:tab w:val="left" w:pos="210"/>
              </w:tabs>
              <w:spacing w:line="320" w:lineRule="exact"/>
              <w:jc w:val="center"/>
              <w:rPr>
                <w:rFonts w:ascii="宋体" w:hAnsi="宋体" w:cs="Arial"/>
                <w:kern w:val="0"/>
                <w:sz w:val="24"/>
              </w:rPr>
            </w:pPr>
          </w:p>
        </w:tc>
      </w:tr>
      <w:tr w14:paraId="535B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BC3C80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C8B119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8E20B6F">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1E64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2153C30">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3277A5B">
            <w:pPr>
              <w:tabs>
                <w:tab w:val="left" w:pos="210"/>
              </w:tabs>
              <w:spacing w:line="320" w:lineRule="exact"/>
              <w:jc w:val="center"/>
              <w:rPr>
                <w:rFonts w:ascii="宋体" w:hAnsi="宋体" w:cs="Arial"/>
                <w:kern w:val="0"/>
                <w:sz w:val="24"/>
              </w:rPr>
            </w:pPr>
          </w:p>
        </w:tc>
        <w:tc>
          <w:tcPr>
            <w:tcW w:w="4297" w:type="dxa"/>
            <w:gridSpan w:val="3"/>
            <w:vAlign w:val="bottom"/>
          </w:tcPr>
          <w:p w14:paraId="525B3BB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EA5062F">
            <w:pPr>
              <w:tabs>
                <w:tab w:val="left" w:pos="210"/>
              </w:tabs>
              <w:spacing w:line="320" w:lineRule="exact"/>
              <w:jc w:val="center"/>
              <w:rPr>
                <w:rFonts w:ascii="宋体" w:hAnsi="宋体" w:cs="Arial"/>
                <w:kern w:val="0"/>
                <w:sz w:val="24"/>
              </w:rPr>
            </w:pPr>
          </w:p>
          <w:p w14:paraId="34D47C8F">
            <w:pPr>
              <w:tabs>
                <w:tab w:val="left" w:pos="210"/>
              </w:tabs>
              <w:spacing w:line="320" w:lineRule="exact"/>
              <w:jc w:val="center"/>
              <w:rPr>
                <w:rFonts w:ascii="宋体" w:hAnsi="宋体" w:cs="Arial"/>
                <w:kern w:val="0"/>
                <w:sz w:val="24"/>
              </w:rPr>
            </w:pPr>
          </w:p>
          <w:p w14:paraId="5CBB5D88">
            <w:pPr>
              <w:tabs>
                <w:tab w:val="left" w:pos="210"/>
              </w:tabs>
              <w:spacing w:line="320" w:lineRule="exact"/>
              <w:jc w:val="center"/>
              <w:rPr>
                <w:rFonts w:ascii="宋体" w:hAnsi="宋体" w:cs="Arial"/>
                <w:kern w:val="0"/>
                <w:sz w:val="24"/>
              </w:rPr>
            </w:pPr>
          </w:p>
          <w:p w14:paraId="18E284BD">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44E5AF6">
      <w:pPr>
        <w:tabs>
          <w:tab w:val="left" w:pos="210"/>
        </w:tabs>
        <w:spacing w:line="320" w:lineRule="exact"/>
        <w:jc w:val="left"/>
        <w:rPr>
          <w:rFonts w:ascii="宋体" w:hAnsi="宋体" w:cs="Arial"/>
          <w:b/>
          <w:kern w:val="0"/>
          <w:sz w:val="24"/>
        </w:rPr>
      </w:pPr>
    </w:p>
    <w:p w14:paraId="5962A19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7CA5F496">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7471CD3">
      <w:pPr>
        <w:pStyle w:val="4"/>
        <w:spacing w:line="500" w:lineRule="exact"/>
        <w:rPr>
          <w:rFonts w:hAnsi="宋体"/>
          <w:b/>
          <w:bCs/>
          <w:sz w:val="24"/>
          <w:szCs w:val="24"/>
        </w:rPr>
      </w:pPr>
      <w:r>
        <w:rPr>
          <w:rFonts w:hint="eastAsia" w:hAnsi="宋体"/>
          <w:sz w:val="24"/>
          <w:szCs w:val="24"/>
        </w:rPr>
        <w:t>陕西开源招标有限公司：</w:t>
      </w:r>
    </w:p>
    <w:p w14:paraId="4E25B2D6">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173ADCB6">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44300B3">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6F430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7A40BA9F">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8684434">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0C7D14D3">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7DAB9419">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376F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1952AAC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D57950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4722486">
      <w:pPr>
        <w:pStyle w:val="4"/>
        <w:spacing w:line="500" w:lineRule="exact"/>
        <w:ind w:firstLine="480" w:firstLineChars="200"/>
        <w:rPr>
          <w:rFonts w:hAnsi="宋体"/>
          <w:sz w:val="24"/>
          <w:szCs w:val="24"/>
        </w:rPr>
      </w:pPr>
      <w:r>
        <w:rPr>
          <w:rFonts w:hint="eastAsia" w:hAnsi="宋体"/>
          <w:sz w:val="24"/>
          <w:szCs w:val="24"/>
        </w:rPr>
        <w:t>说明：</w:t>
      </w:r>
    </w:p>
    <w:p w14:paraId="48C1375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5D118D2D">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1F9D84D0">
      <w:pPr>
        <w:rPr>
          <w:rFonts w:hint="eastAsia" w:hAnsi="宋体"/>
          <w:sz w:val="24"/>
          <w:szCs w:val="24"/>
        </w:rPr>
      </w:pPr>
      <w:r>
        <w:rPr>
          <w:rFonts w:hint="eastAsia" w:hAnsi="宋体"/>
          <w:sz w:val="24"/>
          <w:szCs w:val="24"/>
        </w:rPr>
        <w:br w:type="page"/>
      </w:r>
    </w:p>
    <w:p w14:paraId="0E4CDAB9">
      <w:pPr>
        <w:pStyle w:val="4"/>
        <w:spacing w:line="440" w:lineRule="exact"/>
        <w:ind w:firstLine="482" w:firstLineChars="200"/>
        <w:jc w:val="both"/>
        <w:rPr>
          <w:rFonts w:hint="default" w:hAnsi="宋体" w:eastAsia="宋体"/>
          <w:b/>
          <w:bCs/>
          <w:sz w:val="24"/>
          <w:szCs w:val="24"/>
          <w:lang w:val="en-US" w:eastAsia="zh-CN"/>
        </w:rPr>
      </w:pPr>
      <w:r>
        <w:rPr>
          <w:rFonts w:hint="eastAsia" w:hAnsi="宋体"/>
          <w:b/>
          <w:bCs/>
          <w:sz w:val="24"/>
          <w:szCs w:val="24"/>
          <w:lang w:val="en-US" w:eastAsia="zh-CN"/>
        </w:rPr>
        <w:t>被授权人2024年1月至今任意一个月社保证明材料：</w:t>
      </w:r>
    </w:p>
    <w:p w14:paraId="2AE197B0">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2B41EB6">
      <w:pPr>
        <w:spacing w:line="360" w:lineRule="atLeast"/>
        <w:jc w:val="left"/>
        <w:rPr>
          <w:rFonts w:ascii="宋体" w:hAnsi="宋体"/>
          <w:sz w:val="24"/>
        </w:rPr>
      </w:pPr>
    </w:p>
    <w:p w14:paraId="06ED7F9D">
      <w:pPr>
        <w:spacing w:line="360" w:lineRule="auto"/>
        <w:jc w:val="left"/>
        <w:rPr>
          <w:rFonts w:ascii="宋体" w:hAnsi="宋体"/>
          <w:sz w:val="24"/>
        </w:rPr>
      </w:pPr>
      <w:r>
        <w:rPr>
          <w:rFonts w:hint="eastAsia" w:ascii="宋体" w:hAnsi="宋体" w:cs="Arial"/>
          <w:kern w:val="0"/>
          <w:sz w:val="24"/>
        </w:rPr>
        <w:t>致：陕西开源招标有限公司</w:t>
      </w:r>
    </w:p>
    <w:p w14:paraId="05417873">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C5EA26A">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5BCD25F">
      <w:pPr>
        <w:spacing w:line="360" w:lineRule="auto"/>
        <w:jc w:val="left"/>
        <w:rPr>
          <w:rFonts w:ascii="宋体" w:hAnsi="宋体"/>
          <w:b/>
          <w:sz w:val="32"/>
          <w:szCs w:val="32"/>
        </w:rPr>
      </w:pPr>
    </w:p>
    <w:p w14:paraId="0A8D11EA">
      <w:pPr>
        <w:spacing w:line="360" w:lineRule="auto"/>
        <w:ind w:firstLine="480" w:firstLineChars="200"/>
        <w:jc w:val="left"/>
        <w:rPr>
          <w:rFonts w:ascii="宋体" w:hAnsi="宋体"/>
          <w:sz w:val="24"/>
        </w:rPr>
      </w:pPr>
      <w:r>
        <w:rPr>
          <w:rFonts w:hint="eastAsia" w:ascii="宋体" w:hAnsi="宋体"/>
          <w:sz w:val="24"/>
        </w:rPr>
        <w:t>特此声明！</w:t>
      </w:r>
    </w:p>
    <w:p w14:paraId="24F9AB63">
      <w:pPr>
        <w:spacing w:line="360" w:lineRule="auto"/>
        <w:ind w:firstLine="480" w:firstLineChars="200"/>
        <w:jc w:val="left"/>
        <w:rPr>
          <w:rFonts w:ascii="宋体" w:hAnsi="宋体"/>
          <w:sz w:val="24"/>
        </w:rPr>
      </w:pPr>
    </w:p>
    <w:p w14:paraId="307AB4F0">
      <w:pPr>
        <w:spacing w:line="480" w:lineRule="auto"/>
        <w:ind w:firstLine="480" w:firstLineChars="200"/>
        <w:jc w:val="left"/>
        <w:rPr>
          <w:rFonts w:ascii="宋体" w:hAnsi="宋体"/>
          <w:sz w:val="24"/>
        </w:rPr>
      </w:pPr>
    </w:p>
    <w:p w14:paraId="6D85782F">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57E15B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A55E2B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F111491">
      <w:pPr>
        <w:spacing w:line="480" w:lineRule="auto"/>
        <w:ind w:firstLine="480" w:firstLineChars="200"/>
        <w:jc w:val="left"/>
        <w:rPr>
          <w:rFonts w:ascii="宋体" w:hAnsi="宋体"/>
          <w:sz w:val="24"/>
        </w:rPr>
      </w:pPr>
    </w:p>
    <w:p w14:paraId="5944CE5D">
      <w:pPr>
        <w:spacing w:line="480" w:lineRule="auto"/>
        <w:ind w:firstLine="480" w:firstLineChars="200"/>
        <w:jc w:val="left"/>
        <w:rPr>
          <w:rFonts w:ascii="宋体" w:hAnsi="宋体"/>
          <w:sz w:val="24"/>
        </w:rPr>
      </w:pPr>
    </w:p>
    <w:p w14:paraId="1A1A1719">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22AAF53A">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19361C2E">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19E9BE0D">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D7A6208">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6DC52A80">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6BBE363">
            <w:pPr>
              <w:jc w:val="center"/>
              <w:rPr>
                <w:sz w:val="24"/>
              </w:rPr>
            </w:pPr>
            <w:r>
              <w:rPr>
                <w:rFonts w:hint="eastAsia"/>
                <w:sz w:val="24"/>
              </w:rPr>
              <w:t>股权比例</w:t>
            </w:r>
          </w:p>
        </w:tc>
      </w:tr>
      <w:tr w14:paraId="6A3C6741">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B91B638">
            <w:pPr>
              <w:rPr>
                <w:sz w:val="24"/>
              </w:rPr>
            </w:pPr>
          </w:p>
        </w:tc>
        <w:tc>
          <w:tcPr>
            <w:tcW w:w="1012" w:type="pct"/>
            <w:vMerge w:val="restart"/>
            <w:tcBorders>
              <w:top w:val="nil"/>
              <w:left w:val="single" w:color="000000" w:sz="8" w:space="0"/>
              <w:bottom w:val="nil"/>
              <w:right w:val="single" w:color="000000" w:sz="8" w:space="0"/>
            </w:tcBorders>
            <w:vAlign w:val="center"/>
          </w:tcPr>
          <w:p w14:paraId="5FCFA2B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38FDD5BA">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1F5D5A03">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4E39BA63">
            <w:pPr>
              <w:rPr>
                <w:sz w:val="24"/>
              </w:rPr>
            </w:pPr>
          </w:p>
        </w:tc>
      </w:tr>
      <w:tr w14:paraId="2FC93DDB">
        <w:trPr>
          <w:trHeight w:val="1081" w:hRule="atLeast"/>
        </w:trPr>
        <w:tc>
          <w:tcPr>
            <w:tcW w:w="1012" w:type="pct"/>
            <w:vMerge w:val="continue"/>
            <w:tcBorders>
              <w:top w:val="nil"/>
              <w:left w:val="single" w:color="000000" w:sz="8" w:space="0"/>
              <w:bottom w:val="nil"/>
              <w:right w:val="single" w:color="000000" w:sz="8" w:space="0"/>
            </w:tcBorders>
            <w:vAlign w:val="center"/>
          </w:tcPr>
          <w:p w14:paraId="6DDEE0D0">
            <w:pPr>
              <w:rPr>
                <w:sz w:val="24"/>
              </w:rPr>
            </w:pPr>
          </w:p>
        </w:tc>
        <w:tc>
          <w:tcPr>
            <w:tcW w:w="1012" w:type="pct"/>
            <w:vMerge w:val="continue"/>
            <w:tcBorders>
              <w:top w:val="nil"/>
              <w:left w:val="single" w:color="000000" w:sz="8" w:space="0"/>
              <w:bottom w:val="nil"/>
              <w:right w:val="single" w:color="000000" w:sz="8" w:space="0"/>
            </w:tcBorders>
            <w:vAlign w:val="center"/>
          </w:tcPr>
          <w:p w14:paraId="4F7104DB">
            <w:pPr>
              <w:rPr>
                <w:sz w:val="24"/>
              </w:rPr>
            </w:pPr>
          </w:p>
        </w:tc>
        <w:tc>
          <w:tcPr>
            <w:tcW w:w="904" w:type="pct"/>
            <w:tcBorders>
              <w:top w:val="nil"/>
              <w:left w:val="single" w:color="000000" w:sz="8" w:space="0"/>
              <w:bottom w:val="single" w:color="000000" w:sz="8" w:space="0"/>
              <w:right w:val="single" w:color="000000" w:sz="8" w:space="0"/>
            </w:tcBorders>
            <w:vAlign w:val="center"/>
          </w:tcPr>
          <w:p w14:paraId="74C79DD8">
            <w:pPr>
              <w:rPr>
                <w:sz w:val="24"/>
              </w:rPr>
            </w:pPr>
          </w:p>
        </w:tc>
        <w:tc>
          <w:tcPr>
            <w:tcW w:w="1008" w:type="pct"/>
            <w:tcBorders>
              <w:top w:val="nil"/>
              <w:left w:val="nil"/>
              <w:bottom w:val="single" w:color="000000" w:sz="8" w:space="0"/>
              <w:right w:val="single" w:color="000000" w:sz="8" w:space="0"/>
            </w:tcBorders>
            <w:vAlign w:val="center"/>
          </w:tcPr>
          <w:p w14:paraId="56583511">
            <w:pPr>
              <w:rPr>
                <w:sz w:val="24"/>
              </w:rPr>
            </w:pPr>
          </w:p>
        </w:tc>
        <w:tc>
          <w:tcPr>
            <w:tcW w:w="1061" w:type="pct"/>
            <w:tcBorders>
              <w:top w:val="nil"/>
              <w:left w:val="nil"/>
              <w:bottom w:val="single" w:color="000000" w:sz="8" w:space="0"/>
              <w:right w:val="single" w:color="000000" w:sz="8" w:space="0"/>
            </w:tcBorders>
            <w:vAlign w:val="center"/>
          </w:tcPr>
          <w:p w14:paraId="39625C51">
            <w:pPr>
              <w:rPr>
                <w:sz w:val="24"/>
              </w:rPr>
            </w:pPr>
          </w:p>
        </w:tc>
      </w:tr>
      <w:tr w14:paraId="4DDB67FC">
        <w:trPr>
          <w:trHeight w:val="1081" w:hRule="atLeast"/>
        </w:trPr>
        <w:tc>
          <w:tcPr>
            <w:tcW w:w="1012" w:type="pct"/>
            <w:vMerge w:val="continue"/>
            <w:tcBorders>
              <w:top w:val="nil"/>
              <w:left w:val="single" w:color="000000" w:sz="8" w:space="0"/>
              <w:bottom w:val="nil"/>
              <w:right w:val="single" w:color="000000" w:sz="8" w:space="0"/>
            </w:tcBorders>
            <w:vAlign w:val="center"/>
          </w:tcPr>
          <w:p w14:paraId="4843DEE3">
            <w:pPr>
              <w:rPr>
                <w:sz w:val="24"/>
              </w:rPr>
            </w:pPr>
          </w:p>
        </w:tc>
        <w:tc>
          <w:tcPr>
            <w:tcW w:w="1012" w:type="pct"/>
            <w:vMerge w:val="continue"/>
            <w:tcBorders>
              <w:top w:val="nil"/>
              <w:left w:val="single" w:color="000000" w:sz="8" w:space="0"/>
              <w:bottom w:val="nil"/>
              <w:right w:val="single" w:color="000000" w:sz="8" w:space="0"/>
            </w:tcBorders>
            <w:vAlign w:val="center"/>
          </w:tcPr>
          <w:p w14:paraId="48105338">
            <w:pPr>
              <w:rPr>
                <w:sz w:val="24"/>
              </w:rPr>
            </w:pPr>
          </w:p>
        </w:tc>
        <w:tc>
          <w:tcPr>
            <w:tcW w:w="904" w:type="pct"/>
            <w:tcBorders>
              <w:top w:val="nil"/>
              <w:left w:val="single" w:color="000000" w:sz="8" w:space="0"/>
              <w:bottom w:val="single" w:color="000000" w:sz="8" w:space="0"/>
              <w:right w:val="single" w:color="000000" w:sz="8" w:space="0"/>
            </w:tcBorders>
            <w:vAlign w:val="center"/>
          </w:tcPr>
          <w:p w14:paraId="2BC9E83D">
            <w:pPr>
              <w:rPr>
                <w:sz w:val="24"/>
              </w:rPr>
            </w:pPr>
          </w:p>
        </w:tc>
        <w:tc>
          <w:tcPr>
            <w:tcW w:w="1008" w:type="pct"/>
            <w:tcBorders>
              <w:top w:val="nil"/>
              <w:left w:val="nil"/>
              <w:bottom w:val="single" w:color="000000" w:sz="8" w:space="0"/>
              <w:right w:val="single" w:color="000000" w:sz="8" w:space="0"/>
            </w:tcBorders>
            <w:vAlign w:val="center"/>
          </w:tcPr>
          <w:p w14:paraId="1CBC93FB">
            <w:pPr>
              <w:rPr>
                <w:sz w:val="24"/>
              </w:rPr>
            </w:pPr>
          </w:p>
        </w:tc>
        <w:tc>
          <w:tcPr>
            <w:tcW w:w="1061" w:type="pct"/>
            <w:tcBorders>
              <w:top w:val="nil"/>
              <w:left w:val="nil"/>
              <w:bottom w:val="single" w:color="000000" w:sz="8" w:space="0"/>
              <w:right w:val="single" w:color="000000" w:sz="8" w:space="0"/>
            </w:tcBorders>
            <w:vAlign w:val="center"/>
          </w:tcPr>
          <w:p w14:paraId="0D2EA21D">
            <w:pPr>
              <w:rPr>
                <w:sz w:val="24"/>
              </w:rPr>
            </w:pPr>
          </w:p>
        </w:tc>
      </w:tr>
      <w:tr w14:paraId="292C5893">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989187F">
            <w:pPr>
              <w:rPr>
                <w:sz w:val="24"/>
              </w:rPr>
            </w:pPr>
          </w:p>
        </w:tc>
        <w:tc>
          <w:tcPr>
            <w:tcW w:w="1012" w:type="pct"/>
            <w:vMerge w:val="continue"/>
            <w:tcBorders>
              <w:top w:val="nil"/>
              <w:left w:val="single" w:color="000000" w:sz="8" w:space="0"/>
              <w:bottom w:val="nil"/>
              <w:right w:val="single" w:color="000000" w:sz="8" w:space="0"/>
            </w:tcBorders>
            <w:vAlign w:val="center"/>
          </w:tcPr>
          <w:p w14:paraId="5C677572">
            <w:pPr>
              <w:rPr>
                <w:sz w:val="24"/>
              </w:rPr>
            </w:pPr>
          </w:p>
        </w:tc>
        <w:tc>
          <w:tcPr>
            <w:tcW w:w="904" w:type="pct"/>
            <w:tcBorders>
              <w:top w:val="nil"/>
              <w:left w:val="single" w:color="000000" w:sz="8" w:space="0"/>
              <w:bottom w:val="nil"/>
              <w:right w:val="single" w:color="000000" w:sz="8" w:space="0"/>
            </w:tcBorders>
            <w:vAlign w:val="center"/>
          </w:tcPr>
          <w:p w14:paraId="3DB2CEA3">
            <w:pPr>
              <w:rPr>
                <w:sz w:val="24"/>
              </w:rPr>
            </w:pPr>
            <w:r>
              <w:rPr>
                <w:rFonts w:hint="eastAsia"/>
                <w:sz w:val="24"/>
              </w:rPr>
              <w:t>…</w:t>
            </w:r>
          </w:p>
        </w:tc>
        <w:tc>
          <w:tcPr>
            <w:tcW w:w="1008" w:type="pct"/>
            <w:tcBorders>
              <w:top w:val="nil"/>
              <w:left w:val="nil"/>
              <w:bottom w:val="nil"/>
              <w:right w:val="single" w:color="000000" w:sz="8" w:space="0"/>
            </w:tcBorders>
            <w:vAlign w:val="center"/>
          </w:tcPr>
          <w:p w14:paraId="4AE41DE7">
            <w:pPr>
              <w:rPr>
                <w:sz w:val="24"/>
              </w:rPr>
            </w:pPr>
            <w:r>
              <w:rPr>
                <w:rFonts w:hint="eastAsia"/>
                <w:sz w:val="24"/>
              </w:rPr>
              <w:t>…</w:t>
            </w:r>
          </w:p>
        </w:tc>
        <w:tc>
          <w:tcPr>
            <w:tcW w:w="1061" w:type="pct"/>
            <w:tcBorders>
              <w:top w:val="nil"/>
              <w:left w:val="nil"/>
              <w:bottom w:val="nil"/>
              <w:right w:val="single" w:color="000000" w:sz="8" w:space="0"/>
            </w:tcBorders>
            <w:noWrap/>
            <w:vAlign w:val="center"/>
          </w:tcPr>
          <w:p w14:paraId="08FFBB8D">
            <w:pPr>
              <w:rPr>
                <w:sz w:val="24"/>
              </w:rPr>
            </w:pPr>
            <w:r>
              <w:rPr>
                <w:rFonts w:hint="eastAsia"/>
                <w:sz w:val="24"/>
              </w:rPr>
              <w:t>…</w:t>
            </w:r>
          </w:p>
        </w:tc>
      </w:tr>
      <w:tr w14:paraId="2BFB40B2">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79260176">
            <w:pPr>
              <w:rPr>
                <w:sz w:val="24"/>
              </w:rPr>
            </w:pPr>
            <w:r>
              <w:rPr>
                <w:rFonts w:hint="eastAsia"/>
                <w:sz w:val="24"/>
              </w:rPr>
              <w:t>备注：本表内容须根据供应商性质如实填写，表内“/”为选择内容，请删除与供应商性质无关的选项。</w:t>
            </w:r>
          </w:p>
        </w:tc>
      </w:tr>
    </w:tbl>
    <w:p w14:paraId="23FFB816">
      <w:pPr>
        <w:pStyle w:val="3"/>
        <w:rPr>
          <w:color w:val="auto"/>
        </w:rPr>
      </w:pPr>
    </w:p>
    <w:p w14:paraId="3454A104">
      <w:pPr>
        <w:rPr>
          <w:sz w:val="24"/>
        </w:rPr>
      </w:pPr>
    </w:p>
    <w:p w14:paraId="04F0B74D">
      <w:pPr>
        <w:spacing w:line="480" w:lineRule="auto"/>
        <w:ind w:firstLine="480" w:firstLineChars="200"/>
        <w:jc w:val="left"/>
        <w:rPr>
          <w:rFonts w:ascii="宋体" w:hAnsi="宋体"/>
          <w:sz w:val="24"/>
        </w:rPr>
      </w:pPr>
    </w:p>
    <w:p w14:paraId="11453DB3">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A964A98">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D6D1F2C">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206E3A7"/>
    <w:p w14:paraId="244694FE">
      <w:pPr>
        <w:spacing w:line="360" w:lineRule="atLeast"/>
      </w:pPr>
    </w:p>
    <w:p w14:paraId="02D41F2A">
      <w:pPr>
        <w:spacing w:line="360" w:lineRule="atLeast"/>
        <w:jc w:val="center"/>
      </w:pPr>
      <w:r>
        <w:br w:type="page"/>
      </w:r>
    </w:p>
    <w:p w14:paraId="7930F17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4C918330">
      <w:pPr>
        <w:spacing w:line="360" w:lineRule="atLeast"/>
        <w:jc w:val="left"/>
        <w:rPr>
          <w:rFonts w:ascii="宋体" w:hAnsi="宋体"/>
          <w:sz w:val="24"/>
        </w:rPr>
      </w:pPr>
    </w:p>
    <w:p w14:paraId="7836B2B3">
      <w:pPr>
        <w:spacing w:line="360" w:lineRule="auto"/>
        <w:jc w:val="left"/>
        <w:rPr>
          <w:rFonts w:ascii="宋体" w:hAnsi="宋体"/>
          <w:sz w:val="24"/>
        </w:rPr>
      </w:pPr>
      <w:r>
        <w:rPr>
          <w:rFonts w:hint="eastAsia" w:ascii="宋体" w:hAnsi="宋体" w:cs="Arial"/>
          <w:kern w:val="0"/>
          <w:sz w:val="24"/>
        </w:rPr>
        <w:t>致：陕西开源招标有限公司</w:t>
      </w:r>
    </w:p>
    <w:p w14:paraId="23FD6E94">
      <w:pPr>
        <w:spacing w:line="360" w:lineRule="auto"/>
        <w:jc w:val="left"/>
        <w:rPr>
          <w:rFonts w:ascii="宋体" w:hAnsi="宋体"/>
          <w:sz w:val="24"/>
        </w:rPr>
      </w:pPr>
      <w:r>
        <w:rPr>
          <w:rFonts w:hint="eastAsia" w:ascii="宋体" w:hAnsi="宋体"/>
          <w:sz w:val="24"/>
        </w:rPr>
        <w:t xml:space="preserve">      </w:t>
      </w:r>
    </w:p>
    <w:p w14:paraId="04F60614">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64A7386">
      <w:pPr>
        <w:pStyle w:val="3"/>
      </w:pPr>
    </w:p>
    <w:p w14:paraId="023500C0">
      <w:pPr>
        <w:spacing w:line="360" w:lineRule="auto"/>
        <w:ind w:firstLine="480" w:firstLineChars="200"/>
        <w:jc w:val="left"/>
        <w:rPr>
          <w:rFonts w:ascii="宋体" w:hAnsi="宋体"/>
          <w:sz w:val="24"/>
        </w:rPr>
      </w:pPr>
      <w:r>
        <w:rPr>
          <w:rFonts w:hint="eastAsia" w:ascii="宋体" w:hAnsi="宋体"/>
          <w:sz w:val="24"/>
        </w:rPr>
        <w:t>特此声明！</w:t>
      </w:r>
    </w:p>
    <w:p w14:paraId="0D538AF3">
      <w:pPr>
        <w:spacing w:line="360" w:lineRule="auto"/>
        <w:ind w:firstLine="480" w:firstLineChars="200"/>
        <w:jc w:val="left"/>
        <w:rPr>
          <w:rFonts w:ascii="宋体" w:hAnsi="宋体"/>
          <w:sz w:val="24"/>
        </w:rPr>
      </w:pPr>
    </w:p>
    <w:p w14:paraId="621954B9">
      <w:pPr>
        <w:spacing w:line="480" w:lineRule="auto"/>
        <w:ind w:firstLine="480" w:firstLineChars="200"/>
        <w:jc w:val="left"/>
        <w:rPr>
          <w:rFonts w:ascii="宋体" w:hAnsi="宋体"/>
          <w:sz w:val="24"/>
        </w:rPr>
      </w:pPr>
    </w:p>
    <w:p w14:paraId="6D3B9D8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5EBB90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5E62A9A">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2E4FFD8">
      <w:pPr>
        <w:pStyle w:val="3"/>
      </w:pPr>
    </w:p>
    <w:p w14:paraId="182ACE88">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3DAE17FE"/>
    <w:rsid w:val="00347CE2"/>
    <w:rsid w:val="005214F3"/>
    <w:rsid w:val="007C70C5"/>
    <w:rsid w:val="0099099F"/>
    <w:rsid w:val="00B813EA"/>
    <w:rsid w:val="054054A4"/>
    <w:rsid w:val="3DAE17FE"/>
    <w:rsid w:val="624F7089"/>
    <w:rsid w:val="71E82A49"/>
    <w:rsid w:val="79937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3177</Words>
  <Characters>3206</Characters>
  <Lines>30</Lines>
  <Paragraphs>8</Paragraphs>
  <TotalTime>0</TotalTime>
  <ScaleCrop>false</ScaleCrop>
  <LinksUpToDate>false</LinksUpToDate>
  <CharactersWithSpaces>4142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2024-11-12T08:53:50Z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54B67335D90147DB8EE9DC5C8BF71E0A_11</vt:lpwstr>
  </property>
</Properties>
</file>