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815"/>
        <w:gridCol w:w="586"/>
        <w:gridCol w:w="1319"/>
        <w:gridCol w:w="610"/>
        <w:gridCol w:w="999"/>
        <w:gridCol w:w="740"/>
        <w:gridCol w:w="870"/>
        <w:gridCol w:w="870"/>
        <w:gridCol w:w="999"/>
      </w:tblGrid>
      <w:tr w14:paraId="05C0A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0" w:type="auto"/>
          </w:tcPr>
          <w:p w14:paraId="1871BBDC">
            <w:pPr>
              <w:pStyle w:val="5"/>
            </w:pPr>
            <w:r>
              <w:t>序号</w:t>
            </w:r>
          </w:p>
        </w:tc>
        <w:tc>
          <w:tcPr>
            <w:tcW w:w="0" w:type="auto"/>
          </w:tcPr>
          <w:p w14:paraId="08842FA7">
            <w:pPr>
              <w:pStyle w:val="5"/>
            </w:pPr>
            <w:r>
              <w:t>标的名称</w:t>
            </w:r>
          </w:p>
        </w:tc>
        <w:tc>
          <w:tcPr>
            <w:tcW w:w="0" w:type="auto"/>
          </w:tcPr>
          <w:p w14:paraId="16855E35">
            <w:pPr>
              <w:pStyle w:val="5"/>
            </w:pPr>
            <w:r>
              <w:t>数量</w:t>
            </w:r>
          </w:p>
        </w:tc>
        <w:tc>
          <w:tcPr>
            <w:tcW w:w="0" w:type="auto"/>
          </w:tcPr>
          <w:p w14:paraId="7906A6D3">
            <w:pPr>
              <w:pStyle w:val="5"/>
            </w:pPr>
            <w:r>
              <w:t>标的金额 （元）</w:t>
            </w:r>
          </w:p>
        </w:tc>
        <w:tc>
          <w:tcPr>
            <w:tcW w:w="0" w:type="auto"/>
          </w:tcPr>
          <w:p w14:paraId="0837682C">
            <w:pPr>
              <w:pStyle w:val="5"/>
            </w:pPr>
            <w:r>
              <w:t>计量单位</w:t>
            </w:r>
          </w:p>
        </w:tc>
        <w:tc>
          <w:tcPr>
            <w:tcW w:w="0" w:type="auto"/>
          </w:tcPr>
          <w:p w14:paraId="1933DA5A">
            <w:pPr>
              <w:pStyle w:val="5"/>
            </w:pPr>
            <w:r>
              <w:t>所属行业</w:t>
            </w:r>
          </w:p>
        </w:tc>
        <w:tc>
          <w:tcPr>
            <w:tcW w:w="0" w:type="auto"/>
          </w:tcPr>
          <w:p w14:paraId="7A0051EE">
            <w:pPr>
              <w:pStyle w:val="5"/>
            </w:pPr>
            <w:r>
              <w:t>是否核心产品</w:t>
            </w:r>
          </w:p>
        </w:tc>
        <w:tc>
          <w:tcPr>
            <w:tcW w:w="0" w:type="auto"/>
          </w:tcPr>
          <w:p w14:paraId="6B0F5D43">
            <w:pPr>
              <w:pStyle w:val="5"/>
            </w:pPr>
            <w:r>
              <w:t>是否允许进口产品</w:t>
            </w:r>
          </w:p>
        </w:tc>
        <w:tc>
          <w:tcPr>
            <w:tcW w:w="0" w:type="auto"/>
          </w:tcPr>
          <w:p w14:paraId="7786DBFB">
            <w:pPr>
              <w:pStyle w:val="5"/>
            </w:pPr>
            <w:r>
              <w:t>是否属于节能产品</w:t>
            </w:r>
          </w:p>
        </w:tc>
        <w:tc>
          <w:tcPr>
            <w:tcW w:w="0" w:type="auto"/>
          </w:tcPr>
          <w:p w14:paraId="015699F3">
            <w:pPr>
              <w:pStyle w:val="5"/>
            </w:pPr>
            <w:r>
              <w:t>是否属于环境标志产品</w:t>
            </w:r>
          </w:p>
        </w:tc>
      </w:tr>
      <w:tr w14:paraId="12EB1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B454DA7">
            <w:pPr>
              <w:pStyle w:val="5"/>
            </w:pPr>
            <w:r>
              <w:t>1</w:t>
            </w:r>
          </w:p>
        </w:tc>
        <w:tc>
          <w:tcPr>
            <w:tcW w:w="0" w:type="auto"/>
          </w:tcPr>
          <w:p w14:paraId="5B84CA3F">
            <w:pPr>
              <w:pStyle w:val="5"/>
            </w:pPr>
            <w:r>
              <w:t>采购包1：3门知识图谱课程和3门专创融合课程</w:t>
            </w:r>
          </w:p>
        </w:tc>
        <w:tc>
          <w:tcPr>
            <w:tcW w:w="0" w:type="auto"/>
          </w:tcPr>
          <w:p w14:paraId="3A0E8F34">
            <w:pPr>
              <w:pStyle w:val="5"/>
              <w:jc w:val="right"/>
            </w:pPr>
            <w:r>
              <w:t>1.00</w:t>
            </w:r>
          </w:p>
        </w:tc>
        <w:tc>
          <w:tcPr>
            <w:tcW w:w="0" w:type="auto"/>
          </w:tcPr>
          <w:p w14:paraId="543F8394">
            <w:pPr>
              <w:pStyle w:val="5"/>
              <w:jc w:val="right"/>
            </w:pPr>
            <w:r>
              <w:t>330,000.00</w:t>
            </w:r>
          </w:p>
        </w:tc>
        <w:tc>
          <w:tcPr>
            <w:tcW w:w="0" w:type="auto"/>
          </w:tcPr>
          <w:p w14:paraId="4432ECD8">
            <w:pPr>
              <w:pStyle w:val="5"/>
            </w:pPr>
            <w:r>
              <w:t>项</w:t>
            </w:r>
          </w:p>
        </w:tc>
        <w:tc>
          <w:tcPr>
            <w:tcW w:w="0" w:type="auto"/>
          </w:tcPr>
          <w:p w14:paraId="1EBC278B">
            <w:pPr>
              <w:pStyle w:val="5"/>
            </w:pPr>
            <w:r>
              <w:t>软件和信息技术服务业</w:t>
            </w:r>
          </w:p>
        </w:tc>
        <w:tc>
          <w:tcPr>
            <w:tcW w:w="0" w:type="auto"/>
          </w:tcPr>
          <w:p w14:paraId="18BED397">
            <w:pPr>
              <w:pStyle w:val="5"/>
            </w:pPr>
            <w:r>
              <w:t>否</w:t>
            </w:r>
          </w:p>
        </w:tc>
        <w:tc>
          <w:tcPr>
            <w:tcW w:w="0" w:type="auto"/>
          </w:tcPr>
          <w:p w14:paraId="46C37F8F">
            <w:pPr>
              <w:pStyle w:val="5"/>
            </w:pPr>
            <w:r>
              <w:t>否</w:t>
            </w:r>
          </w:p>
        </w:tc>
        <w:tc>
          <w:tcPr>
            <w:tcW w:w="0" w:type="auto"/>
          </w:tcPr>
          <w:p w14:paraId="602733AD">
            <w:pPr>
              <w:pStyle w:val="5"/>
            </w:pPr>
            <w:r>
              <w:t>否</w:t>
            </w:r>
          </w:p>
        </w:tc>
        <w:tc>
          <w:tcPr>
            <w:tcW w:w="0" w:type="auto"/>
          </w:tcPr>
          <w:p w14:paraId="76C900C4">
            <w:pPr>
              <w:pStyle w:val="5"/>
            </w:pPr>
            <w:r>
              <w:t>否</w:t>
            </w:r>
          </w:p>
        </w:tc>
      </w:tr>
    </w:tbl>
    <w:p w14:paraId="4665DD9B"/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153"/>
        <w:gridCol w:w="584"/>
        <w:gridCol w:w="1296"/>
        <w:gridCol w:w="587"/>
        <w:gridCol w:w="930"/>
        <w:gridCol w:w="702"/>
        <w:gridCol w:w="816"/>
        <w:gridCol w:w="816"/>
        <w:gridCol w:w="931"/>
      </w:tblGrid>
      <w:tr w14:paraId="0E60F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0" w:type="auto"/>
          </w:tcPr>
          <w:p w14:paraId="1E68F7A2">
            <w:pPr>
              <w:pStyle w:val="5"/>
            </w:pPr>
            <w:r>
              <w:t>序号</w:t>
            </w:r>
          </w:p>
        </w:tc>
        <w:tc>
          <w:tcPr>
            <w:tcW w:w="0" w:type="auto"/>
          </w:tcPr>
          <w:p w14:paraId="4B7DA945">
            <w:pPr>
              <w:pStyle w:val="5"/>
            </w:pPr>
            <w:r>
              <w:t>标的名称</w:t>
            </w:r>
          </w:p>
        </w:tc>
        <w:tc>
          <w:tcPr>
            <w:tcW w:w="0" w:type="auto"/>
          </w:tcPr>
          <w:p w14:paraId="22D46913">
            <w:pPr>
              <w:pStyle w:val="5"/>
            </w:pPr>
            <w:r>
              <w:t>数量</w:t>
            </w:r>
          </w:p>
        </w:tc>
        <w:tc>
          <w:tcPr>
            <w:tcW w:w="0" w:type="auto"/>
          </w:tcPr>
          <w:p w14:paraId="004F7AE5">
            <w:pPr>
              <w:pStyle w:val="5"/>
            </w:pPr>
            <w:r>
              <w:t>标的金额 （元）</w:t>
            </w:r>
          </w:p>
        </w:tc>
        <w:tc>
          <w:tcPr>
            <w:tcW w:w="0" w:type="auto"/>
          </w:tcPr>
          <w:p w14:paraId="5100784D">
            <w:pPr>
              <w:pStyle w:val="5"/>
            </w:pPr>
            <w:r>
              <w:t>计量单位</w:t>
            </w:r>
          </w:p>
        </w:tc>
        <w:tc>
          <w:tcPr>
            <w:tcW w:w="0" w:type="auto"/>
          </w:tcPr>
          <w:p w14:paraId="7220CC6E">
            <w:pPr>
              <w:pStyle w:val="5"/>
            </w:pPr>
            <w:r>
              <w:t>所属行业</w:t>
            </w:r>
          </w:p>
        </w:tc>
        <w:tc>
          <w:tcPr>
            <w:tcW w:w="0" w:type="auto"/>
          </w:tcPr>
          <w:p w14:paraId="209F2133">
            <w:pPr>
              <w:pStyle w:val="5"/>
            </w:pPr>
            <w:r>
              <w:t>是否核心产品</w:t>
            </w:r>
          </w:p>
        </w:tc>
        <w:tc>
          <w:tcPr>
            <w:tcW w:w="0" w:type="auto"/>
          </w:tcPr>
          <w:p w14:paraId="312A2F0E">
            <w:pPr>
              <w:pStyle w:val="5"/>
            </w:pPr>
            <w:r>
              <w:t>是否允许进口产品</w:t>
            </w:r>
          </w:p>
        </w:tc>
        <w:tc>
          <w:tcPr>
            <w:tcW w:w="0" w:type="auto"/>
          </w:tcPr>
          <w:p w14:paraId="4C94F3A5">
            <w:pPr>
              <w:pStyle w:val="5"/>
            </w:pPr>
            <w:r>
              <w:t>是否属于节能产品</w:t>
            </w:r>
          </w:p>
        </w:tc>
        <w:tc>
          <w:tcPr>
            <w:tcW w:w="0" w:type="auto"/>
          </w:tcPr>
          <w:p w14:paraId="35E904CA">
            <w:pPr>
              <w:pStyle w:val="5"/>
            </w:pPr>
            <w:r>
              <w:t>是否属于环境标志产品</w:t>
            </w:r>
          </w:p>
        </w:tc>
      </w:tr>
      <w:tr w14:paraId="43344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E8B364">
            <w:pPr>
              <w:pStyle w:val="5"/>
            </w:pPr>
            <w:r>
              <w:t>1</w:t>
            </w:r>
          </w:p>
        </w:tc>
        <w:tc>
          <w:tcPr>
            <w:tcW w:w="0" w:type="auto"/>
          </w:tcPr>
          <w:p w14:paraId="0729BE94">
            <w:pPr>
              <w:pStyle w:val="5"/>
            </w:pPr>
            <w:r>
              <w:t>采购包2：2门人工智能+课程、1门国际化课程和2门SPOC课程</w:t>
            </w:r>
          </w:p>
        </w:tc>
        <w:tc>
          <w:tcPr>
            <w:tcW w:w="0" w:type="auto"/>
          </w:tcPr>
          <w:p w14:paraId="7DE3C769">
            <w:pPr>
              <w:pStyle w:val="5"/>
              <w:jc w:val="right"/>
            </w:pPr>
            <w:r>
              <w:t>1.00</w:t>
            </w:r>
          </w:p>
        </w:tc>
        <w:tc>
          <w:tcPr>
            <w:tcW w:w="0" w:type="auto"/>
          </w:tcPr>
          <w:p w14:paraId="2838731B">
            <w:pPr>
              <w:pStyle w:val="5"/>
              <w:jc w:val="right"/>
            </w:pPr>
            <w:r>
              <w:t>300,000.00</w:t>
            </w:r>
          </w:p>
        </w:tc>
        <w:tc>
          <w:tcPr>
            <w:tcW w:w="0" w:type="auto"/>
          </w:tcPr>
          <w:p w14:paraId="61F7BB6C">
            <w:pPr>
              <w:pStyle w:val="5"/>
            </w:pPr>
            <w:r>
              <w:t>项</w:t>
            </w:r>
          </w:p>
        </w:tc>
        <w:tc>
          <w:tcPr>
            <w:tcW w:w="0" w:type="auto"/>
          </w:tcPr>
          <w:p w14:paraId="76BAAAAA">
            <w:pPr>
              <w:pStyle w:val="5"/>
            </w:pPr>
            <w:r>
              <w:t>软件和信息技术服务业</w:t>
            </w:r>
          </w:p>
        </w:tc>
        <w:tc>
          <w:tcPr>
            <w:tcW w:w="0" w:type="auto"/>
          </w:tcPr>
          <w:p w14:paraId="43313085">
            <w:pPr>
              <w:pStyle w:val="5"/>
            </w:pPr>
            <w:r>
              <w:t>否</w:t>
            </w:r>
          </w:p>
        </w:tc>
        <w:tc>
          <w:tcPr>
            <w:tcW w:w="0" w:type="auto"/>
          </w:tcPr>
          <w:p w14:paraId="2F1EDD73">
            <w:pPr>
              <w:pStyle w:val="5"/>
            </w:pPr>
            <w:r>
              <w:t>否</w:t>
            </w:r>
          </w:p>
        </w:tc>
        <w:tc>
          <w:tcPr>
            <w:tcW w:w="0" w:type="auto"/>
          </w:tcPr>
          <w:p w14:paraId="3AC94E55">
            <w:pPr>
              <w:pStyle w:val="5"/>
            </w:pPr>
            <w:r>
              <w:t>否</w:t>
            </w:r>
          </w:p>
        </w:tc>
        <w:tc>
          <w:tcPr>
            <w:tcW w:w="0" w:type="auto"/>
          </w:tcPr>
          <w:p w14:paraId="441DFC59">
            <w:pPr>
              <w:pStyle w:val="5"/>
            </w:pPr>
            <w:r>
              <w:t>否</w:t>
            </w:r>
            <w:bookmarkStart w:id="0" w:name="_GoBack"/>
            <w:bookmarkEnd w:id="0"/>
          </w:p>
        </w:tc>
      </w:tr>
    </w:tbl>
    <w:p w14:paraId="62971828">
      <w:pPr>
        <w:pStyle w:val="2"/>
      </w:pP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261"/>
        <w:gridCol w:w="583"/>
        <w:gridCol w:w="1289"/>
        <w:gridCol w:w="580"/>
        <w:gridCol w:w="908"/>
        <w:gridCol w:w="690"/>
        <w:gridCol w:w="799"/>
        <w:gridCol w:w="799"/>
        <w:gridCol w:w="908"/>
      </w:tblGrid>
      <w:tr w14:paraId="264D78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9CE065">
            <w:pPr>
              <w:pStyle w:val="5"/>
            </w:pPr>
            <w:r>
              <w:t>序号</w:t>
            </w:r>
          </w:p>
        </w:tc>
        <w:tc>
          <w:tcPr>
            <w:tcW w:w="0" w:type="auto"/>
          </w:tcPr>
          <w:p w14:paraId="0F5D473C">
            <w:pPr>
              <w:pStyle w:val="5"/>
            </w:pPr>
            <w:r>
              <w:t>标的名称</w:t>
            </w:r>
          </w:p>
        </w:tc>
        <w:tc>
          <w:tcPr>
            <w:tcW w:w="0" w:type="auto"/>
          </w:tcPr>
          <w:p w14:paraId="0306AD0D">
            <w:pPr>
              <w:pStyle w:val="5"/>
            </w:pPr>
            <w:r>
              <w:t>数量</w:t>
            </w:r>
          </w:p>
        </w:tc>
        <w:tc>
          <w:tcPr>
            <w:tcW w:w="0" w:type="auto"/>
          </w:tcPr>
          <w:p w14:paraId="13360093">
            <w:pPr>
              <w:pStyle w:val="5"/>
            </w:pPr>
            <w:r>
              <w:t>标的金额 （元）</w:t>
            </w:r>
          </w:p>
        </w:tc>
        <w:tc>
          <w:tcPr>
            <w:tcW w:w="0" w:type="auto"/>
          </w:tcPr>
          <w:p w14:paraId="1D7C5AEA">
            <w:pPr>
              <w:pStyle w:val="5"/>
            </w:pPr>
            <w:r>
              <w:t>计量单位</w:t>
            </w:r>
          </w:p>
        </w:tc>
        <w:tc>
          <w:tcPr>
            <w:tcW w:w="0" w:type="auto"/>
          </w:tcPr>
          <w:p w14:paraId="6B7D4A5E">
            <w:pPr>
              <w:pStyle w:val="5"/>
            </w:pPr>
            <w:r>
              <w:t>所属行业</w:t>
            </w:r>
          </w:p>
        </w:tc>
        <w:tc>
          <w:tcPr>
            <w:tcW w:w="0" w:type="auto"/>
          </w:tcPr>
          <w:p w14:paraId="04141F4B">
            <w:pPr>
              <w:pStyle w:val="5"/>
            </w:pPr>
            <w:r>
              <w:t>是否核心产品</w:t>
            </w:r>
          </w:p>
        </w:tc>
        <w:tc>
          <w:tcPr>
            <w:tcW w:w="0" w:type="auto"/>
          </w:tcPr>
          <w:p w14:paraId="6CBD66F2">
            <w:pPr>
              <w:pStyle w:val="5"/>
            </w:pPr>
            <w:r>
              <w:t>是否允许进口产品</w:t>
            </w:r>
          </w:p>
        </w:tc>
        <w:tc>
          <w:tcPr>
            <w:tcW w:w="0" w:type="auto"/>
          </w:tcPr>
          <w:p w14:paraId="5031D1B0">
            <w:pPr>
              <w:pStyle w:val="5"/>
            </w:pPr>
            <w:r>
              <w:t>是否属于节能产品</w:t>
            </w:r>
          </w:p>
        </w:tc>
        <w:tc>
          <w:tcPr>
            <w:tcW w:w="0" w:type="auto"/>
          </w:tcPr>
          <w:p w14:paraId="06B5466B">
            <w:pPr>
              <w:pStyle w:val="5"/>
            </w:pPr>
            <w:r>
              <w:t>是否属于环境标志产品</w:t>
            </w:r>
          </w:p>
        </w:tc>
      </w:tr>
      <w:tr w14:paraId="6BA4B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07198B">
            <w:pPr>
              <w:pStyle w:val="5"/>
            </w:pPr>
            <w:r>
              <w:t>1</w:t>
            </w:r>
          </w:p>
        </w:tc>
        <w:tc>
          <w:tcPr>
            <w:tcW w:w="0" w:type="auto"/>
          </w:tcPr>
          <w:p w14:paraId="79F53FBD">
            <w:pPr>
              <w:pStyle w:val="5"/>
            </w:pPr>
            <w:r>
              <w:t>采购包3：2门MOOC课程、1门虚拟仿真实验课程和3门SPOC课程</w:t>
            </w:r>
          </w:p>
        </w:tc>
        <w:tc>
          <w:tcPr>
            <w:tcW w:w="0" w:type="auto"/>
          </w:tcPr>
          <w:p w14:paraId="1402B231">
            <w:pPr>
              <w:pStyle w:val="5"/>
              <w:jc w:val="right"/>
            </w:pPr>
            <w:r>
              <w:t>1.00</w:t>
            </w:r>
          </w:p>
        </w:tc>
        <w:tc>
          <w:tcPr>
            <w:tcW w:w="0" w:type="auto"/>
          </w:tcPr>
          <w:p w14:paraId="5192ED27">
            <w:pPr>
              <w:pStyle w:val="5"/>
              <w:jc w:val="right"/>
            </w:pPr>
            <w:r>
              <w:t>350,000.00</w:t>
            </w:r>
          </w:p>
        </w:tc>
        <w:tc>
          <w:tcPr>
            <w:tcW w:w="0" w:type="auto"/>
          </w:tcPr>
          <w:p w14:paraId="04BF78AE">
            <w:pPr>
              <w:pStyle w:val="5"/>
            </w:pPr>
            <w:r>
              <w:t>项</w:t>
            </w:r>
          </w:p>
        </w:tc>
        <w:tc>
          <w:tcPr>
            <w:tcW w:w="0" w:type="auto"/>
          </w:tcPr>
          <w:p w14:paraId="0B81B89E">
            <w:pPr>
              <w:pStyle w:val="5"/>
            </w:pPr>
            <w:r>
              <w:t>软件和信息技术服务业</w:t>
            </w:r>
          </w:p>
        </w:tc>
        <w:tc>
          <w:tcPr>
            <w:tcW w:w="0" w:type="auto"/>
          </w:tcPr>
          <w:p w14:paraId="5E8B37A9">
            <w:pPr>
              <w:pStyle w:val="5"/>
            </w:pPr>
            <w:r>
              <w:t>否</w:t>
            </w:r>
          </w:p>
        </w:tc>
        <w:tc>
          <w:tcPr>
            <w:tcW w:w="0" w:type="auto"/>
          </w:tcPr>
          <w:p w14:paraId="69B21BB4">
            <w:pPr>
              <w:pStyle w:val="5"/>
            </w:pPr>
            <w:r>
              <w:t>否</w:t>
            </w:r>
          </w:p>
        </w:tc>
        <w:tc>
          <w:tcPr>
            <w:tcW w:w="0" w:type="auto"/>
          </w:tcPr>
          <w:p w14:paraId="357C7452">
            <w:pPr>
              <w:pStyle w:val="5"/>
            </w:pPr>
            <w:r>
              <w:t>否</w:t>
            </w:r>
          </w:p>
        </w:tc>
        <w:tc>
          <w:tcPr>
            <w:tcW w:w="0" w:type="auto"/>
          </w:tcPr>
          <w:p w14:paraId="2CDB165B">
            <w:pPr>
              <w:pStyle w:val="5"/>
            </w:pPr>
            <w:r>
              <w:t>否</w:t>
            </w:r>
          </w:p>
        </w:tc>
      </w:tr>
    </w:tbl>
    <w:p w14:paraId="4F739AFD">
      <w:pPr>
        <w:pStyle w:val="2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Tk0OTJmMTc1MjQ1NDI0NTIzZjdkNTU5YWVlNzgifQ=="/>
  </w:docVars>
  <w:rsids>
    <w:rsidRoot w:val="2AB55DB3"/>
    <w:rsid w:val="21121E81"/>
    <w:rsid w:val="2AB55DB3"/>
    <w:rsid w:val="716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2024-11-05T07:18:00Z</dcterms:created>
  <dc:creator>j@x</dc:creator>
  <cp:lastModifiedBy>j@x</cp:lastModifiedBy>
  <dcterms:modified xsi:type="dcterms:W3CDTF">2024-11-05T07:21:31Z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CD1C794944B944B0BCEEC61508D67ECA_11</vt:lpwstr>
  </property>
</Properties>
</file>