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71E80E">
      <w:pPr>
        <w:spacing w:before="57" w:line="223" w:lineRule="auto"/>
        <w:ind w:firstLine="3524" w:firstLineChars="1300"/>
        <w:outlineLvl w:val="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b/>
          <w:bCs/>
          <w:spacing w:val="-5"/>
          <w:sz w:val="28"/>
          <w:szCs w:val="28"/>
        </w:rPr>
        <w:t>投标人概况</w:t>
      </w:r>
    </w:p>
    <w:p w14:paraId="76CE7D6B">
      <w:pPr>
        <w:pStyle w:val="3"/>
        <w:jc w:val="center"/>
        <w:rPr>
          <w:rFonts w:hint="eastAsia" w:ascii="仿宋" w:hAnsi="仿宋" w:eastAsia="仿宋" w:cs="仿宋"/>
          <w:b/>
          <w:bCs/>
          <w:sz w:val="24"/>
          <w:szCs w:val="24"/>
        </w:rPr>
      </w:pPr>
      <w:bookmarkStart w:id="0" w:name="_Toc6785"/>
      <w:r>
        <w:rPr>
          <w:rFonts w:hint="eastAsia" w:ascii="仿宋" w:hAnsi="仿宋" w:eastAsia="仿宋" w:cs="仿宋"/>
          <w:b/>
          <w:bCs/>
          <w:sz w:val="24"/>
          <w:szCs w:val="24"/>
        </w:rPr>
        <w:t>投标人基本情况表</w:t>
      </w:r>
      <w:bookmarkEnd w:id="0"/>
    </w:p>
    <w:tbl>
      <w:tblPr>
        <w:tblStyle w:val="7"/>
        <w:tblW w:w="8946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541"/>
        <w:gridCol w:w="1058"/>
        <w:gridCol w:w="2215"/>
        <w:gridCol w:w="199"/>
        <w:gridCol w:w="1232"/>
        <w:gridCol w:w="1627"/>
        <w:gridCol w:w="1353"/>
      </w:tblGrid>
      <w:tr w14:paraId="6B0712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2320" w:type="dxa"/>
            <w:gridSpan w:val="3"/>
            <w:vAlign w:val="center"/>
          </w:tcPr>
          <w:p w14:paraId="4DBD344B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投标人名称</w:t>
            </w:r>
          </w:p>
        </w:tc>
        <w:tc>
          <w:tcPr>
            <w:tcW w:w="3646" w:type="dxa"/>
            <w:gridSpan w:val="3"/>
            <w:vAlign w:val="center"/>
          </w:tcPr>
          <w:p w14:paraId="572A6213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05C17EF8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法定代表人</w:t>
            </w:r>
          </w:p>
        </w:tc>
        <w:tc>
          <w:tcPr>
            <w:tcW w:w="1353" w:type="dxa"/>
            <w:vAlign w:val="center"/>
          </w:tcPr>
          <w:p w14:paraId="220CD5BA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96D1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2320" w:type="dxa"/>
            <w:gridSpan w:val="3"/>
            <w:vAlign w:val="center"/>
          </w:tcPr>
          <w:p w14:paraId="35CB9ECE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统一</w:t>
            </w:r>
          </w:p>
          <w:p w14:paraId="48CEF85F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社会信用代码</w:t>
            </w:r>
          </w:p>
        </w:tc>
        <w:tc>
          <w:tcPr>
            <w:tcW w:w="3646" w:type="dxa"/>
            <w:gridSpan w:val="3"/>
            <w:vAlign w:val="center"/>
          </w:tcPr>
          <w:p w14:paraId="499052A8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332C9FD0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邮政编码</w:t>
            </w:r>
          </w:p>
        </w:tc>
        <w:tc>
          <w:tcPr>
            <w:tcW w:w="1353" w:type="dxa"/>
            <w:vAlign w:val="center"/>
          </w:tcPr>
          <w:p w14:paraId="0B4BE25E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15699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2320" w:type="dxa"/>
            <w:gridSpan w:val="3"/>
            <w:vAlign w:val="center"/>
          </w:tcPr>
          <w:p w14:paraId="3E8B0CBD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上年营业收入</w:t>
            </w:r>
          </w:p>
        </w:tc>
        <w:tc>
          <w:tcPr>
            <w:tcW w:w="3646" w:type="dxa"/>
            <w:gridSpan w:val="3"/>
            <w:vAlign w:val="center"/>
          </w:tcPr>
          <w:p w14:paraId="0250A736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5B1A25ED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员工总人数</w:t>
            </w:r>
          </w:p>
        </w:tc>
        <w:tc>
          <w:tcPr>
            <w:tcW w:w="1353" w:type="dxa"/>
            <w:vAlign w:val="center"/>
          </w:tcPr>
          <w:p w14:paraId="0317C080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D3B41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21" w:type="dxa"/>
            <w:vMerge w:val="restart"/>
            <w:vAlign w:val="center"/>
          </w:tcPr>
          <w:p w14:paraId="355BC98E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营业执照</w:t>
            </w:r>
          </w:p>
        </w:tc>
        <w:tc>
          <w:tcPr>
            <w:tcW w:w="1599" w:type="dxa"/>
            <w:gridSpan w:val="2"/>
            <w:vAlign w:val="center"/>
          </w:tcPr>
          <w:p w14:paraId="3F01BBA2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注册号码</w:t>
            </w:r>
          </w:p>
        </w:tc>
        <w:tc>
          <w:tcPr>
            <w:tcW w:w="2215" w:type="dxa"/>
            <w:vAlign w:val="center"/>
          </w:tcPr>
          <w:p w14:paraId="347BC41A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31" w:type="dxa"/>
            <w:gridSpan w:val="2"/>
            <w:vAlign w:val="center"/>
          </w:tcPr>
          <w:p w14:paraId="4C3D1939">
            <w:pPr>
              <w:topLinePunct/>
              <w:spacing w:line="24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注册地址</w:t>
            </w:r>
          </w:p>
        </w:tc>
        <w:tc>
          <w:tcPr>
            <w:tcW w:w="2980" w:type="dxa"/>
            <w:gridSpan w:val="2"/>
            <w:vAlign w:val="center"/>
          </w:tcPr>
          <w:p w14:paraId="4F25230A">
            <w:pPr>
              <w:topLinePunct/>
              <w:spacing w:line="240" w:lineRule="auto"/>
              <w:ind w:firstLine="120" w:firstLineChars="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4F00F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21" w:type="dxa"/>
            <w:vMerge w:val="continue"/>
            <w:vAlign w:val="center"/>
          </w:tcPr>
          <w:p w14:paraId="5FD03FB0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9" w:type="dxa"/>
            <w:gridSpan w:val="2"/>
            <w:vAlign w:val="center"/>
          </w:tcPr>
          <w:p w14:paraId="2C749EE5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发证机关</w:t>
            </w:r>
          </w:p>
        </w:tc>
        <w:tc>
          <w:tcPr>
            <w:tcW w:w="2215" w:type="dxa"/>
            <w:vAlign w:val="center"/>
          </w:tcPr>
          <w:p w14:paraId="11AE27DF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31" w:type="dxa"/>
            <w:gridSpan w:val="2"/>
            <w:vAlign w:val="center"/>
          </w:tcPr>
          <w:p w14:paraId="18CA621C">
            <w:pPr>
              <w:topLinePunct/>
              <w:spacing w:line="24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发证日期</w:t>
            </w:r>
          </w:p>
        </w:tc>
        <w:tc>
          <w:tcPr>
            <w:tcW w:w="2980" w:type="dxa"/>
            <w:gridSpan w:val="2"/>
            <w:vAlign w:val="center"/>
          </w:tcPr>
          <w:p w14:paraId="459E5550">
            <w:pPr>
              <w:topLinePunct/>
              <w:spacing w:line="240" w:lineRule="auto"/>
              <w:ind w:firstLine="120" w:firstLineChars="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9A3EE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21" w:type="dxa"/>
            <w:vMerge w:val="continue"/>
            <w:vAlign w:val="center"/>
          </w:tcPr>
          <w:p w14:paraId="233784FB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9" w:type="dxa"/>
            <w:gridSpan w:val="2"/>
            <w:vAlign w:val="center"/>
          </w:tcPr>
          <w:p w14:paraId="53D57D64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营业范围</w:t>
            </w:r>
          </w:p>
          <w:p w14:paraId="3BEFED65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（主营）</w:t>
            </w:r>
          </w:p>
        </w:tc>
        <w:tc>
          <w:tcPr>
            <w:tcW w:w="6626" w:type="dxa"/>
            <w:gridSpan w:val="5"/>
            <w:vAlign w:val="center"/>
          </w:tcPr>
          <w:p w14:paraId="3CAE9344">
            <w:pPr>
              <w:topLinePunct/>
              <w:spacing w:line="240" w:lineRule="auto"/>
              <w:ind w:firstLine="120" w:firstLineChars="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B4035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21" w:type="dxa"/>
            <w:vMerge w:val="continue"/>
            <w:vAlign w:val="center"/>
          </w:tcPr>
          <w:p w14:paraId="332B0F51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9" w:type="dxa"/>
            <w:gridSpan w:val="2"/>
            <w:vAlign w:val="center"/>
          </w:tcPr>
          <w:p w14:paraId="6524659B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营业范围</w:t>
            </w:r>
          </w:p>
          <w:p w14:paraId="449C0ED9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（兼营）</w:t>
            </w:r>
          </w:p>
        </w:tc>
        <w:tc>
          <w:tcPr>
            <w:tcW w:w="6626" w:type="dxa"/>
            <w:gridSpan w:val="5"/>
            <w:vAlign w:val="center"/>
          </w:tcPr>
          <w:p w14:paraId="62221022">
            <w:pPr>
              <w:topLinePunct/>
              <w:spacing w:line="240" w:lineRule="auto"/>
              <w:ind w:firstLine="120" w:firstLineChars="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9E365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8" w:hRule="atLeast"/>
        </w:trPr>
        <w:tc>
          <w:tcPr>
            <w:tcW w:w="2320" w:type="dxa"/>
            <w:gridSpan w:val="3"/>
            <w:vAlign w:val="center"/>
          </w:tcPr>
          <w:p w14:paraId="1B8CE64D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基本账户开户行及账号</w:t>
            </w:r>
          </w:p>
        </w:tc>
        <w:tc>
          <w:tcPr>
            <w:tcW w:w="6626" w:type="dxa"/>
            <w:gridSpan w:val="5"/>
            <w:vAlign w:val="center"/>
          </w:tcPr>
          <w:p w14:paraId="5307EAAE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B65F2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4" w:hRule="atLeast"/>
        </w:trPr>
        <w:tc>
          <w:tcPr>
            <w:tcW w:w="2320" w:type="dxa"/>
            <w:gridSpan w:val="3"/>
            <w:vAlign w:val="center"/>
          </w:tcPr>
          <w:p w14:paraId="5A7EC735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资产总额（万元）</w:t>
            </w:r>
          </w:p>
        </w:tc>
        <w:tc>
          <w:tcPr>
            <w:tcW w:w="6626" w:type="dxa"/>
            <w:gridSpan w:val="5"/>
            <w:vAlign w:val="center"/>
          </w:tcPr>
          <w:p w14:paraId="57F08143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BA453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2320" w:type="dxa"/>
            <w:gridSpan w:val="3"/>
            <w:vAlign w:val="center"/>
          </w:tcPr>
          <w:p w14:paraId="2CF4B746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资质名称</w:t>
            </w:r>
          </w:p>
        </w:tc>
        <w:tc>
          <w:tcPr>
            <w:tcW w:w="2414" w:type="dxa"/>
            <w:gridSpan w:val="2"/>
            <w:vAlign w:val="center"/>
          </w:tcPr>
          <w:p w14:paraId="5091EA82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等级</w:t>
            </w:r>
          </w:p>
        </w:tc>
        <w:tc>
          <w:tcPr>
            <w:tcW w:w="1232" w:type="dxa"/>
            <w:vAlign w:val="center"/>
          </w:tcPr>
          <w:p w14:paraId="3D8EB8A6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发证机关</w:t>
            </w:r>
          </w:p>
        </w:tc>
        <w:tc>
          <w:tcPr>
            <w:tcW w:w="2980" w:type="dxa"/>
            <w:gridSpan w:val="2"/>
            <w:vAlign w:val="center"/>
          </w:tcPr>
          <w:p w14:paraId="109E0819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有效期</w:t>
            </w:r>
          </w:p>
        </w:tc>
      </w:tr>
      <w:tr w14:paraId="0DEB50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</w:trPr>
        <w:tc>
          <w:tcPr>
            <w:tcW w:w="2320" w:type="dxa"/>
            <w:gridSpan w:val="3"/>
            <w:vAlign w:val="center"/>
          </w:tcPr>
          <w:p w14:paraId="5535764C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14" w:type="dxa"/>
            <w:gridSpan w:val="2"/>
            <w:vAlign w:val="center"/>
          </w:tcPr>
          <w:p w14:paraId="4641B0BA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2" w:type="dxa"/>
            <w:vAlign w:val="center"/>
          </w:tcPr>
          <w:p w14:paraId="47A890B6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80" w:type="dxa"/>
            <w:gridSpan w:val="2"/>
            <w:vAlign w:val="center"/>
          </w:tcPr>
          <w:p w14:paraId="5620B20F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F6761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</w:trPr>
        <w:tc>
          <w:tcPr>
            <w:tcW w:w="2320" w:type="dxa"/>
            <w:gridSpan w:val="3"/>
            <w:vAlign w:val="center"/>
          </w:tcPr>
          <w:p w14:paraId="568FB05B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14" w:type="dxa"/>
            <w:gridSpan w:val="2"/>
            <w:vAlign w:val="center"/>
          </w:tcPr>
          <w:p w14:paraId="607392CA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2" w:type="dxa"/>
            <w:vAlign w:val="center"/>
          </w:tcPr>
          <w:p w14:paraId="02A7AEA9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80" w:type="dxa"/>
            <w:gridSpan w:val="2"/>
            <w:vAlign w:val="center"/>
          </w:tcPr>
          <w:p w14:paraId="46224629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40960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1262" w:type="dxa"/>
            <w:gridSpan w:val="2"/>
            <w:vAlign w:val="center"/>
          </w:tcPr>
          <w:p w14:paraId="7CB646BA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</w:t>
            </w:r>
          </w:p>
        </w:tc>
        <w:tc>
          <w:tcPr>
            <w:tcW w:w="7684" w:type="dxa"/>
            <w:gridSpan w:val="6"/>
            <w:vAlign w:val="center"/>
          </w:tcPr>
          <w:p w14:paraId="39105A44">
            <w:pPr>
              <w:topLinePunct/>
              <w:spacing w:line="24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74EE043A">
      <w:pPr>
        <w:autoSpaceDE w:val="0"/>
        <w:autoSpaceDN w:val="0"/>
        <w:adjustRightInd w:val="0"/>
        <w:snapToGrid w:val="0"/>
        <w:spacing w:before="120" w:beforeLines="5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说明：企业类型指大型、中型、小型、微型；上年营业收入、资产总额要与财务报表中的数据一致；资质指特定条件要求提供的资质。</w:t>
      </w:r>
    </w:p>
    <w:p w14:paraId="6399CF45">
      <w:pPr>
        <w:pStyle w:val="2"/>
        <w:rPr>
          <w:rFonts w:hint="eastAsia"/>
        </w:rPr>
      </w:pPr>
      <w:bookmarkStart w:id="1" w:name="_GoBack"/>
      <w:bookmarkEnd w:id="1"/>
    </w:p>
    <w:p w14:paraId="1EBCAE59">
      <w:pPr>
        <w:ind w:firstLine="3840" w:firstLineChars="1600"/>
        <w:rPr>
          <w:rFonts w:hint="eastAsia" w:ascii="仿宋" w:hAnsi="仿宋" w:eastAsia="仿宋" w:cs="仿宋"/>
          <w:sz w:val="24"/>
          <w:szCs w:val="24"/>
        </w:rPr>
      </w:pPr>
    </w:p>
    <w:p w14:paraId="0EE3E2AA">
      <w:pPr>
        <w:ind w:firstLine="2640" w:firstLineChars="11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投标人（公章）：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</w:t>
      </w:r>
    </w:p>
    <w:p w14:paraId="29D9432B">
      <w:pPr>
        <w:ind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</w:t>
      </w:r>
    </w:p>
    <w:p w14:paraId="34669B6A">
      <w:pPr>
        <w:adjustRightInd w:val="0"/>
        <w:snapToGrid w:val="0"/>
        <w:ind w:firstLine="2640" w:firstLineChars="1100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日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</w:t>
      </w:r>
    </w:p>
    <w:sectPr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3ZjgyY2RmYjMwMjkzZjkzY2ZlNGM2ZWE0OWRlNWEifQ=="/>
  </w:docVars>
  <w:rsids>
    <w:rsidRoot w:val="2C244076"/>
    <w:rsid w:val="2C244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outlineLvl w:val="2"/>
    </w:p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Paragraph"/>
    <w:basedOn w:val="1"/>
    <w:autoRedefine/>
    <w:qFormat/>
    <w:uiPriority w:val="99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  <w:style w:type="paragraph" w:styleId="4">
    <w:name w:val="Normal Indent"/>
    <w:basedOn w:val="1"/>
    <w:qFormat/>
    <w:uiPriority w:val="0"/>
    <w:pPr>
      <w:ind w:firstLine="200" w:firstLineChars="200"/>
    </w:pPr>
    <w:rPr>
      <w:rFonts w:ascii="Calibri" w:hAnsi="Calibri" w:eastAsia="宋体"/>
      <w:sz w:val="21"/>
      <w:szCs w:val="21"/>
    </w:rPr>
  </w:style>
  <w:style w:type="paragraph" w:styleId="5">
    <w:name w:val="footer"/>
    <w:basedOn w:val="1"/>
    <w:next w:val="1"/>
    <w:unhideWhenUsed/>
    <w:qFormat/>
    <w:uiPriority w:val="99"/>
    <w:pPr>
      <w:autoSpaceDE w:val="0"/>
      <w:autoSpaceDN w:val="0"/>
      <w:adjustRightInd w:val="0"/>
      <w:snapToGrid w:val="0"/>
      <w:jc w:val="left"/>
    </w:pPr>
    <w:rPr>
      <w:rFonts w:ascii="宋体" w:hAnsi="宋体" w:cs="宋体"/>
      <w:kern w:val="0"/>
      <w:sz w:val="18"/>
      <w:szCs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2024-10-15T05:42:00Z</dcterms:created>
  <dc:creator>马宁</dc:creator>
  <cp:lastModifiedBy>马宁</cp:lastModifiedBy>
  <dcterms:modified xsi:type="dcterms:W3CDTF">2024-10-15T05:44:32Z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BB508B313F854DF4A02A608E111D6D39_11</vt:lpwstr>
  </property>
</Properties>
</file>