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375" w:right="375" w:firstLine="0"/>
        <w:jc w:val="center"/>
        <w:textAlignment w:val="auto"/>
        <w:rPr>
          <w:rFonts w:hint="eastAsia" w:ascii="宋体" w:hAnsi="宋体" w:eastAsia="宋体" w:cs="宋体"/>
          <w:b/>
          <w:bCs/>
          <w:i w:val="0"/>
          <w:iCs w:val="0"/>
          <w:caps w:val="0"/>
          <w:color w:val="auto"/>
          <w:spacing w:val="0"/>
          <w:sz w:val="22"/>
          <w:szCs w:val="22"/>
        </w:rPr>
      </w:pPr>
      <w:r>
        <w:rPr>
          <w:rFonts w:hint="eastAsia" w:ascii="宋体" w:hAnsi="宋体" w:eastAsia="宋体" w:cs="宋体"/>
          <w:b/>
          <w:bCs/>
          <w:i w:val="0"/>
          <w:iCs w:val="0"/>
          <w:caps w:val="0"/>
          <w:color w:val="auto"/>
          <w:spacing w:val="0"/>
          <w:kern w:val="0"/>
          <w:sz w:val="22"/>
          <w:szCs w:val="22"/>
          <w:bdr w:val="none" w:color="auto" w:sz="0" w:space="0"/>
          <w:lang w:val="en-US" w:eastAsia="zh-CN" w:bidi="ar"/>
        </w:rPr>
        <w:t>汉台区国土空间“一张图”基础信息平台建设招标公告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宋体" w:hAnsi="宋体" w:eastAsia="宋体" w:cs="宋体"/>
          <w:b w:val="0"/>
          <w:bCs w:val="0"/>
          <w:color w:val="auto"/>
          <w:sz w:val="22"/>
          <w:szCs w:val="22"/>
        </w:rPr>
      </w:pPr>
      <w:r>
        <w:rPr>
          <w:rStyle w:val="7"/>
          <w:rFonts w:hint="eastAsia" w:ascii="宋体" w:hAnsi="宋体" w:eastAsia="宋体" w:cs="宋体"/>
          <w:b/>
          <w:bCs/>
          <w:i w:val="0"/>
          <w:iCs w:val="0"/>
          <w:caps w:val="0"/>
          <w:color w:val="auto"/>
          <w:spacing w:val="0"/>
          <w:sz w:val="22"/>
          <w:szCs w:val="22"/>
          <w:bdr w:val="none" w:color="auto" w:sz="0" w:space="0"/>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rPr>
        <w:t>汉台区国土空间“一张图”基础信息平台建设</w:t>
      </w:r>
      <w:r>
        <w:rPr>
          <w:rFonts w:hint="eastAsia" w:ascii="宋体" w:hAnsi="宋体" w:eastAsia="宋体" w:cs="宋体"/>
          <w:i w:val="0"/>
          <w:iCs w:val="0"/>
          <w:caps w:val="0"/>
          <w:color w:val="auto"/>
          <w:spacing w:val="0"/>
          <w:sz w:val="22"/>
          <w:szCs w:val="22"/>
          <w:bdr w:val="none" w:color="auto" w:sz="0" w:space="0"/>
        </w:rPr>
        <w:t>招标项目的潜在投标人应在</w:t>
      </w:r>
      <w:r>
        <w:rPr>
          <w:rFonts w:hint="eastAsia" w:ascii="宋体" w:hAnsi="宋体" w:eastAsia="宋体" w:cs="宋体"/>
          <w:i w:val="0"/>
          <w:iCs w:val="0"/>
          <w:caps w:val="0"/>
          <w:color w:val="auto"/>
          <w:spacing w:val="0"/>
          <w:sz w:val="22"/>
          <w:szCs w:val="22"/>
          <w:bdr w:val="none" w:color="auto" w:sz="0" w:space="0"/>
        </w:rPr>
        <w:t>汉中市汉台区前进西路中航尚街7号楼附3层</w:t>
      </w:r>
      <w:r>
        <w:rPr>
          <w:rFonts w:hint="eastAsia" w:ascii="宋体" w:hAnsi="宋体" w:eastAsia="宋体" w:cs="宋体"/>
          <w:i w:val="0"/>
          <w:iCs w:val="0"/>
          <w:caps w:val="0"/>
          <w:color w:val="auto"/>
          <w:spacing w:val="0"/>
          <w:sz w:val="22"/>
          <w:szCs w:val="22"/>
          <w:bdr w:val="none" w:color="auto" w:sz="0" w:space="0"/>
        </w:rPr>
        <w:t>获取招标文件，并</w:t>
      </w:r>
      <w:r>
        <w:rPr>
          <w:rFonts w:hint="eastAsia" w:ascii="宋体" w:hAnsi="宋体" w:eastAsia="宋体" w:cs="宋体"/>
          <w:i w:val="0"/>
          <w:iCs w:val="0"/>
          <w:caps w:val="0"/>
          <w:color w:val="auto"/>
          <w:spacing w:val="0"/>
          <w:sz w:val="22"/>
          <w:szCs w:val="22"/>
          <w:bdr w:val="none" w:color="auto" w:sz="0" w:space="0"/>
          <w:lang w:val="en-US" w:eastAsia="zh-CN"/>
        </w:rPr>
        <w:t>于</w:t>
      </w:r>
      <w:r>
        <w:rPr>
          <w:rFonts w:hint="eastAsia" w:ascii="宋体" w:hAnsi="宋体" w:eastAsia="宋体" w:cs="宋体"/>
          <w:i w:val="0"/>
          <w:iCs w:val="0"/>
          <w:caps w:val="0"/>
          <w:color w:val="auto"/>
          <w:spacing w:val="0"/>
          <w:sz w:val="22"/>
          <w:szCs w:val="22"/>
          <w:bdr w:val="none" w:color="auto" w:sz="0" w:space="0"/>
        </w:rPr>
        <w:t>2023年03月29日 14时30分 </w:t>
      </w:r>
      <w:r>
        <w:rPr>
          <w:rFonts w:hint="eastAsia" w:ascii="宋体" w:hAnsi="宋体" w:eastAsia="宋体" w:cs="宋体"/>
          <w:i w:val="0"/>
          <w:iCs w:val="0"/>
          <w:caps w:val="0"/>
          <w:color w:val="auto"/>
          <w:spacing w:val="0"/>
          <w:sz w:val="22"/>
          <w:szCs w:val="22"/>
          <w:bdr w:val="none" w:color="auto" w:sz="0" w:space="0"/>
        </w:rPr>
        <w:t>（北京时间）前递交投标文件。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宋体" w:hAnsi="宋体" w:eastAsia="宋体" w:cs="宋体"/>
          <w:b w:val="0"/>
          <w:bCs w:val="0"/>
          <w:color w:val="auto"/>
          <w:sz w:val="22"/>
          <w:szCs w:val="22"/>
        </w:rPr>
      </w:pPr>
      <w:r>
        <w:rPr>
          <w:rStyle w:val="7"/>
          <w:rFonts w:hint="eastAsia" w:ascii="宋体" w:hAnsi="宋体" w:eastAsia="宋体" w:cs="宋体"/>
          <w:b/>
          <w:bCs/>
          <w:i w:val="0"/>
          <w:iCs w:val="0"/>
          <w:caps w:val="0"/>
          <w:color w:val="auto"/>
          <w:spacing w:val="0"/>
          <w:sz w:val="22"/>
          <w:szCs w:val="22"/>
          <w:bdr w:val="none" w:color="auto" w:sz="0" w:space="0"/>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rPr>
        <w:t>项目编号：TZZB-HZ-2023031C</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rPr>
        <w:t>项目名称：汉台区国土空间“一张图”基础信息平台建设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rPr>
        <w:t>预算金额：3,500,000.00元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rPr>
        <w:t>合同包1(汉台区国土空间“一张图”基础信息平台建设):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630"/>
        <w:jc w:val="both"/>
        <w:textAlignment w:val="auto"/>
        <w:rPr>
          <w:rFonts w:hint="eastAsia" w:ascii="宋体" w:hAnsi="宋体" w:eastAsia="宋体" w:cs="宋体"/>
          <w:i w:val="0"/>
          <w:iCs w:val="0"/>
          <w:caps w:val="0"/>
          <w:color w:val="auto"/>
          <w:spacing w:val="0"/>
          <w:sz w:val="22"/>
          <w:szCs w:val="22"/>
          <w:bdr w:val="none" w:color="auto" w:sz="0" w:space="0"/>
        </w:rPr>
      </w:pPr>
      <w:r>
        <w:rPr>
          <w:rFonts w:hint="eastAsia" w:ascii="宋体" w:hAnsi="宋体" w:eastAsia="宋体" w:cs="宋体"/>
          <w:i w:val="0"/>
          <w:iCs w:val="0"/>
          <w:caps w:val="0"/>
          <w:color w:val="auto"/>
          <w:spacing w:val="0"/>
          <w:sz w:val="22"/>
          <w:szCs w:val="22"/>
          <w:bdr w:val="none" w:color="auto" w:sz="0" w:space="0"/>
        </w:rPr>
        <w:t>合同包预算金额：3,500,000.00元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630"/>
        <w:jc w:val="both"/>
        <w:textAlignment w:val="auto"/>
        <w:rPr>
          <w:rFonts w:hint="eastAsia" w:ascii="宋体" w:hAnsi="宋体" w:eastAsia="宋体" w:cs="宋体"/>
          <w:i w:val="0"/>
          <w:iCs w:val="0"/>
          <w:caps w:val="0"/>
          <w:color w:val="auto"/>
          <w:spacing w:val="0"/>
          <w:sz w:val="22"/>
          <w:szCs w:val="22"/>
          <w:bdr w:val="none" w:color="auto" w:sz="0" w:space="0"/>
        </w:rPr>
      </w:pPr>
      <w:r>
        <w:rPr>
          <w:rFonts w:hint="eastAsia" w:ascii="宋体" w:hAnsi="宋体" w:eastAsia="宋体" w:cs="宋体"/>
          <w:i w:val="0"/>
          <w:iCs w:val="0"/>
          <w:caps w:val="0"/>
          <w:color w:val="auto"/>
          <w:spacing w:val="0"/>
          <w:sz w:val="22"/>
          <w:szCs w:val="22"/>
        </w:rPr>
        <w:t>合同包最高限价：3,500,000.00元</w:t>
      </w:r>
    </w:p>
    <w:tbl>
      <w:tblPr>
        <w:tblStyle w:val="5"/>
        <w:tblpPr w:leftFromText="180" w:rightFromText="180" w:vertAnchor="text" w:horzAnchor="page" w:tblpX="1432" w:tblpY="462"/>
        <w:tblOverlap w:val="never"/>
        <w:tblW w:w="5884"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58"/>
        <w:gridCol w:w="1149"/>
        <w:gridCol w:w="1909"/>
        <w:gridCol w:w="974"/>
        <w:gridCol w:w="2084"/>
        <w:gridCol w:w="1715"/>
        <w:gridCol w:w="16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2" w:hRule="atLeast"/>
          <w:tblHeader/>
        </w:trPr>
        <w:tc>
          <w:tcPr>
            <w:tcW w:w="27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品目号</w:t>
            </w:r>
          </w:p>
        </w:tc>
        <w:tc>
          <w:tcPr>
            <w:tcW w:w="5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品目名称</w:t>
            </w:r>
          </w:p>
        </w:tc>
        <w:tc>
          <w:tcPr>
            <w:tcW w:w="9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采购标的</w:t>
            </w:r>
          </w:p>
        </w:tc>
        <w:tc>
          <w:tcPr>
            <w:tcW w:w="4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both"/>
              <w:textAlignment w:val="auto"/>
              <w:rPr>
                <w:rFonts w:hint="eastAsia" w:ascii="宋体" w:hAnsi="宋体" w:eastAsia="宋体" w:cs="宋体"/>
                <w:b/>
                <w:bCs/>
                <w:color w:val="auto"/>
                <w:kern w:val="0"/>
                <w:sz w:val="22"/>
                <w:szCs w:val="22"/>
                <w:lang w:val="en-US" w:eastAsia="zh-CN" w:bidi="ar"/>
              </w:rPr>
            </w:pPr>
            <w:r>
              <w:rPr>
                <w:rFonts w:hint="eastAsia" w:ascii="宋体" w:hAnsi="宋体" w:eastAsia="宋体" w:cs="宋体"/>
                <w:b/>
                <w:bCs/>
                <w:color w:val="auto"/>
                <w:kern w:val="0"/>
                <w:sz w:val="22"/>
                <w:szCs w:val="22"/>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both"/>
              <w:textAlignment w:val="auto"/>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(单位）</w:t>
            </w:r>
          </w:p>
        </w:tc>
        <w:tc>
          <w:tcPr>
            <w:tcW w:w="103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kern w:val="0"/>
                <w:sz w:val="22"/>
                <w:szCs w:val="22"/>
                <w:lang w:val="en-US" w:eastAsia="zh-CN" w:bidi="ar"/>
              </w:rPr>
            </w:pPr>
            <w:r>
              <w:rPr>
                <w:rFonts w:hint="eastAsia" w:ascii="宋体" w:hAnsi="宋体" w:eastAsia="宋体" w:cs="宋体"/>
                <w:b/>
                <w:bCs/>
                <w:color w:val="auto"/>
                <w:kern w:val="0"/>
                <w:sz w:val="22"/>
                <w:szCs w:val="22"/>
                <w:lang w:val="en-US" w:eastAsia="zh-CN" w:bidi="ar"/>
              </w:rPr>
              <w:t>技术规格参数及</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要求</w:t>
            </w:r>
          </w:p>
        </w:tc>
        <w:tc>
          <w:tcPr>
            <w:tcW w:w="85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品目预算(元)</w:t>
            </w:r>
          </w:p>
        </w:tc>
        <w:tc>
          <w:tcPr>
            <w:tcW w:w="8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77" w:hRule="atLeast"/>
        </w:trPr>
        <w:tc>
          <w:tcPr>
            <w:tcW w:w="27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1-1</w:t>
            </w:r>
          </w:p>
        </w:tc>
        <w:tc>
          <w:tcPr>
            <w:tcW w:w="5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其他计算机软件</w:t>
            </w:r>
          </w:p>
        </w:tc>
        <w:tc>
          <w:tcPr>
            <w:tcW w:w="9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国土空间“一张图”平台建设</w:t>
            </w:r>
          </w:p>
        </w:tc>
        <w:tc>
          <w:tcPr>
            <w:tcW w:w="4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1(批)</w:t>
            </w:r>
          </w:p>
        </w:tc>
        <w:tc>
          <w:tcPr>
            <w:tcW w:w="103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详见采购文件</w:t>
            </w:r>
          </w:p>
        </w:tc>
        <w:tc>
          <w:tcPr>
            <w:tcW w:w="85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both"/>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3,500,000.00</w:t>
            </w:r>
          </w:p>
        </w:tc>
        <w:tc>
          <w:tcPr>
            <w:tcW w:w="8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3,500,000.00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63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63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rPr>
        <w:t>合同履行期限：详见采购文件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宋体" w:hAnsi="宋体" w:eastAsia="宋体" w:cs="宋体"/>
          <w:b w:val="0"/>
          <w:bCs w:val="0"/>
          <w:color w:val="auto"/>
          <w:sz w:val="22"/>
          <w:szCs w:val="22"/>
        </w:rPr>
      </w:pPr>
      <w:r>
        <w:rPr>
          <w:rStyle w:val="7"/>
          <w:rFonts w:hint="eastAsia" w:ascii="宋体" w:hAnsi="宋体" w:eastAsia="宋体" w:cs="宋体"/>
          <w:b/>
          <w:bCs/>
          <w:i w:val="0"/>
          <w:iCs w:val="0"/>
          <w:caps w:val="0"/>
          <w:color w:val="auto"/>
          <w:spacing w:val="0"/>
          <w:sz w:val="22"/>
          <w:szCs w:val="22"/>
          <w:bdr w:val="none" w:color="auto" w:sz="0" w:space="0"/>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rPr>
        <w:t>2.落实政府采购政策需满足的资格要求： 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rPr>
        <w:t>合同包1(汉台区国土空间“一张图”基础信息平台建设)特定资格要求如下: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856" w:right="376" w:firstLine="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rPr>
        <w:t>（1）法定代表人直接参加投标的，须出具法人身份证；法定代表人授权代表参加投标的，须出具法定代表人授权书及授权代表身份证；（2）投标人不得为“信用中国”网站（www.creditchina.gov.cn）中列入“失信被执行人（中国执行信息公开网http://zxgk.court.gov.cn/shixin/）”和“税收违法黑名单”的投标人，不得为中国政府采购网（www.ccgp.gov.cn）政府采购“严重违法失信行为记录名单”中被财政部门禁止参加政府采购活动的投标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宋体" w:hAnsi="宋体" w:eastAsia="宋体" w:cs="宋体"/>
          <w:b w:val="0"/>
          <w:bCs w:val="0"/>
          <w:color w:val="auto"/>
          <w:sz w:val="22"/>
          <w:szCs w:val="22"/>
        </w:rPr>
      </w:pPr>
      <w:r>
        <w:rPr>
          <w:rStyle w:val="7"/>
          <w:rFonts w:hint="eastAsia" w:ascii="宋体" w:hAnsi="宋体" w:eastAsia="宋体" w:cs="宋体"/>
          <w:b/>
          <w:bCs/>
          <w:i w:val="0"/>
          <w:iCs w:val="0"/>
          <w:caps w:val="0"/>
          <w:color w:val="auto"/>
          <w:spacing w:val="0"/>
          <w:sz w:val="22"/>
          <w:szCs w:val="22"/>
          <w:bdr w:val="none" w:color="auto" w:sz="0" w:space="0"/>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rPr>
        <w:t>时间：2023年03月09日至2023年03月15日</w:t>
      </w:r>
      <w:r>
        <w:rPr>
          <w:rFonts w:hint="eastAsia" w:ascii="宋体" w:hAnsi="宋体" w:eastAsia="宋体" w:cs="宋体"/>
          <w:i w:val="0"/>
          <w:iCs w:val="0"/>
          <w:caps w:val="0"/>
          <w:color w:val="auto"/>
          <w:spacing w:val="0"/>
          <w:sz w:val="22"/>
          <w:szCs w:val="22"/>
          <w:bdr w:val="none" w:color="auto" w:sz="0" w:space="0"/>
          <w:lang w:eastAsia="zh-CN"/>
        </w:rPr>
        <w:t>，</w:t>
      </w:r>
      <w:r>
        <w:rPr>
          <w:rFonts w:hint="eastAsia" w:ascii="宋体" w:hAnsi="宋体" w:eastAsia="宋体" w:cs="宋体"/>
          <w:i w:val="0"/>
          <w:iCs w:val="0"/>
          <w:caps w:val="0"/>
          <w:color w:val="auto"/>
          <w:spacing w:val="0"/>
          <w:sz w:val="22"/>
          <w:szCs w:val="22"/>
          <w:bdr w:val="none" w:color="auto" w:sz="0" w:space="0"/>
        </w:rPr>
        <w:t>每天上午08:00</w:t>
      </w:r>
      <w:r>
        <w:rPr>
          <w:rFonts w:hint="eastAsia" w:ascii="宋体" w:hAnsi="宋体" w:eastAsia="宋体" w:cs="宋体"/>
          <w:i w:val="0"/>
          <w:iCs w:val="0"/>
          <w:caps w:val="0"/>
          <w:color w:val="auto"/>
          <w:spacing w:val="0"/>
          <w:sz w:val="22"/>
          <w:szCs w:val="22"/>
        </w:rPr>
        <w:t>:00</w:t>
      </w:r>
      <w:r>
        <w:rPr>
          <w:rFonts w:hint="eastAsia" w:ascii="宋体" w:hAnsi="宋体" w:eastAsia="宋体" w:cs="宋体"/>
          <w:i w:val="0"/>
          <w:iCs w:val="0"/>
          <w:caps w:val="0"/>
          <w:color w:val="auto"/>
          <w:spacing w:val="0"/>
          <w:sz w:val="22"/>
          <w:szCs w:val="22"/>
          <w:bdr w:val="none" w:color="auto" w:sz="0" w:space="0"/>
        </w:rPr>
        <w:t>至</w:t>
      </w:r>
      <w:r>
        <w:rPr>
          <w:rFonts w:hint="eastAsia" w:ascii="宋体" w:hAnsi="宋体" w:eastAsia="宋体" w:cs="宋体"/>
          <w:i w:val="0"/>
          <w:iCs w:val="0"/>
          <w:caps w:val="0"/>
          <w:color w:val="auto"/>
          <w:spacing w:val="0"/>
          <w:sz w:val="22"/>
          <w:szCs w:val="22"/>
          <w:bdr w:val="none" w:color="auto" w:sz="0" w:space="0"/>
          <w:lang w:val="en-US" w:eastAsia="zh-CN"/>
        </w:rPr>
        <w:t>12</w:t>
      </w:r>
      <w:r>
        <w:rPr>
          <w:rFonts w:hint="eastAsia" w:ascii="宋体" w:hAnsi="宋体" w:eastAsia="宋体" w:cs="宋体"/>
          <w:i w:val="0"/>
          <w:iCs w:val="0"/>
          <w:caps w:val="0"/>
          <w:color w:val="auto"/>
          <w:spacing w:val="0"/>
          <w:sz w:val="22"/>
          <w:szCs w:val="22"/>
          <w:bdr w:val="none" w:color="auto" w:sz="0" w:space="0"/>
        </w:rPr>
        <w:t>:00</w:t>
      </w:r>
      <w:r>
        <w:rPr>
          <w:rFonts w:hint="eastAsia" w:ascii="宋体" w:hAnsi="宋体" w:eastAsia="宋体" w:cs="宋体"/>
          <w:i w:val="0"/>
          <w:iCs w:val="0"/>
          <w:caps w:val="0"/>
          <w:color w:val="auto"/>
          <w:spacing w:val="0"/>
          <w:sz w:val="22"/>
          <w:szCs w:val="22"/>
        </w:rPr>
        <w:t>:00</w:t>
      </w:r>
      <w:r>
        <w:rPr>
          <w:rFonts w:hint="eastAsia" w:ascii="宋体" w:hAnsi="宋体" w:eastAsia="宋体" w:cs="宋体"/>
          <w:i w:val="0"/>
          <w:iCs w:val="0"/>
          <w:caps w:val="0"/>
          <w:color w:val="auto"/>
          <w:spacing w:val="0"/>
          <w:sz w:val="22"/>
          <w:szCs w:val="22"/>
          <w:bdr w:val="none" w:color="auto" w:sz="0" w:space="0"/>
        </w:rPr>
        <w:t>，下午14:00:00至18:00:00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rPr>
        <w:t>途径：</w:t>
      </w:r>
      <w:r>
        <w:rPr>
          <w:rFonts w:hint="eastAsia" w:ascii="宋体" w:hAnsi="宋体" w:eastAsia="宋体" w:cs="宋体"/>
          <w:i w:val="0"/>
          <w:iCs w:val="0"/>
          <w:caps w:val="0"/>
          <w:color w:val="auto"/>
          <w:spacing w:val="0"/>
          <w:sz w:val="22"/>
          <w:szCs w:val="22"/>
          <w:bdr w:val="none" w:color="auto" w:sz="0" w:space="0"/>
        </w:rPr>
        <w:t>汉中市汉台区前进西路中航尚街7号楼附3层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rPr>
        <w:t>方式：</w:t>
      </w:r>
      <w:r>
        <w:rPr>
          <w:rFonts w:hint="eastAsia" w:ascii="宋体" w:hAnsi="宋体" w:eastAsia="宋体" w:cs="宋体"/>
          <w:i w:val="0"/>
          <w:iCs w:val="0"/>
          <w:caps w:val="0"/>
          <w:color w:val="auto"/>
          <w:spacing w:val="0"/>
          <w:sz w:val="22"/>
          <w:szCs w:val="22"/>
          <w:bdr w:val="none" w:color="auto" w:sz="0" w:space="0"/>
        </w:rPr>
        <w:t>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rPr>
        <w:t>售价：500元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宋体" w:hAnsi="宋体" w:eastAsia="宋体" w:cs="宋体"/>
          <w:b w:val="0"/>
          <w:bCs w:val="0"/>
          <w:color w:val="auto"/>
          <w:sz w:val="22"/>
          <w:szCs w:val="22"/>
        </w:rPr>
      </w:pPr>
      <w:r>
        <w:rPr>
          <w:rStyle w:val="7"/>
          <w:rFonts w:hint="eastAsia" w:ascii="宋体" w:hAnsi="宋体" w:eastAsia="宋体" w:cs="宋体"/>
          <w:b/>
          <w:bCs/>
          <w:i w:val="0"/>
          <w:iCs w:val="0"/>
          <w:caps w:val="0"/>
          <w:color w:val="auto"/>
          <w:spacing w:val="0"/>
          <w:sz w:val="22"/>
          <w:szCs w:val="22"/>
          <w:bdr w:val="none" w:color="auto" w:sz="0" w:space="0"/>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rPr>
        <w:t>时间：</w:t>
      </w:r>
      <w:bookmarkStart w:id="0" w:name="_GoBack"/>
      <w:bookmarkEnd w:id="0"/>
      <w:r>
        <w:rPr>
          <w:rFonts w:hint="eastAsia" w:ascii="宋体" w:hAnsi="宋体" w:eastAsia="宋体" w:cs="宋体"/>
          <w:i w:val="0"/>
          <w:iCs w:val="0"/>
          <w:caps w:val="0"/>
          <w:color w:val="auto"/>
          <w:spacing w:val="0"/>
          <w:sz w:val="22"/>
          <w:szCs w:val="22"/>
          <w:bdr w:val="none" w:color="auto" w:sz="0" w:space="0"/>
        </w:rPr>
        <w:t>2023年03月29日 14时30分00秒 </w:t>
      </w:r>
      <w:r>
        <w:rPr>
          <w:rFonts w:hint="eastAsia" w:ascii="宋体" w:hAnsi="宋体" w:eastAsia="宋体" w:cs="宋体"/>
          <w:i w:val="0"/>
          <w:iCs w:val="0"/>
          <w:caps w:val="0"/>
          <w:color w:val="auto"/>
          <w:spacing w:val="0"/>
          <w:sz w:val="22"/>
          <w:szCs w:val="22"/>
          <w:bdr w:val="none" w:color="auto" w:sz="0" w:space="0"/>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rPr>
        <w:t>提交投标文件地点：</w:t>
      </w:r>
      <w:r>
        <w:rPr>
          <w:rFonts w:hint="eastAsia" w:ascii="宋体" w:hAnsi="宋体" w:eastAsia="宋体" w:cs="宋体"/>
          <w:i w:val="0"/>
          <w:iCs w:val="0"/>
          <w:caps w:val="0"/>
          <w:color w:val="auto"/>
          <w:spacing w:val="0"/>
          <w:sz w:val="22"/>
          <w:szCs w:val="22"/>
          <w:bdr w:val="none" w:color="auto" w:sz="0" w:space="0"/>
        </w:rPr>
        <w:t>汉中市汉台区前进西路中航尚街7号楼附3层会议室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rPr>
        <w:t>开标地点：</w:t>
      </w:r>
      <w:r>
        <w:rPr>
          <w:rFonts w:hint="eastAsia" w:ascii="宋体" w:hAnsi="宋体" w:eastAsia="宋体" w:cs="宋体"/>
          <w:i w:val="0"/>
          <w:iCs w:val="0"/>
          <w:caps w:val="0"/>
          <w:color w:val="auto"/>
          <w:spacing w:val="0"/>
          <w:sz w:val="22"/>
          <w:szCs w:val="22"/>
          <w:bdr w:val="none" w:color="auto" w:sz="0" w:space="0"/>
        </w:rPr>
        <w:t>汉中市汉台区前进西路中航尚街7号楼附3层会议室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宋体" w:hAnsi="宋体" w:eastAsia="宋体" w:cs="宋体"/>
          <w:b w:val="0"/>
          <w:bCs w:val="0"/>
          <w:color w:val="auto"/>
          <w:sz w:val="22"/>
          <w:szCs w:val="22"/>
        </w:rPr>
      </w:pPr>
      <w:r>
        <w:rPr>
          <w:rStyle w:val="7"/>
          <w:rFonts w:hint="eastAsia" w:ascii="宋体" w:hAnsi="宋体" w:eastAsia="宋体" w:cs="宋体"/>
          <w:b/>
          <w:bCs/>
          <w:i w:val="0"/>
          <w:iCs w:val="0"/>
          <w:caps w:val="0"/>
          <w:color w:val="auto"/>
          <w:spacing w:val="0"/>
          <w:sz w:val="22"/>
          <w:szCs w:val="22"/>
          <w:bdr w:val="none" w:color="auto" w:sz="0" w:space="0"/>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rPr>
        <w:t>自本公告发布之日起</w:t>
      </w:r>
      <w:r>
        <w:rPr>
          <w:rFonts w:hint="eastAsia" w:ascii="宋体" w:hAnsi="宋体" w:eastAsia="宋体" w:cs="宋体"/>
          <w:i w:val="0"/>
          <w:iCs w:val="0"/>
          <w:caps w:val="0"/>
          <w:color w:val="auto"/>
          <w:spacing w:val="0"/>
          <w:sz w:val="22"/>
          <w:szCs w:val="22"/>
          <w:bdr w:val="none" w:color="auto" w:sz="0" w:space="0"/>
        </w:rPr>
        <w:t>5</w:t>
      </w:r>
      <w:r>
        <w:rPr>
          <w:rFonts w:hint="eastAsia" w:ascii="宋体" w:hAnsi="宋体" w:eastAsia="宋体" w:cs="宋体"/>
          <w:i w:val="0"/>
          <w:iCs w:val="0"/>
          <w:caps w:val="0"/>
          <w:color w:val="auto"/>
          <w:spacing w:val="0"/>
          <w:sz w:val="22"/>
          <w:szCs w:val="22"/>
          <w:bdr w:val="none" w:color="auto" w:sz="0" w:space="0"/>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宋体" w:hAnsi="宋体" w:eastAsia="宋体" w:cs="宋体"/>
          <w:b w:val="0"/>
          <w:bCs w:val="0"/>
          <w:color w:val="auto"/>
          <w:sz w:val="22"/>
          <w:szCs w:val="22"/>
        </w:rPr>
      </w:pPr>
      <w:r>
        <w:rPr>
          <w:rStyle w:val="7"/>
          <w:rFonts w:hint="eastAsia" w:ascii="宋体" w:hAnsi="宋体" w:eastAsia="宋体" w:cs="宋体"/>
          <w:b/>
          <w:bCs/>
          <w:i w:val="0"/>
          <w:iCs w:val="0"/>
          <w:caps w:val="0"/>
          <w:color w:val="auto"/>
          <w:spacing w:val="0"/>
          <w:sz w:val="22"/>
          <w:szCs w:val="22"/>
          <w:bdr w:val="none" w:color="auto" w:sz="0" w:space="0"/>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386"/>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shd w:val="clear" w:fill="FFFFFF"/>
        </w:rPr>
        <w:t>1、本次采购落实政府采购政策：（1）《政府采购促进中小企业发展管理办法》（财库〔2020〕46号）； （2）《财政部 司法部关于政府采购支持监狱企业发展有关问题的通知》（财库〔2014〕68号）； （3）《财政部 民政部 中国残疾人联合会关于促进残疾人就业政府采购政策的通知》（财库〔2017〕141号）； （4）《财政部 国家发展改革委关于印发(节能产品政府采购实施意见)的通知》(财库〔2004〕185号)； （5）《国务院办公厅关于建立政府强制采购节能产品制度的通知》(国办发〔2007〕51号)； （6）《财政部 环保总局关于环境标志产品政府采购实施的意见》(财库〔2006〕90号)； （7）《财政部 发展改革委 生态环境部 市场监管总局关于调整优化节能产品、环境标志产品政府采购执行机制的通知》（财库〔2019〕9号）； （8）《关于印发环境标志产品政府采购品目清单的通知》（财库〔2019〕18号）； （9）《关于印发节能产品政府采购品目清单的通知》（财库〔2019〕19号）； （10）《财政部 农业农村部 国家乡村振兴局关于运用政府采购政策支持乡村产业振兴的通知》（财库〔2021〕19号）； （11）《陕西省财政厅关于印发陕西省中小企业政府采购信用融资办法》（陕财办采〔2018〕23号）； （12）《陕西省财政厅关于加快推进我省中小企业政府采购信用融资工作的通知》（陕财办采〔2020〕15号），（13）其他需要落实的采购政策。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386"/>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shd w:val="clear" w:fill="FFFFFF"/>
        </w:rPr>
        <w:t>2、获取招标文件时需出示经办人身份证原件，并提交企业介绍信原件及经办人身份证复印件一份（加盖公章），本项目招标文件不提供邮寄，现场现金购买。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386"/>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shd w:val="clear" w:fill="FFFFFF"/>
        </w:rPr>
        <w:t>3、请潜在响应人务必按照《陕西省财政厅关于政府采购供应商注册登记有关事项的通知》要求，通过陕西省政府采购网（http://www.ccgp-shaanxi.gov.cn/）进行陕西政府采购统一身份认证注册登记。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宋体" w:hAnsi="宋体" w:eastAsia="宋体" w:cs="宋体"/>
          <w:b w:val="0"/>
          <w:bCs w:val="0"/>
          <w:color w:val="auto"/>
          <w:sz w:val="22"/>
          <w:szCs w:val="22"/>
        </w:rPr>
      </w:pPr>
      <w:r>
        <w:rPr>
          <w:rStyle w:val="7"/>
          <w:rFonts w:hint="eastAsia" w:ascii="宋体" w:hAnsi="宋体" w:eastAsia="宋体" w:cs="宋体"/>
          <w:b/>
          <w:bCs/>
          <w:i w:val="0"/>
          <w:iCs w:val="0"/>
          <w:caps w:val="0"/>
          <w:color w:val="auto"/>
          <w:spacing w:val="0"/>
          <w:sz w:val="22"/>
          <w:szCs w:val="22"/>
          <w:bdr w:val="none" w:color="auto" w:sz="0" w:space="0"/>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宋体" w:hAnsi="宋体" w:eastAsia="宋体" w:cs="宋体"/>
          <w:b w:val="0"/>
          <w:bCs w:val="0"/>
          <w:color w:val="auto"/>
          <w:sz w:val="22"/>
          <w:szCs w:val="22"/>
        </w:rPr>
      </w:pPr>
      <w:r>
        <w:rPr>
          <w:rFonts w:hint="eastAsia" w:ascii="宋体" w:hAnsi="宋体" w:eastAsia="宋体" w:cs="宋体"/>
          <w:b w:val="0"/>
          <w:bCs w:val="0"/>
          <w:i w:val="0"/>
          <w:iCs w:val="0"/>
          <w:caps w:val="0"/>
          <w:color w:val="auto"/>
          <w:spacing w:val="0"/>
          <w:sz w:val="22"/>
          <w:szCs w:val="22"/>
          <w:bdr w:val="none" w:color="auto" w:sz="0" w:space="0"/>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rPr>
        <w:t>名称：</w:t>
      </w:r>
      <w:r>
        <w:rPr>
          <w:rFonts w:hint="eastAsia" w:ascii="宋体" w:hAnsi="宋体" w:eastAsia="宋体" w:cs="宋体"/>
          <w:i w:val="0"/>
          <w:iCs w:val="0"/>
          <w:caps w:val="0"/>
          <w:color w:val="auto"/>
          <w:spacing w:val="0"/>
          <w:sz w:val="22"/>
          <w:szCs w:val="22"/>
          <w:bdr w:val="none" w:color="auto" w:sz="0" w:space="0"/>
        </w:rPr>
        <w:t>汉中市自然资源局汉台分局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rPr>
        <w:t>地址：</w:t>
      </w:r>
      <w:r>
        <w:rPr>
          <w:rFonts w:hint="eastAsia" w:ascii="宋体" w:hAnsi="宋体" w:eastAsia="宋体" w:cs="宋体"/>
          <w:i w:val="0"/>
          <w:iCs w:val="0"/>
          <w:caps w:val="0"/>
          <w:color w:val="auto"/>
          <w:spacing w:val="0"/>
          <w:sz w:val="22"/>
          <w:szCs w:val="22"/>
          <w:bdr w:val="none" w:color="auto" w:sz="0" w:space="0"/>
        </w:rPr>
        <w:t>汉台区中山街80号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rPr>
        <w:t>联系方式：</w:t>
      </w:r>
      <w:r>
        <w:rPr>
          <w:rFonts w:hint="eastAsia" w:ascii="宋体" w:hAnsi="宋体" w:eastAsia="宋体" w:cs="宋体"/>
          <w:i w:val="0"/>
          <w:iCs w:val="0"/>
          <w:caps w:val="0"/>
          <w:color w:val="auto"/>
          <w:spacing w:val="0"/>
          <w:sz w:val="22"/>
          <w:szCs w:val="22"/>
          <w:bdr w:val="none" w:color="auto" w:sz="0" w:space="0"/>
        </w:rPr>
        <w:t>0916-2231229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宋体" w:hAnsi="宋体" w:eastAsia="宋体" w:cs="宋体"/>
          <w:b w:val="0"/>
          <w:bCs w:val="0"/>
          <w:color w:val="auto"/>
          <w:sz w:val="22"/>
          <w:szCs w:val="22"/>
        </w:rPr>
      </w:pPr>
      <w:r>
        <w:rPr>
          <w:rFonts w:hint="eastAsia" w:ascii="宋体" w:hAnsi="宋体" w:eastAsia="宋体" w:cs="宋体"/>
          <w:b w:val="0"/>
          <w:bCs w:val="0"/>
          <w:i w:val="0"/>
          <w:iCs w:val="0"/>
          <w:caps w:val="0"/>
          <w:color w:val="auto"/>
          <w:spacing w:val="0"/>
          <w:sz w:val="22"/>
          <w:szCs w:val="22"/>
          <w:bdr w:val="none" w:color="auto" w:sz="0" w:space="0"/>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rPr>
        <w:t>名称：</w:t>
      </w:r>
      <w:r>
        <w:rPr>
          <w:rFonts w:hint="eastAsia" w:ascii="宋体" w:hAnsi="宋体" w:eastAsia="宋体" w:cs="宋体"/>
          <w:i w:val="0"/>
          <w:iCs w:val="0"/>
          <w:caps w:val="0"/>
          <w:color w:val="auto"/>
          <w:spacing w:val="0"/>
          <w:sz w:val="22"/>
          <w:szCs w:val="22"/>
          <w:bdr w:val="none" w:color="auto" w:sz="0" w:space="0"/>
        </w:rPr>
        <w:t>同正项目管理有限公司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rPr>
        <w:t>地址：</w:t>
      </w:r>
      <w:r>
        <w:rPr>
          <w:rFonts w:hint="eastAsia" w:ascii="宋体" w:hAnsi="宋体" w:eastAsia="宋体" w:cs="宋体"/>
          <w:i w:val="0"/>
          <w:iCs w:val="0"/>
          <w:caps w:val="0"/>
          <w:color w:val="auto"/>
          <w:spacing w:val="0"/>
          <w:sz w:val="22"/>
          <w:szCs w:val="22"/>
          <w:bdr w:val="none" w:color="auto" w:sz="0" w:space="0"/>
        </w:rPr>
        <w:t>汉中市汉台区前进西路中航尚街7号楼附3层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rPr>
        <w:t>联系方式：</w:t>
      </w:r>
      <w:r>
        <w:rPr>
          <w:rFonts w:hint="eastAsia" w:ascii="宋体" w:hAnsi="宋体" w:eastAsia="宋体" w:cs="宋体"/>
          <w:i w:val="0"/>
          <w:iCs w:val="0"/>
          <w:caps w:val="0"/>
          <w:color w:val="auto"/>
          <w:spacing w:val="0"/>
          <w:sz w:val="22"/>
          <w:szCs w:val="22"/>
          <w:bdr w:val="none" w:color="auto" w:sz="0" w:space="0"/>
        </w:rPr>
        <w:t>0916-8897702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宋体" w:hAnsi="宋体" w:eastAsia="宋体" w:cs="宋体"/>
          <w:b w:val="0"/>
          <w:bCs w:val="0"/>
          <w:color w:val="auto"/>
          <w:sz w:val="22"/>
          <w:szCs w:val="22"/>
        </w:rPr>
      </w:pPr>
      <w:r>
        <w:rPr>
          <w:rFonts w:hint="eastAsia" w:ascii="宋体" w:hAnsi="宋体" w:eastAsia="宋体" w:cs="宋体"/>
          <w:b w:val="0"/>
          <w:bCs w:val="0"/>
          <w:i w:val="0"/>
          <w:iCs w:val="0"/>
          <w:caps w:val="0"/>
          <w:color w:val="auto"/>
          <w:spacing w:val="0"/>
          <w:sz w:val="22"/>
          <w:szCs w:val="22"/>
          <w:bdr w:val="none" w:color="auto" w:sz="0" w:space="0"/>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rPr>
        <w:t>项目联系人：</w:t>
      </w:r>
      <w:r>
        <w:rPr>
          <w:rFonts w:hint="eastAsia" w:ascii="宋体" w:hAnsi="宋体" w:eastAsia="宋体" w:cs="宋体"/>
          <w:i w:val="0"/>
          <w:iCs w:val="0"/>
          <w:caps w:val="0"/>
          <w:color w:val="auto"/>
          <w:spacing w:val="0"/>
          <w:sz w:val="22"/>
          <w:szCs w:val="22"/>
          <w:bdr w:val="none" w:color="auto" w:sz="0" w:space="0"/>
        </w:rPr>
        <w:t>祁女士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rPr>
        <w:t>电话：</w:t>
      </w:r>
      <w:r>
        <w:rPr>
          <w:rFonts w:hint="eastAsia" w:ascii="宋体" w:hAnsi="宋体" w:eastAsia="宋体" w:cs="宋体"/>
          <w:i w:val="0"/>
          <w:iCs w:val="0"/>
          <w:caps w:val="0"/>
          <w:color w:val="auto"/>
          <w:spacing w:val="0"/>
          <w:sz w:val="22"/>
          <w:szCs w:val="22"/>
          <w:bdr w:val="none" w:color="auto" w:sz="0" w:space="0"/>
        </w:rPr>
        <w:t>0916-8897702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righ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rPr>
        <w:t>同正项目管理有限公司</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375" w:right="375" w:firstLine="0"/>
        <w:jc w:val="both"/>
        <w:textAlignment w:val="auto"/>
        <w:rPr>
          <w:rFonts w:hint="eastAsia" w:ascii="宋体" w:hAnsi="宋体" w:eastAsia="宋体" w:cs="宋体"/>
          <w:i w:val="0"/>
          <w:iCs w:val="0"/>
          <w:caps w:val="0"/>
          <w:color w:val="auto"/>
          <w:spacing w:val="0"/>
          <w:sz w:val="22"/>
          <w:szCs w:val="2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60" w:lineRule="auto"/>
        <w:ind w:left="0" w:right="0" w:firstLine="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kern w:val="0"/>
          <w:sz w:val="22"/>
          <w:szCs w:val="22"/>
          <w:bdr w:val="none" w:color="auto" w:sz="0" w:space="0"/>
          <w:shd w:val="clear" w:fill="FFFFFF"/>
          <w:lang w:val="en-US" w:eastAsia="zh-CN" w:bidi="ar"/>
        </w:rPr>
        <w:t> </w:t>
      </w:r>
      <w:r>
        <w:rPr>
          <w:rFonts w:hint="eastAsia" w:ascii="宋体" w:hAnsi="宋体" w:eastAsia="宋体" w:cs="宋体"/>
          <w:i w:val="0"/>
          <w:iCs w:val="0"/>
          <w:caps w:val="0"/>
          <w:color w:val="auto"/>
          <w:spacing w:val="0"/>
          <w:kern w:val="0"/>
          <w:sz w:val="22"/>
          <w:szCs w:val="22"/>
          <w:bdr w:val="none" w:color="auto" w:sz="0" w:space="0"/>
          <w:shd w:val="clear" w:fill="FFFFFF"/>
          <w:lang w:val="en-US" w:eastAsia="zh-CN" w:bidi="ar"/>
        </w:rPr>
        <w:object>
          <v:shape id="_x0000_i1025" o:spt="201" type="#_x0000_t201" style="height:0pt;width:0.05pt;" o:ole="t" filled="f" coordsize="21600,21600">
            <v:path/>
            <v:fill on="f" focussize="0,0"/>
            <v:stroke/>
            <v:imagedata o:title=""/>
            <o:lock v:ext="edit" aspectratio="t"/>
            <w10:wrap type="none"/>
            <w10:anchorlock/>
          </v:shape>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ZGVhZTIxZTczODgzZDMxOWRjMTZhMWViNGYzYTMifQ=="/>
  </w:docVars>
  <w:rsids>
    <w:rsidRoot w:val="00000000"/>
    <w:rsid w:val="18CD45C3"/>
    <w:rsid w:val="1F7E26D5"/>
    <w:rsid w:val="2A2E0C3A"/>
    <w:rsid w:val="2EB45BB2"/>
    <w:rsid w:val="56FE5A92"/>
    <w:rsid w:val="5C4B1054"/>
    <w:rsid w:val="6D6A3304"/>
    <w:rsid w:val="7EFF3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1632</Words>
  <Characters>1952</Characters>
  <Lines>0</Lines>
  <Paragraphs>0</Paragraphs>
  <TotalTime>0</TotalTime>
  <ScaleCrop>false</ScaleCrop>
  <LinksUpToDate>false</LinksUpToDate>
  <CharactersWithSpaces>1994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2023-03-08T02:47:44Z</dcterms:created>
  <dc:creator>lenovo</dc:creator>
  <cp:lastModifiedBy>芫花花花花</cp:lastModifiedBy>
  <dcterms:modified xsi:type="dcterms:W3CDTF">2023-03-08T02:56:19Z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93024D0200CC494EA1CB86AC6E8B4975</vt:lpwstr>
  </property>
</Properties>
</file>