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Fonts w:hint="eastAsia" w:ascii="宋体" w:hAnsi="宋体" w:eastAsia="宋体" w:cs="宋体"/>
          <w:b w:val="0"/>
          <w:bCs w:val="0"/>
          <w:color w:val="auto"/>
          <w:sz w:val="21"/>
          <w:szCs w:val="21"/>
        </w:rPr>
      </w:pPr>
      <w:r>
        <w:rPr>
          <w:rStyle w:val="8"/>
          <w:rFonts w:hint="eastAsia" w:ascii="宋体" w:hAnsi="宋体" w:eastAsia="宋体" w:cs="宋体"/>
          <w:b/>
          <w:bCs/>
          <w:i w:val="0"/>
          <w:iCs w:val="0"/>
          <w:caps w:val="0"/>
          <w:color w:val="auto"/>
          <w:spacing w:val="0"/>
          <w:sz w:val="21"/>
          <w:szCs w:val="21"/>
          <w:shd w:val="clear" w:fill="FFFFFF"/>
          <w:vertAlign w:val="baseline"/>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lang w:eastAsia="zh-CN"/>
        </w:rPr>
        <w:t>延安市宝塔区疾病预防控制中心能力建设项目</w:t>
      </w:r>
      <w:r>
        <w:rPr>
          <w:rFonts w:hint="eastAsia" w:ascii="宋体" w:hAnsi="宋体" w:eastAsia="宋体" w:cs="宋体"/>
          <w:i w:val="0"/>
          <w:iCs w:val="0"/>
          <w:caps w:val="0"/>
          <w:color w:val="auto"/>
          <w:spacing w:val="0"/>
          <w:sz w:val="21"/>
          <w:szCs w:val="21"/>
          <w:shd w:val="clear" w:fill="FFFFFF"/>
          <w:vertAlign w:val="baseline"/>
        </w:rPr>
        <w:t>的潜在投标人应在全国公共资源交易平台（陕西省·延安市）获取招标文件，并于 2023年2023年</w:t>
      </w:r>
      <w:r>
        <w:rPr>
          <w:rFonts w:hint="eastAsia" w:cs="宋体"/>
          <w:i w:val="0"/>
          <w:iCs w:val="0"/>
          <w:caps w:val="0"/>
          <w:color w:val="auto"/>
          <w:spacing w:val="0"/>
          <w:sz w:val="21"/>
          <w:szCs w:val="21"/>
          <w:u w:val="single"/>
          <w:shd w:val="clear" w:fill="FFFFFF"/>
          <w:vertAlign w:val="baseline"/>
          <w:lang w:val="en-US" w:eastAsia="zh-CN"/>
        </w:rPr>
        <w:t>05</w:t>
      </w:r>
      <w:r>
        <w:rPr>
          <w:rFonts w:hint="eastAsia" w:ascii="宋体" w:hAnsi="宋体" w:eastAsia="宋体" w:cs="宋体"/>
          <w:i w:val="0"/>
          <w:iCs w:val="0"/>
          <w:caps w:val="0"/>
          <w:color w:val="auto"/>
          <w:spacing w:val="0"/>
          <w:sz w:val="21"/>
          <w:szCs w:val="21"/>
          <w:shd w:val="clear" w:fill="FFFFFF"/>
          <w:vertAlign w:val="baseline"/>
        </w:rPr>
        <w:t>月</w:t>
      </w:r>
      <w:r>
        <w:rPr>
          <w:rFonts w:hint="eastAsia" w:cs="宋体"/>
          <w:i w:val="0"/>
          <w:iCs w:val="0"/>
          <w:caps w:val="0"/>
          <w:color w:val="auto"/>
          <w:spacing w:val="0"/>
          <w:sz w:val="21"/>
          <w:szCs w:val="21"/>
          <w:u w:val="single"/>
          <w:shd w:val="clear" w:fill="FFFFFF"/>
          <w:vertAlign w:val="baseline"/>
          <w:lang w:val="en-US" w:eastAsia="zh-CN"/>
        </w:rPr>
        <w:t>29</w:t>
      </w:r>
      <w:r>
        <w:rPr>
          <w:rFonts w:hint="eastAsia" w:ascii="宋体" w:hAnsi="宋体" w:eastAsia="宋体" w:cs="宋体"/>
          <w:i w:val="0"/>
          <w:iCs w:val="0"/>
          <w:caps w:val="0"/>
          <w:color w:val="auto"/>
          <w:spacing w:val="0"/>
          <w:sz w:val="21"/>
          <w:szCs w:val="21"/>
          <w:shd w:val="clear" w:fill="FFFFFF"/>
          <w:vertAlign w:val="baseline"/>
        </w:rPr>
        <w:t>日</w:t>
      </w:r>
      <w:r>
        <w:rPr>
          <w:rFonts w:hint="eastAsia" w:cs="宋体"/>
          <w:i w:val="0"/>
          <w:iCs w:val="0"/>
          <w:caps w:val="0"/>
          <w:color w:val="auto"/>
          <w:spacing w:val="0"/>
          <w:sz w:val="21"/>
          <w:szCs w:val="21"/>
          <w:u w:val="single"/>
          <w:shd w:val="clear" w:fill="FFFFFF"/>
          <w:vertAlign w:val="baseline"/>
          <w:lang w:val="en-US" w:eastAsia="zh-CN"/>
        </w:rPr>
        <w:t>14</w:t>
      </w:r>
      <w:r>
        <w:rPr>
          <w:rFonts w:hint="eastAsia" w:ascii="宋体" w:hAnsi="宋体" w:eastAsia="宋体" w:cs="宋体"/>
          <w:i w:val="0"/>
          <w:iCs w:val="0"/>
          <w:caps w:val="0"/>
          <w:color w:val="auto"/>
          <w:spacing w:val="0"/>
          <w:sz w:val="21"/>
          <w:szCs w:val="21"/>
          <w:shd w:val="clear" w:fill="FFFFFF"/>
          <w:vertAlign w:val="baseline"/>
        </w:rPr>
        <w:t>时</w:t>
      </w:r>
      <w:r>
        <w:rPr>
          <w:rFonts w:hint="eastAsia" w:cs="宋体"/>
          <w:i w:val="0"/>
          <w:iCs w:val="0"/>
          <w:caps w:val="0"/>
          <w:color w:val="auto"/>
          <w:spacing w:val="0"/>
          <w:sz w:val="21"/>
          <w:szCs w:val="21"/>
          <w:u w:val="single"/>
          <w:shd w:val="clear" w:fill="FFFFFF"/>
          <w:vertAlign w:val="baseline"/>
          <w:lang w:val="en-US" w:eastAsia="zh-CN"/>
        </w:rPr>
        <w:t>30</w:t>
      </w:r>
      <w:r>
        <w:rPr>
          <w:rFonts w:hint="eastAsia" w:ascii="宋体" w:hAnsi="宋体" w:eastAsia="宋体" w:cs="宋体"/>
          <w:i w:val="0"/>
          <w:iCs w:val="0"/>
          <w:caps w:val="0"/>
          <w:color w:val="auto"/>
          <w:spacing w:val="0"/>
          <w:sz w:val="21"/>
          <w:szCs w:val="21"/>
          <w:shd w:val="clear" w:fill="FFFFFF"/>
          <w:vertAlign w:val="baseline"/>
        </w:rPr>
        <w:t>分（北京时间）前递交投标文件。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vertAlign w:val="baseline"/>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default" w:ascii="宋体" w:hAnsi="宋体" w:eastAsia="宋体" w:cs="宋体"/>
          <w:i w:val="0"/>
          <w:iCs w:val="0"/>
          <w:caps w:val="0"/>
          <w:color w:val="auto"/>
          <w:spacing w:val="0"/>
          <w:sz w:val="21"/>
          <w:szCs w:val="21"/>
          <w:lang w:val="en-US" w:eastAsia="zh-CN"/>
        </w:rPr>
      </w:pPr>
      <w:r>
        <w:rPr>
          <w:rFonts w:hint="eastAsia" w:ascii="宋体" w:hAnsi="宋体" w:eastAsia="宋体" w:cs="宋体"/>
          <w:i w:val="0"/>
          <w:iCs w:val="0"/>
          <w:caps w:val="0"/>
          <w:color w:val="auto"/>
          <w:spacing w:val="0"/>
          <w:sz w:val="21"/>
          <w:szCs w:val="21"/>
          <w:shd w:val="clear" w:fill="FFFFFF"/>
          <w:vertAlign w:val="baseline"/>
        </w:rPr>
        <w:t>项目编号：</w:t>
      </w:r>
      <w:r>
        <w:rPr>
          <w:rFonts w:hint="eastAsia" w:ascii="宋体" w:hAnsi="宋体" w:eastAsia="宋体" w:cs="宋体"/>
          <w:i w:val="0"/>
          <w:iCs w:val="0"/>
          <w:caps w:val="0"/>
          <w:color w:val="auto"/>
          <w:spacing w:val="0"/>
          <w:sz w:val="21"/>
          <w:szCs w:val="21"/>
          <w:shd w:val="clear" w:fill="FFFFFF"/>
          <w:vertAlign w:val="baseline"/>
          <w:lang w:val="en-US" w:eastAsia="zh-CN"/>
        </w:rPr>
        <w:t>JR</w:t>
      </w:r>
      <w:r>
        <w:rPr>
          <w:rFonts w:hint="eastAsia" w:ascii="宋体" w:hAnsi="宋体" w:eastAsia="宋体" w:cs="宋体"/>
          <w:i w:val="0"/>
          <w:iCs w:val="0"/>
          <w:caps w:val="0"/>
          <w:color w:val="auto"/>
          <w:spacing w:val="0"/>
          <w:sz w:val="21"/>
          <w:szCs w:val="21"/>
          <w:shd w:val="clear" w:fill="FFFFFF"/>
          <w:vertAlign w:val="baseline"/>
        </w:rPr>
        <w:t>ZC-20230</w:t>
      </w:r>
      <w:r>
        <w:rPr>
          <w:rFonts w:hint="eastAsia" w:cs="宋体"/>
          <w:i w:val="0"/>
          <w:iCs w:val="0"/>
          <w:caps w:val="0"/>
          <w:color w:val="auto"/>
          <w:spacing w:val="0"/>
          <w:sz w:val="21"/>
          <w:szCs w:val="21"/>
          <w:shd w:val="clear" w:fill="FFFFFF"/>
          <w:vertAlign w:val="baseline"/>
          <w:lang w:val="en-US" w:eastAsia="zh-CN"/>
        </w:rPr>
        <w:t>21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项目名称：</w:t>
      </w:r>
      <w:r>
        <w:rPr>
          <w:rFonts w:hint="eastAsia" w:ascii="宋体" w:hAnsi="宋体" w:eastAsia="宋体" w:cs="宋体"/>
          <w:i w:val="0"/>
          <w:iCs w:val="0"/>
          <w:caps w:val="0"/>
          <w:color w:val="auto"/>
          <w:spacing w:val="0"/>
          <w:sz w:val="21"/>
          <w:szCs w:val="21"/>
          <w:shd w:val="clear" w:fill="FFFFFF"/>
          <w:vertAlign w:val="baseline"/>
          <w:lang w:eastAsia="zh-CN"/>
        </w:rPr>
        <w:t>延安市宝塔区疾病预防控制中心能力建设项目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采购方式：公开招标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预算金额：</w:t>
      </w:r>
      <w:r>
        <w:rPr>
          <w:rFonts w:hint="eastAsia" w:ascii="宋体" w:hAnsi="宋体" w:eastAsia="宋体" w:cs="宋体"/>
          <w:i w:val="0"/>
          <w:iCs w:val="0"/>
          <w:caps w:val="0"/>
          <w:color w:val="auto"/>
          <w:spacing w:val="0"/>
          <w:sz w:val="21"/>
          <w:szCs w:val="21"/>
          <w:shd w:val="clear" w:fill="FFFFFF"/>
          <w:vertAlign w:val="baseline"/>
          <w:lang w:val="en-US" w:eastAsia="zh-CN"/>
        </w:rPr>
        <w:t>2000000</w:t>
      </w:r>
      <w:r>
        <w:rPr>
          <w:rFonts w:hint="eastAsia" w:ascii="宋体" w:hAnsi="宋体" w:eastAsia="宋体" w:cs="宋体"/>
          <w:i w:val="0"/>
          <w:iCs w:val="0"/>
          <w:caps w:val="0"/>
          <w:color w:val="auto"/>
          <w:spacing w:val="0"/>
          <w:sz w:val="21"/>
          <w:szCs w:val="21"/>
          <w:shd w:val="clear" w:fill="FFFFFF"/>
          <w:vertAlign w:val="baseline"/>
        </w:rPr>
        <w:t>.00元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合同包1(</w:t>
      </w:r>
      <w:r>
        <w:rPr>
          <w:rFonts w:hint="eastAsia" w:ascii="宋体" w:hAnsi="宋体" w:eastAsia="宋体" w:cs="宋体"/>
          <w:i w:val="0"/>
          <w:iCs w:val="0"/>
          <w:caps w:val="0"/>
          <w:color w:val="auto"/>
          <w:spacing w:val="0"/>
          <w:sz w:val="21"/>
          <w:szCs w:val="21"/>
          <w:shd w:val="clear" w:fill="FFFFFF"/>
          <w:vertAlign w:val="baseline"/>
          <w:lang w:eastAsia="zh-CN"/>
        </w:rPr>
        <w:t>延安市宝塔区疾病预防控制中心能力建设项目</w:t>
      </w:r>
      <w:r>
        <w:rPr>
          <w:rFonts w:hint="eastAsia" w:ascii="宋体" w:hAnsi="宋体" w:eastAsia="宋体" w:cs="宋体"/>
          <w:i w:val="0"/>
          <w:iCs w:val="0"/>
          <w:caps w:val="0"/>
          <w:color w:val="auto"/>
          <w:spacing w:val="0"/>
          <w:sz w:val="21"/>
          <w:szCs w:val="21"/>
          <w:shd w:val="clear" w:fill="FFFFFF"/>
          <w:vertAlign w:val="baseline"/>
        </w:rPr>
        <w:t>（第一包)):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合同包预算金额：</w:t>
      </w:r>
      <w:r>
        <w:rPr>
          <w:rFonts w:hint="eastAsia" w:ascii="宋体" w:hAnsi="宋体" w:eastAsia="宋体" w:cs="宋体"/>
          <w:i w:val="0"/>
          <w:iCs w:val="0"/>
          <w:caps w:val="0"/>
          <w:color w:val="auto"/>
          <w:spacing w:val="0"/>
          <w:sz w:val="21"/>
          <w:szCs w:val="21"/>
          <w:shd w:val="clear" w:fill="FFFFFF"/>
          <w:vertAlign w:val="baseline"/>
          <w:lang w:val="en-US" w:eastAsia="zh-CN"/>
        </w:rPr>
        <w:t>2000000</w:t>
      </w:r>
      <w:r>
        <w:rPr>
          <w:rFonts w:hint="eastAsia" w:ascii="宋体" w:hAnsi="宋体" w:eastAsia="宋体" w:cs="宋体"/>
          <w:i w:val="0"/>
          <w:iCs w:val="0"/>
          <w:caps w:val="0"/>
          <w:color w:val="auto"/>
          <w:spacing w:val="0"/>
          <w:sz w:val="21"/>
          <w:szCs w:val="21"/>
          <w:shd w:val="clear" w:fill="FFFFFF"/>
          <w:vertAlign w:val="baseline"/>
        </w:rPr>
        <w:t>.00元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合同包最高限价：</w:t>
      </w:r>
      <w:r>
        <w:rPr>
          <w:rFonts w:hint="eastAsia" w:ascii="宋体" w:hAnsi="宋体" w:eastAsia="宋体" w:cs="宋体"/>
          <w:i w:val="0"/>
          <w:iCs w:val="0"/>
          <w:caps w:val="0"/>
          <w:color w:val="auto"/>
          <w:spacing w:val="0"/>
          <w:sz w:val="21"/>
          <w:szCs w:val="21"/>
          <w:shd w:val="clear" w:fill="FFFFFF"/>
          <w:vertAlign w:val="baseline"/>
          <w:lang w:val="en-US" w:eastAsia="zh-CN"/>
        </w:rPr>
        <w:t>2000000</w:t>
      </w:r>
      <w:r>
        <w:rPr>
          <w:rFonts w:hint="eastAsia" w:ascii="宋体" w:hAnsi="宋体" w:eastAsia="宋体" w:cs="宋体"/>
          <w:i w:val="0"/>
          <w:iCs w:val="0"/>
          <w:caps w:val="0"/>
          <w:color w:val="auto"/>
          <w:spacing w:val="0"/>
          <w:sz w:val="21"/>
          <w:szCs w:val="21"/>
          <w:shd w:val="clear" w:fill="FFFFFF"/>
          <w:vertAlign w:val="baseline"/>
        </w:rPr>
        <w:t>.00元</w:t>
      </w:r>
    </w:p>
    <w:tbl>
      <w:tblPr>
        <w:tblStyle w:val="6"/>
        <w:tblW w:w="5159" w:type="pct"/>
        <w:tblInd w:w="-2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27"/>
        <w:gridCol w:w="1657"/>
        <w:gridCol w:w="1721"/>
        <w:gridCol w:w="662"/>
        <w:gridCol w:w="1050"/>
        <w:gridCol w:w="1500"/>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41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品目号</w:t>
            </w:r>
          </w:p>
        </w:tc>
        <w:tc>
          <w:tcPr>
            <w:tcW w:w="9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品目名称</w:t>
            </w:r>
          </w:p>
        </w:tc>
        <w:tc>
          <w:tcPr>
            <w:tcW w:w="97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采购标的</w:t>
            </w:r>
          </w:p>
        </w:tc>
        <w:tc>
          <w:tcPr>
            <w:tcW w:w="37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数量（单位）</w:t>
            </w:r>
          </w:p>
        </w:tc>
        <w:tc>
          <w:tcPr>
            <w:tcW w:w="5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技术规格、参数及要求</w:t>
            </w:r>
          </w:p>
        </w:tc>
        <w:tc>
          <w:tcPr>
            <w:tcW w:w="8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品目预算(元)</w:t>
            </w:r>
          </w:p>
        </w:tc>
        <w:tc>
          <w:tcPr>
            <w:tcW w:w="8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1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1-1</w:t>
            </w:r>
          </w:p>
        </w:tc>
        <w:tc>
          <w:tcPr>
            <w:tcW w:w="9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lang w:val="en-US"/>
              </w:rPr>
            </w:pPr>
            <w:r>
              <w:rPr>
                <w:rFonts w:hint="eastAsia" w:ascii="宋体" w:hAnsi="宋体" w:eastAsia="宋体" w:cs="宋体"/>
                <w:color w:val="auto"/>
                <w:kern w:val="0"/>
                <w:sz w:val="21"/>
                <w:szCs w:val="21"/>
                <w:highlight w:val="none"/>
                <w:lang w:val="en-US" w:eastAsia="zh-CN" w:bidi="ar"/>
              </w:rPr>
              <w:t>其他医疗设备</w:t>
            </w:r>
          </w:p>
        </w:tc>
        <w:tc>
          <w:tcPr>
            <w:tcW w:w="97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医疗设备</w:t>
            </w:r>
          </w:p>
        </w:tc>
        <w:tc>
          <w:tcPr>
            <w:tcW w:w="37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1(批)</w:t>
            </w:r>
          </w:p>
        </w:tc>
        <w:tc>
          <w:tcPr>
            <w:tcW w:w="5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详见采购文件</w:t>
            </w:r>
          </w:p>
        </w:tc>
        <w:tc>
          <w:tcPr>
            <w:tcW w:w="8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vertAlign w:val="baseline"/>
                <w:lang w:val="en-US" w:eastAsia="zh-CN" w:bidi="ar"/>
              </w:rPr>
              <w:t>1000000.00</w:t>
            </w:r>
          </w:p>
        </w:tc>
        <w:tc>
          <w:tcPr>
            <w:tcW w:w="8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vertAlign w:val="baseline"/>
                <w:lang w:val="en-US" w:eastAsia="zh-CN" w:bidi="ar"/>
              </w:rPr>
              <w:t>1000000.00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合同履行期限：无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合同包2(</w:t>
      </w:r>
      <w:r>
        <w:rPr>
          <w:rFonts w:hint="eastAsia" w:ascii="宋体" w:hAnsi="宋体" w:eastAsia="宋体" w:cs="宋体"/>
          <w:i w:val="0"/>
          <w:iCs w:val="0"/>
          <w:caps w:val="0"/>
          <w:color w:val="auto"/>
          <w:spacing w:val="0"/>
          <w:sz w:val="21"/>
          <w:szCs w:val="21"/>
          <w:shd w:val="clear" w:fill="FFFFFF"/>
          <w:vertAlign w:val="baseline"/>
          <w:lang w:eastAsia="zh-CN"/>
        </w:rPr>
        <w:t>延安市宝塔区疾病预防控制中心能力建设项目</w:t>
      </w:r>
      <w:r>
        <w:rPr>
          <w:rFonts w:hint="eastAsia" w:ascii="宋体" w:hAnsi="宋体" w:eastAsia="宋体" w:cs="宋体"/>
          <w:i w:val="0"/>
          <w:iCs w:val="0"/>
          <w:caps w:val="0"/>
          <w:color w:val="auto"/>
          <w:spacing w:val="0"/>
          <w:sz w:val="21"/>
          <w:szCs w:val="21"/>
          <w:shd w:val="clear" w:fill="FFFFFF"/>
          <w:vertAlign w:val="baseline"/>
        </w:rPr>
        <w:t>（第二包）):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合同包预算金额：</w:t>
      </w:r>
      <w:r>
        <w:rPr>
          <w:rFonts w:hint="eastAsia" w:ascii="宋体" w:hAnsi="宋体" w:eastAsia="宋体" w:cs="宋体"/>
          <w:i w:val="0"/>
          <w:iCs w:val="0"/>
          <w:caps w:val="0"/>
          <w:color w:val="auto"/>
          <w:spacing w:val="0"/>
          <w:sz w:val="21"/>
          <w:szCs w:val="21"/>
          <w:shd w:val="clear" w:fill="FFFFFF"/>
          <w:vertAlign w:val="baseline"/>
          <w:lang w:val="en-US" w:eastAsia="zh-CN"/>
        </w:rPr>
        <w:t>500000.</w:t>
      </w:r>
      <w:r>
        <w:rPr>
          <w:rFonts w:hint="eastAsia" w:ascii="宋体" w:hAnsi="宋体" w:eastAsia="宋体" w:cs="宋体"/>
          <w:i w:val="0"/>
          <w:iCs w:val="0"/>
          <w:caps w:val="0"/>
          <w:color w:val="auto"/>
          <w:spacing w:val="0"/>
          <w:sz w:val="21"/>
          <w:szCs w:val="21"/>
          <w:shd w:val="clear" w:fill="FFFFFF"/>
          <w:vertAlign w:val="baseline"/>
        </w:rPr>
        <w:t>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合同包最高限价：</w:t>
      </w:r>
      <w:r>
        <w:rPr>
          <w:rFonts w:hint="eastAsia" w:ascii="宋体" w:hAnsi="宋体" w:eastAsia="宋体" w:cs="宋体"/>
          <w:i w:val="0"/>
          <w:iCs w:val="0"/>
          <w:caps w:val="0"/>
          <w:color w:val="auto"/>
          <w:spacing w:val="0"/>
          <w:sz w:val="21"/>
          <w:szCs w:val="21"/>
          <w:shd w:val="clear" w:fill="FFFFFF"/>
          <w:vertAlign w:val="baseline"/>
          <w:lang w:val="en-US" w:eastAsia="zh-CN"/>
        </w:rPr>
        <w:t>500000.</w:t>
      </w:r>
      <w:r>
        <w:rPr>
          <w:rFonts w:hint="eastAsia" w:ascii="宋体" w:hAnsi="宋体" w:eastAsia="宋体" w:cs="宋体"/>
          <w:i w:val="0"/>
          <w:iCs w:val="0"/>
          <w:caps w:val="0"/>
          <w:color w:val="auto"/>
          <w:spacing w:val="0"/>
          <w:sz w:val="21"/>
          <w:szCs w:val="21"/>
          <w:shd w:val="clear" w:fill="FFFFFF"/>
          <w:vertAlign w:val="baseline"/>
        </w:rPr>
        <w:t>00元</w:t>
      </w:r>
    </w:p>
    <w:tbl>
      <w:tblPr>
        <w:tblStyle w:val="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8"/>
        <w:gridCol w:w="1801"/>
        <w:gridCol w:w="1846"/>
        <w:gridCol w:w="662"/>
        <w:gridCol w:w="1193"/>
        <w:gridCol w:w="1290"/>
        <w:gridCol w:w="1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26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品目号</w:t>
            </w:r>
          </w:p>
        </w:tc>
        <w:tc>
          <w:tcPr>
            <w:tcW w:w="10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品目名称</w:t>
            </w:r>
          </w:p>
        </w:tc>
        <w:tc>
          <w:tcPr>
            <w:tcW w:w="10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采购标的</w:t>
            </w:r>
          </w:p>
        </w:tc>
        <w:tc>
          <w:tcPr>
            <w:tcW w:w="3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数量（单位）</w:t>
            </w:r>
          </w:p>
        </w:tc>
        <w:tc>
          <w:tcPr>
            <w:tcW w:w="6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技术规格、参数及要求</w:t>
            </w:r>
          </w:p>
        </w:tc>
        <w:tc>
          <w:tcPr>
            <w:tcW w:w="7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品目预算(元)</w:t>
            </w:r>
          </w:p>
        </w:tc>
        <w:tc>
          <w:tcPr>
            <w:tcW w:w="7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26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2-1</w:t>
            </w:r>
          </w:p>
        </w:tc>
        <w:tc>
          <w:tcPr>
            <w:tcW w:w="10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其他医疗设备</w:t>
            </w:r>
          </w:p>
        </w:tc>
        <w:tc>
          <w:tcPr>
            <w:tcW w:w="10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医疗设备</w:t>
            </w:r>
          </w:p>
        </w:tc>
        <w:tc>
          <w:tcPr>
            <w:tcW w:w="3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1(批)</w:t>
            </w:r>
          </w:p>
        </w:tc>
        <w:tc>
          <w:tcPr>
            <w:tcW w:w="6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详见采购文件</w:t>
            </w:r>
          </w:p>
        </w:tc>
        <w:tc>
          <w:tcPr>
            <w:tcW w:w="7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500000.00</w:t>
            </w:r>
          </w:p>
        </w:tc>
        <w:tc>
          <w:tcPr>
            <w:tcW w:w="75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合同履行期限：无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合同包3(</w:t>
      </w:r>
      <w:r>
        <w:rPr>
          <w:rFonts w:hint="eastAsia" w:ascii="宋体" w:hAnsi="宋体" w:eastAsia="宋体" w:cs="宋体"/>
          <w:i w:val="0"/>
          <w:iCs w:val="0"/>
          <w:caps w:val="0"/>
          <w:color w:val="auto"/>
          <w:spacing w:val="0"/>
          <w:sz w:val="21"/>
          <w:szCs w:val="21"/>
          <w:shd w:val="clear" w:fill="FFFFFF"/>
          <w:vertAlign w:val="baseline"/>
          <w:lang w:eastAsia="zh-CN"/>
        </w:rPr>
        <w:t>延安市宝塔区疾病预防控制中心能力建设项目</w:t>
      </w:r>
      <w:r>
        <w:rPr>
          <w:rFonts w:hint="eastAsia" w:ascii="宋体" w:hAnsi="宋体" w:eastAsia="宋体" w:cs="宋体"/>
          <w:i w:val="0"/>
          <w:iCs w:val="0"/>
          <w:caps w:val="0"/>
          <w:color w:val="auto"/>
          <w:spacing w:val="0"/>
          <w:sz w:val="21"/>
          <w:szCs w:val="21"/>
          <w:shd w:val="clear" w:fill="FFFFFF"/>
          <w:vertAlign w:val="baseline"/>
        </w:rPr>
        <w:t>（第三包）):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合同包预算金额：</w:t>
      </w:r>
      <w:r>
        <w:rPr>
          <w:rFonts w:hint="eastAsia" w:ascii="宋体" w:hAnsi="宋体" w:eastAsia="宋体" w:cs="宋体"/>
          <w:i w:val="0"/>
          <w:iCs w:val="0"/>
          <w:caps w:val="0"/>
          <w:color w:val="auto"/>
          <w:spacing w:val="0"/>
          <w:sz w:val="21"/>
          <w:szCs w:val="21"/>
          <w:shd w:val="clear" w:fill="FFFFFF"/>
          <w:vertAlign w:val="baseline"/>
          <w:lang w:val="en-US" w:eastAsia="zh-CN"/>
        </w:rPr>
        <w:t>500000.</w:t>
      </w:r>
      <w:r>
        <w:rPr>
          <w:rFonts w:hint="eastAsia" w:ascii="宋体" w:hAnsi="宋体" w:eastAsia="宋体" w:cs="宋体"/>
          <w:i w:val="0"/>
          <w:iCs w:val="0"/>
          <w:caps w:val="0"/>
          <w:color w:val="auto"/>
          <w:spacing w:val="0"/>
          <w:sz w:val="21"/>
          <w:szCs w:val="21"/>
          <w:shd w:val="clear" w:fill="FFFFFF"/>
          <w:vertAlign w:val="baseline"/>
        </w:rPr>
        <w:t>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合同包最高限价：</w:t>
      </w:r>
      <w:r>
        <w:rPr>
          <w:rFonts w:hint="eastAsia" w:ascii="宋体" w:hAnsi="宋体" w:eastAsia="宋体" w:cs="宋体"/>
          <w:i w:val="0"/>
          <w:iCs w:val="0"/>
          <w:caps w:val="0"/>
          <w:color w:val="auto"/>
          <w:spacing w:val="0"/>
          <w:sz w:val="21"/>
          <w:szCs w:val="21"/>
          <w:shd w:val="clear" w:fill="FFFFFF"/>
          <w:vertAlign w:val="baseline"/>
          <w:lang w:val="en-US" w:eastAsia="zh-CN"/>
        </w:rPr>
        <w:t>500000.</w:t>
      </w:r>
      <w:r>
        <w:rPr>
          <w:rFonts w:hint="eastAsia" w:ascii="宋体" w:hAnsi="宋体" w:eastAsia="宋体" w:cs="宋体"/>
          <w:i w:val="0"/>
          <w:iCs w:val="0"/>
          <w:caps w:val="0"/>
          <w:color w:val="auto"/>
          <w:spacing w:val="0"/>
          <w:sz w:val="21"/>
          <w:szCs w:val="21"/>
          <w:shd w:val="clear" w:fill="FFFFFF"/>
          <w:vertAlign w:val="baseline"/>
        </w:rPr>
        <w:t>00元</w:t>
      </w: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4"/>
        <w:gridCol w:w="1857"/>
        <w:gridCol w:w="1857"/>
        <w:gridCol w:w="670"/>
        <w:gridCol w:w="1285"/>
        <w:gridCol w:w="118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3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品目号</w:t>
            </w:r>
          </w:p>
        </w:tc>
        <w:tc>
          <w:tcPr>
            <w:tcW w:w="11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品目名称</w:t>
            </w:r>
          </w:p>
        </w:tc>
        <w:tc>
          <w:tcPr>
            <w:tcW w:w="11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采购标的</w:t>
            </w:r>
          </w:p>
        </w:tc>
        <w:tc>
          <w:tcPr>
            <w:tcW w:w="4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数量（单位）</w:t>
            </w:r>
          </w:p>
        </w:tc>
        <w:tc>
          <w:tcPr>
            <w:tcW w:w="7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技术规格、参数及要求</w:t>
            </w:r>
          </w:p>
        </w:tc>
        <w:tc>
          <w:tcPr>
            <w:tcW w:w="5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品目预算(元)</w:t>
            </w:r>
          </w:p>
        </w:tc>
        <w:tc>
          <w:tcPr>
            <w:tcW w:w="5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3-1</w:t>
            </w:r>
          </w:p>
        </w:tc>
        <w:tc>
          <w:tcPr>
            <w:tcW w:w="11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其他医疗设备</w:t>
            </w:r>
          </w:p>
        </w:tc>
        <w:tc>
          <w:tcPr>
            <w:tcW w:w="11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医疗设备</w:t>
            </w:r>
          </w:p>
        </w:tc>
        <w:tc>
          <w:tcPr>
            <w:tcW w:w="43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1(批)</w:t>
            </w:r>
          </w:p>
        </w:tc>
        <w:tc>
          <w:tcPr>
            <w:tcW w:w="7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500000.00</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合同履行期限：无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vertAlign w:val="baseline"/>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合同包1(</w:t>
      </w:r>
      <w:r>
        <w:rPr>
          <w:rFonts w:hint="eastAsia" w:ascii="宋体" w:hAnsi="宋体" w:eastAsia="宋体" w:cs="宋体"/>
          <w:i w:val="0"/>
          <w:iCs w:val="0"/>
          <w:caps w:val="0"/>
          <w:color w:val="auto"/>
          <w:spacing w:val="0"/>
          <w:sz w:val="21"/>
          <w:szCs w:val="21"/>
          <w:shd w:val="clear" w:fill="FFFFFF"/>
          <w:vertAlign w:val="baseline"/>
          <w:lang w:eastAsia="zh-CN"/>
        </w:rPr>
        <w:t>延安市宝塔区疾病预防控制中心能力建设项目</w:t>
      </w:r>
      <w:r>
        <w:rPr>
          <w:rFonts w:hint="eastAsia" w:ascii="宋体" w:hAnsi="宋体" w:eastAsia="宋体" w:cs="宋体"/>
          <w:i w:val="0"/>
          <w:iCs w:val="0"/>
          <w:caps w:val="0"/>
          <w:color w:val="auto"/>
          <w:spacing w:val="0"/>
          <w:sz w:val="21"/>
          <w:szCs w:val="21"/>
          <w:shd w:val="clear" w:fill="FFFFFF"/>
          <w:vertAlign w:val="baseline"/>
        </w:rPr>
        <w:t>（第一包))落实政府采购政策需满足的资格要求如下: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420" w:firstLineChars="20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2、《财政部司法部关于政府采购支持监狱企业发展有关问题的通知》（财库〔2014〕68号）；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3、《国务院办公厅关于建立政府强制采购节能产品制度的通知》（国办发〔2007〕51号）；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4、《节能产品政府采购实施意见》（财库〔2004〕185号）；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5、《环境标志产品政府采购实施的意见》（财库〔2006〕90号）；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7、</w:t>
      </w:r>
      <w:r>
        <w:rPr>
          <w:rFonts w:hint="eastAsia" w:ascii="宋体" w:hAnsi="宋体" w:eastAsia="宋体" w:cs="宋体"/>
          <w:i w:val="0"/>
          <w:iCs w:val="0"/>
          <w:caps w:val="0"/>
          <w:color w:val="auto"/>
          <w:spacing w:val="0"/>
          <w:sz w:val="21"/>
          <w:szCs w:val="21"/>
          <w:shd w:val="clear" w:fill="FFFFFF"/>
          <w:vertAlign w:val="baseline"/>
          <w:lang w:eastAsia="zh-CN"/>
        </w:rPr>
        <w:t>《财政部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shd w:val="clear" w:fill="FFFFFF"/>
          <w:vertAlign w:val="baseline"/>
        </w:rPr>
        <w:t>；</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8、陕西省财政厅关于印发《陕西省中小企业政府采购信用融资办法》（陕财办采〔2018〕23号）；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9、其他需要落实的政府采购政策。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合同包2(</w:t>
      </w:r>
      <w:r>
        <w:rPr>
          <w:rFonts w:hint="eastAsia" w:ascii="宋体" w:hAnsi="宋体" w:eastAsia="宋体" w:cs="宋体"/>
          <w:i w:val="0"/>
          <w:iCs w:val="0"/>
          <w:caps w:val="0"/>
          <w:color w:val="auto"/>
          <w:spacing w:val="0"/>
          <w:sz w:val="21"/>
          <w:szCs w:val="21"/>
          <w:shd w:val="clear" w:fill="FFFFFF"/>
          <w:vertAlign w:val="baseline"/>
          <w:lang w:eastAsia="zh-CN"/>
        </w:rPr>
        <w:t>延安市宝塔区疾病预防控制中心能力建设项目</w:t>
      </w:r>
      <w:r>
        <w:rPr>
          <w:rFonts w:hint="eastAsia" w:ascii="宋体" w:hAnsi="宋体" w:eastAsia="宋体" w:cs="宋体"/>
          <w:i w:val="0"/>
          <w:iCs w:val="0"/>
          <w:caps w:val="0"/>
          <w:color w:val="auto"/>
          <w:spacing w:val="0"/>
          <w:sz w:val="21"/>
          <w:szCs w:val="21"/>
          <w:shd w:val="clear" w:fill="FFFFFF"/>
          <w:vertAlign w:val="baseline"/>
        </w:rPr>
        <w:t>（第二包）)落实政府采购政策需满足的资格要求如下: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420" w:firstLineChars="20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2、《财政部司法部关于政府采购支持监狱企业发展有关问题的通知》（财库〔2014〕68号）；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3、《国务院办公厅关于建立政府强制采购节能产品制度的通知》（国办发〔2007〕51号）；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4、《节能产品政府采购实施意见》（财库〔2004〕185号）；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5、《环境标志产品政府采购实施的意见》（财库〔2006〕90号）；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7、</w:t>
      </w:r>
      <w:r>
        <w:rPr>
          <w:rFonts w:hint="eastAsia" w:ascii="宋体" w:hAnsi="宋体" w:eastAsia="宋体" w:cs="宋体"/>
          <w:i w:val="0"/>
          <w:iCs w:val="0"/>
          <w:caps w:val="0"/>
          <w:color w:val="auto"/>
          <w:spacing w:val="0"/>
          <w:sz w:val="21"/>
          <w:szCs w:val="21"/>
          <w:shd w:val="clear" w:fill="FFFFFF"/>
          <w:vertAlign w:val="baseline"/>
          <w:lang w:eastAsia="zh-CN"/>
        </w:rPr>
        <w:t>《财政部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shd w:val="clear" w:fill="FFFFFF"/>
          <w:vertAlign w:val="baseline"/>
        </w:rPr>
        <w:t>；</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8、陕西省财政厅关于印发《陕西省中小企业政府采购信用融资办法》（陕财办采〔2018〕23号）；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9、其他需要落实的政府采购政策。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合同包3(</w:t>
      </w:r>
      <w:r>
        <w:rPr>
          <w:rFonts w:hint="eastAsia" w:ascii="宋体" w:hAnsi="宋体" w:eastAsia="宋体" w:cs="宋体"/>
          <w:i w:val="0"/>
          <w:iCs w:val="0"/>
          <w:caps w:val="0"/>
          <w:color w:val="auto"/>
          <w:spacing w:val="0"/>
          <w:sz w:val="21"/>
          <w:szCs w:val="21"/>
          <w:shd w:val="clear" w:fill="FFFFFF"/>
          <w:vertAlign w:val="baseline"/>
          <w:lang w:eastAsia="zh-CN"/>
        </w:rPr>
        <w:t>延安市宝塔区疾病预防控制中心能力建设项目</w:t>
      </w:r>
      <w:r>
        <w:rPr>
          <w:rFonts w:hint="eastAsia" w:ascii="宋体" w:hAnsi="宋体" w:eastAsia="宋体" w:cs="宋体"/>
          <w:i w:val="0"/>
          <w:iCs w:val="0"/>
          <w:caps w:val="0"/>
          <w:color w:val="auto"/>
          <w:spacing w:val="0"/>
          <w:sz w:val="21"/>
          <w:szCs w:val="21"/>
          <w:shd w:val="clear" w:fill="FFFFFF"/>
          <w:vertAlign w:val="baseline"/>
        </w:rPr>
        <w:t>（第三包）)落实政府采购政策需满足的资格要求如下: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420" w:firstLineChars="20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2、《财政部司法部关于政府采购支持监狱企业发展有关问题的通知》（财库〔2014〕68号）；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3、《国务院办公厅关于建立政府强制采购节能产品制度的通知》（国办发〔2007〕51号）；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4、《节能产品政府采购实施意见》（财库〔2004〕185号）；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5、《环境标志产品政府采购实施的意见》（财库〔2006〕90号）；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7、</w:t>
      </w:r>
      <w:r>
        <w:rPr>
          <w:rFonts w:hint="eastAsia" w:ascii="宋体" w:hAnsi="宋体" w:eastAsia="宋体" w:cs="宋体"/>
          <w:i w:val="0"/>
          <w:iCs w:val="0"/>
          <w:caps w:val="0"/>
          <w:color w:val="auto"/>
          <w:spacing w:val="0"/>
          <w:sz w:val="21"/>
          <w:szCs w:val="21"/>
          <w:shd w:val="clear" w:fill="FFFFFF"/>
          <w:vertAlign w:val="baseline"/>
          <w:lang w:eastAsia="zh-CN"/>
        </w:rPr>
        <w:t>《财政部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shd w:val="clear" w:fill="FFFFFF"/>
          <w:vertAlign w:val="baseline"/>
        </w:rPr>
        <w:t>；</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8、陕西省财政厅关于印发《陕西省中小企业政府采购信用融资办法》（陕财办采〔2018〕23号）；</w:t>
      </w:r>
      <w:r>
        <w:rPr>
          <w:rFonts w:hint="eastAsia" w:ascii="宋体" w:hAnsi="宋体" w:eastAsia="宋体" w:cs="宋体"/>
          <w:i w:val="0"/>
          <w:iCs w:val="0"/>
          <w:caps w:val="0"/>
          <w:color w:val="auto"/>
          <w:spacing w:val="0"/>
          <w:sz w:val="21"/>
          <w:szCs w:val="21"/>
          <w:shd w:val="clear" w:fill="FFFFFF"/>
          <w:vertAlign w:val="baseline"/>
        </w:rPr>
        <w:br w:type="textWrapping"/>
      </w:r>
      <w:r>
        <w:rPr>
          <w:rFonts w:hint="eastAsia" w:ascii="宋体" w:hAnsi="宋体" w:eastAsia="宋体" w:cs="宋体"/>
          <w:i w:val="0"/>
          <w:iCs w:val="0"/>
          <w:caps w:val="0"/>
          <w:color w:val="auto"/>
          <w:spacing w:val="0"/>
          <w:sz w:val="21"/>
          <w:szCs w:val="21"/>
          <w:shd w:val="clear" w:fill="FFFFFF"/>
          <w:vertAlign w:val="baseline"/>
        </w:rPr>
        <w:t>  9、其他需要落实的政府采购政策。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合同包1(</w:t>
      </w:r>
      <w:r>
        <w:rPr>
          <w:rFonts w:hint="eastAsia" w:ascii="宋体" w:hAnsi="宋体" w:eastAsia="宋体" w:cs="宋体"/>
          <w:i w:val="0"/>
          <w:iCs w:val="0"/>
          <w:caps w:val="0"/>
          <w:color w:val="auto"/>
          <w:spacing w:val="0"/>
          <w:sz w:val="21"/>
          <w:szCs w:val="21"/>
          <w:shd w:val="clear" w:fill="FFFFFF"/>
          <w:vertAlign w:val="baseline"/>
          <w:lang w:eastAsia="zh-CN"/>
        </w:rPr>
        <w:t>延安市宝塔区疾病预防控制中心能力建设项目</w:t>
      </w:r>
      <w:r>
        <w:rPr>
          <w:rFonts w:hint="eastAsia" w:ascii="宋体" w:hAnsi="宋体" w:eastAsia="宋体" w:cs="宋体"/>
          <w:i w:val="0"/>
          <w:iCs w:val="0"/>
          <w:caps w:val="0"/>
          <w:color w:val="auto"/>
          <w:spacing w:val="0"/>
          <w:sz w:val="21"/>
          <w:szCs w:val="21"/>
          <w:shd w:val="clear" w:fill="FFFFFF"/>
          <w:vertAlign w:val="baseline"/>
        </w:rPr>
        <w:t>（第一包))特定资格要求如下: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1</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具有独立承担民事责任能力的法人或其他组织，提供合法有效的统一社会信用代码的营业执照（附年度报告书）或事业单位法人证书等国家规定的相关证明，自然人参与的提供其身份证明；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2</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法定代表人授权书（附法定代表人身份证复印件）及被授权人身份证（法定代表人直接参加只须提供法定代表人身份证）；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rPr>
        <w:t>（3）供应商提供2021年度或2022年度的财务审计报告(成立时间至提交</w:t>
      </w:r>
      <w:r>
        <w:rPr>
          <w:rFonts w:hint="eastAsia" w:ascii="宋体" w:hAnsi="宋体" w:eastAsia="宋体" w:cs="宋体"/>
          <w:i w:val="0"/>
          <w:iCs w:val="0"/>
          <w:caps w:val="0"/>
          <w:color w:val="auto"/>
          <w:spacing w:val="0"/>
          <w:sz w:val="21"/>
          <w:szCs w:val="21"/>
          <w:shd w:val="clear" w:fill="FFFFFF"/>
          <w:vertAlign w:val="baseline"/>
          <w:lang w:val="en-US" w:eastAsia="zh-CN"/>
        </w:rPr>
        <w:t>投标</w:t>
      </w:r>
      <w:r>
        <w:rPr>
          <w:rFonts w:hint="eastAsia" w:ascii="宋体" w:hAnsi="宋体" w:eastAsia="宋体" w:cs="宋体"/>
          <w:i w:val="0"/>
          <w:iCs w:val="0"/>
          <w:caps w:val="0"/>
          <w:color w:val="auto"/>
          <w:spacing w:val="0"/>
          <w:sz w:val="21"/>
          <w:szCs w:val="21"/>
          <w:shd w:val="clear" w:fill="FFFFFF"/>
          <w:vertAlign w:val="baseline"/>
        </w:rPr>
        <w:t>文件截止时间不足一年的可提供成立后任意时段的资产负债表)，或其基本存款账户开户银行出具的资信证明及基本户证明材料；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4</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税收缴纳证明：提供已缴纳的</w:t>
      </w:r>
      <w:r>
        <w:rPr>
          <w:rFonts w:hint="eastAsia" w:ascii="宋体" w:hAnsi="宋体" w:eastAsia="宋体" w:cs="宋体"/>
          <w:i w:val="0"/>
          <w:iCs w:val="0"/>
          <w:caps w:val="0"/>
          <w:color w:val="auto"/>
          <w:spacing w:val="0"/>
          <w:sz w:val="21"/>
          <w:szCs w:val="21"/>
          <w:shd w:val="clear" w:fill="FFFFFF"/>
          <w:vertAlign w:val="baseline"/>
          <w:lang w:val="en-US" w:eastAsia="zh-CN"/>
        </w:rPr>
        <w:t>本</w:t>
      </w:r>
      <w:r>
        <w:rPr>
          <w:rFonts w:hint="eastAsia" w:ascii="宋体" w:hAnsi="宋体" w:eastAsia="宋体" w:cs="宋体"/>
          <w:i w:val="0"/>
          <w:iCs w:val="0"/>
          <w:caps w:val="0"/>
          <w:color w:val="auto"/>
          <w:spacing w:val="0"/>
          <w:sz w:val="21"/>
          <w:szCs w:val="21"/>
          <w:shd w:val="clear" w:fill="FFFFFF"/>
          <w:vertAlign w:val="baseline"/>
        </w:rPr>
        <w:t>年度</w:t>
      </w:r>
      <w:r>
        <w:rPr>
          <w:rFonts w:hint="eastAsia" w:ascii="宋体" w:hAnsi="宋体" w:eastAsia="宋体" w:cs="宋体"/>
          <w:i w:val="0"/>
          <w:iCs w:val="0"/>
          <w:caps w:val="0"/>
          <w:color w:val="auto"/>
          <w:spacing w:val="0"/>
          <w:sz w:val="21"/>
          <w:szCs w:val="21"/>
          <w:shd w:val="clear" w:fill="FFFFFF"/>
          <w:vertAlign w:val="baseline"/>
          <w:lang w:val="en-US" w:eastAsia="zh-CN"/>
        </w:rPr>
        <w:t>或上年度</w:t>
      </w:r>
      <w:r>
        <w:rPr>
          <w:rFonts w:hint="eastAsia" w:ascii="宋体" w:hAnsi="宋体" w:eastAsia="宋体" w:cs="宋体"/>
          <w:i w:val="0"/>
          <w:iCs w:val="0"/>
          <w:caps w:val="0"/>
          <w:color w:val="auto"/>
          <w:spacing w:val="0"/>
          <w:sz w:val="21"/>
          <w:szCs w:val="21"/>
          <w:shd w:val="clear" w:fill="FFFFFF"/>
          <w:vertAlign w:val="baseline"/>
        </w:rPr>
        <w:t>任意一个月的缴税凭证，依法免税的供应商应提供相关文件证明；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5</w:t>
      </w:r>
      <w:r>
        <w:rPr>
          <w:rFonts w:hint="eastAsia" w:ascii="宋体" w:hAnsi="宋体" w:eastAsia="宋体" w:cs="宋体"/>
          <w:i w:val="0"/>
          <w:iCs w:val="0"/>
          <w:caps w:val="0"/>
          <w:color w:val="auto"/>
          <w:spacing w:val="0"/>
          <w:sz w:val="21"/>
          <w:szCs w:val="21"/>
          <w:shd w:val="clear" w:fill="FFFFFF"/>
          <w:vertAlign w:val="baseline"/>
          <w:lang w:eastAsia="zh-CN"/>
        </w:rPr>
        <w:t>）社会保障资金缴纳证明：提供本年度或上年度已缴存的任意一个月的社会保</w:t>
      </w:r>
      <w:r>
        <w:rPr>
          <w:rFonts w:hint="eastAsia" w:ascii="宋体" w:hAnsi="宋体" w:eastAsia="宋体" w:cs="宋体"/>
          <w:i w:val="0"/>
          <w:iCs w:val="0"/>
          <w:caps w:val="0"/>
          <w:color w:val="auto"/>
          <w:spacing w:val="0"/>
          <w:sz w:val="21"/>
          <w:szCs w:val="21"/>
          <w:shd w:val="clear" w:fill="FFFFFF"/>
          <w:vertAlign w:val="baseline"/>
          <w:lang w:val="en-US" w:eastAsia="zh-CN"/>
        </w:rPr>
        <w:t xml:space="preserve"> </w:t>
      </w:r>
      <w:r>
        <w:rPr>
          <w:rFonts w:hint="eastAsia" w:ascii="宋体" w:hAnsi="宋体" w:eastAsia="宋体" w:cs="宋体"/>
          <w:i w:val="0"/>
          <w:iCs w:val="0"/>
          <w:caps w:val="0"/>
          <w:color w:val="auto"/>
          <w:spacing w:val="0"/>
          <w:sz w:val="21"/>
          <w:szCs w:val="21"/>
          <w:shd w:val="clear" w:fill="FFFFFF"/>
          <w:vertAlign w:val="baseline"/>
          <w:lang w:eastAsia="zh-CN"/>
        </w:rPr>
        <w:t>障资金缴存证明或社保机构开具的社会保险参保缴费情况证明；依法不需要缴纳社会保障资金的应提供相关文件证明；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rPr>
        <w:t>（</w:t>
      </w:r>
      <w:r>
        <w:rPr>
          <w:rFonts w:hint="eastAsia" w:ascii="宋体" w:hAnsi="宋体" w:eastAsia="宋体" w:cs="宋体"/>
          <w:i w:val="0"/>
          <w:iCs w:val="0"/>
          <w:caps w:val="0"/>
          <w:color w:val="auto"/>
          <w:spacing w:val="0"/>
          <w:sz w:val="21"/>
          <w:szCs w:val="21"/>
          <w:shd w:val="clear" w:fill="FFFFFF"/>
          <w:vertAlign w:val="baseline"/>
          <w:lang w:val="en-US" w:eastAsia="zh-CN"/>
        </w:rPr>
        <w:t>6</w:t>
      </w:r>
      <w:r>
        <w:rPr>
          <w:rFonts w:hint="eastAsia" w:ascii="宋体" w:hAnsi="宋体" w:eastAsia="宋体" w:cs="宋体"/>
          <w:i w:val="0"/>
          <w:iCs w:val="0"/>
          <w:caps w:val="0"/>
          <w:color w:val="auto"/>
          <w:spacing w:val="0"/>
          <w:sz w:val="21"/>
          <w:szCs w:val="21"/>
          <w:shd w:val="clear" w:fill="FFFFFF"/>
          <w:vertAlign w:val="baseline"/>
        </w:rPr>
        <w:t>）投标企业为经销商的须提供《医疗器械经营许可证》及《医疗器械注册登记表》</w:t>
      </w:r>
      <w:r>
        <w:rPr>
          <w:rFonts w:hint="eastAsia" w:ascii="宋体" w:hAnsi="宋体" w:eastAsia="宋体" w:cs="宋体"/>
          <w:i w:val="0"/>
          <w:iCs w:val="0"/>
          <w:caps w:val="0"/>
          <w:color w:val="auto"/>
          <w:spacing w:val="0"/>
          <w:sz w:val="21"/>
          <w:szCs w:val="21"/>
          <w:shd w:val="clear" w:fill="FFFFFF"/>
          <w:vertAlign w:val="baseline"/>
          <w:lang w:val="en-US" w:eastAsia="zh-CN"/>
        </w:rPr>
        <w:t>或《医疗器械经营备案凭证》</w:t>
      </w:r>
      <w:r>
        <w:rPr>
          <w:rFonts w:hint="eastAsia" w:ascii="宋体" w:hAnsi="宋体" w:eastAsia="宋体" w:cs="宋体"/>
          <w:i w:val="0"/>
          <w:iCs w:val="0"/>
          <w:caps w:val="0"/>
          <w:color w:val="auto"/>
          <w:spacing w:val="0"/>
          <w:sz w:val="21"/>
          <w:szCs w:val="21"/>
          <w:shd w:val="clear" w:fill="FFFFFF"/>
          <w:vertAlign w:val="baseline"/>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7</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投标企业为生产厂家的应出具医疗器械生产许可证（投标产品须在其生产范围内）及投标产品医疗器械注册证；</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8</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供应商不得为“信用中国”失信被执行人及重大税收违法失信主体；不得为“中国政府采购网”政府采购严重违法失信行为记录名单中被财政部门禁止参加政府采购活动的供应商（提供网站截图并加盖供应商公章）；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9</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供应商应出具参加政府采购活动前3年内在经营活动中没有重大违法记录的书面声明；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w:t>
      </w:r>
      <w:r>
        <w:rPr>
          <w:rFonts w:hint="eastAsia" w:ascii="宋体" w:hAnsi="宋体" w:eastAsia="宋体" w:cs="宋体"/>
          <w:i w:val="0"/>
          <w:iCs w:val="0"/>
          <w:caps w:val="0"/>
          <w:color w:val="auto"/>
          <w:spacing w:val="0"/>
          <w:sz w:val="21"/>
          <w:szCs w:val="21"/>
          <w:shd w:val="clear" w:fill="FFFFFF"/>
          <w:vertAlign w:val="baseline"/>
          <w:lang w:val="en-US" w:eastAsia="zh-CN"/>
        </w:rPr>
        <w:t>10</w:t>
      </w:r>
      <w:r>
        <w:rPr>
          <w:rFonts w:hint="eastAsia" w:ascii="宋体" w:hAnsi="宋体" w:eastAsia="宋体" w:cs="宋体"/>
          <w:i w:val="0"/>
          <w:iCs w:val="0"/>
          <w:caps w:val="0"/>
          <w:color w:val="auto"/>
          <w:spacing w:val="0"/>
          <w:sz w:val="21"/>
          <w:szCs w:val="21"/>
          <w:shd w:val="clear" w:fill="FFFFFF"/>
          <w:vertAlign w:val="baseline"/>
        </w:rPr>
        <w:t>）本项目不接受联合体</w:t>
      </w:r>
      <w:r>
        <w:rPr>
          <w:rFonts w:hint="eastAsia" w:ascii="宋体" w:hAnsi="宋体" w:eastAsia="宋体" w:cs="宋体"/>
          <w:i w:val="0"/>
          <w:iCs w:val="0"/>
          <w:caps w:val="0"/>
          <w:color w:val="auto"/>
          <w:spacing w:val="0"/>
          <w:sz w:val="21"/>
          <w:szCs w:val="21"/>
          <w:shd w:val="clear" w:fill="FFFFFF"/>
          <w:vertAlign w:val="baseline"/>
          <w:lang w:val="en-US" w:eastAsia="zh-CN"/>
        </w:rPr>
        <w:t>投标</w:t>
      </w:r>
      <w:r>
        <w:rPr>
          <w:rFonts w:hint="eastAsia" w:ascii="宋体" w:hAnsi="宋体" w:eastAsia="宋体" w:cs="宋体"/>
          <w:i w:val="0"/>
          <w:iCs w:val="0"/>
          <w:caps w:val="0"/>
          <w:color w:val="auto"/>
          <w:spacing w:val="0"/>
          <w:sz w:val="21"/>
          <w:szCs w:val="21"/>
          <w:shd w:val="clear" w:fill="FFFFFF"/>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合同包2(</w:t>
      </w:r>
      <w:r>
        <w:rPr>
          <w:rFonts w:hint="eastAsia" w:ascii="宋体" w:hAnsi="宋体" w:eastAsia="宋体" w:cs="宋体"/>
          <w:i w:val="0"/>
          <w:iCs w:val="0"/>
          <w:caps w:val="0"/>
          <w:color w:val="auto"/>
          <w:spacing w:val="0"/>
          <w:sz w:val="21"/>
          <w:szCs w:val="21"/>
          <w:shd w:val="clear" w:fill="FFFFFF"/>
          <w:vertAlign w:val="baseline"/>
          <w:lang w:eastAsia="zh-CN"/>
        </w:rPr>
        <w:t>延安市宝塔区疾病预防控制中心能力建设项目</w:t>
      </w:r>
      <w:r>
        <w:rPr>
          <w:rFonts w:hint="eastAsia" w:ascii="宋体" w:hAnsi="宋体" w:eastAsia="宋体" w:cs="宋体"/>
          <w:i w:val="0"/>
          <w:iCs w:val="0"/>
          <w:caps w:val="0"/>
          <w:color w:val="auto"/>
          <w:spacing w:val="0"/>
          <w:sz w:val="21"/>
          <w:szCs w:val="21"/>
          <w:shd w:val="clear" w:fill="FFFFFF"/>
          <w:vertAlign w:val="baseline"/>
        </w:rPr>
        <w:t>（第二包）)特定资格要求如下: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1</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具有独立承担民事责任能力的法人或其他组织，提供合法有效的统一社会信用代码的营业执照（附年度报告书）或事业单位法人证书等国家规定的相关证明，自然人参与的提供其身份证明；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2</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法定代表人授权书（附法定代表人身份证复印件）及被授权人身份证（法定代表人直接参加只须提供法定代表人身份证）；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rPr>
        <w:t>（3）供应商提供2021年度或2022年度的财务审计报告(成立时间至提交</w:t>
      </w:r>
      <w:r>
        <w:rPr>
          <w:rFonts w:hint="eastAsia" w:ascii="宋体" w:hAnsi="宋体" w:eastAsia="宋体" w:cs="宋体"/>
          <w:i w:val="0"/>
          <w:iCs w:val="0"/>
          <w:caps w:val="0"/>
          <w:color w:val="auto"/>
          <w:spacing w:val="0"/>
          <w:sz w:val="21"/>
          <w:szCs w:val="21"/>
          <w:shd w:val="clear" w:fill="FFFFFF"/>
          <w:vertAlign w:val="baseline"/>
          <w:lang w:val="en-US" w:eastAsia="zh-CN"/>
        </w:rPr>
        <w:t>投标</w:t>
      </w:r>
      <w:r>
        <w:rPr>
          <w:rFonts w:hint="eastAsia" w:ascii="宋体" w:hAnsi="宋体" w:eastAsia="宋体" w:cs="宋体"/>
          <w:i w:val="0"/>
          <w:iCs w:val="0"/>
          <w:caps w:val="0"/>
          <w:color w:val="auto"/>
          <w:spacing w:val="0"/>
          <w:sz w:val="21"/>
          <w:szCs w:val="21"/>
          <w:shd w:val="clear" w:fill="FFFFFF"/>
          <w:vertAlign w:val="baseline"/>
        </w:rPr>
        <w:t>文件截止时间不足一年的可提供成立后任意时段的资产负债表)，或其基本存款账户开户银行出具的资信证明及基本户证明材料；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4</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税收缴纳证明：提供已缴纳的</w:t>
      </w:r>
      <w:r>
        <w:rPr>
          <w:rFonts w:hint="eastAsia" w:ascii="宋体" w:hAnsi="宋体" w:eastAsia="宋体" w:cs="宋体"/>
          <w:i w:val="0"/>
          <w:iCs w:val="0"/>
          <w:caps w:val="0"/>
          <w:color w:val="auto"/>
          <w:spacing w:val="0"/>
          <w:sz w:val="21"/>
          <w:szCs w:val="21"/>
          <w:shd w:val="clear" w:fill="FFFFFF"/>
          <w:vertAlign w:val="baseline"/>
          <w:lang w:val="en-US" w:eastAsia="zh-CN"/>
        </w:rPr>
        <w:t>本</w:t>
      </w:r>
      <w:r>
        <w:rPr>
          <w:rFonts w:hint="eastAsia" w:ascii="宋体" w:hAnsi="宋体" w:eastAsia="宋体" w:cs="宋体"/>
          <w:i w:val="0"/>
          <w:iCs w:val="0"/>
          <w:caps w:val="0"/>
          <w:color w:val="auto"/>
          <w:spacing w:val="0"/>
          <w:sz w:val="21"/>
          <w:szCs w:val="21"/>
          <w:shd w:val="clear" w:fill="FFFFFF"/>
          <w:vertAlign w:val="baseline"/>
        </w:rPr>
        <w:t>年度</w:t>
      </w:r>
      <w:r>
        <w:rPr>
          <w:rFonts w:hint="eastAsia" w:ascii="宋体" w:hAnsi="宋体" w:eastAsia="宋体" w:cs="宋体"/>
          <w:i w:val="0"/>
          <w:iCs w:val="0"/>
          <w:caps w:val="0"/>
          <w:color w:val="auto"/>
          <w:spacing w:val="0"/>
          <w:sz w:val="21"/>
          <w:szCs w:val="21"/>
          <w:shd w:val="clear" w:fill="FFFFFF"/>
          <w:vertAlign w:val="baseline"/>
          <w:lang w:val="en-US" w:eastAsia="zh-CN"/>
        </w:rPr>
        <w:t>或上年度</w:t>
      </w:r>
      <w:r>
        <w:rPr>
          <w:rFonts w:hint="eastAsia" w:ascii="宋体" w:hAnsi="宋体" w:eastAsia="宋体" w:cs="宋体"/>
          <w:i w:val="0"/>
          <w:iCs w:val="0"/>
          <w:caps w:val="0"/>
          <w:color w:val="auto"/>
          <w:spacing w:val="0"/>
          <w:sz w:val="21"/>
          <w:szCs w:val="21"/>
          <w:shd w:val="clear" w:fill="FFFFFF"/>
          <w:vertAlign w:val="baseline"/>
        </w:rPr>
        <w:t>任意一个月的缴税凭证，依法免税的供应商应提供相关文件证明；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5</w:t>
      </w:r>
      <w:r>
        <w:rPr>
          <w:rFonts w:hint="eastAsia" w:ascii="宋体" w:hAnsi="宋体" w:eastAsia="宋体" w:cs="宋体"/>
          <w:i w:val="0"/>
          <w:iCs w:val="0"/>
          <w:caps w:val="0"/>
          <w:color w:val="auto"/>
          <w:spacing w:val="0"/>
          <w:sz w:val="21"/>
          <w:szCs w:val="21"/>
          <w:shd w:val="clear" w:fill="FFFFFF"/>
          <w:vertAlign w:val="baseline"/>
          <w:lang w:eastAsia="zh-CN"/>
        </w:rPr>
        <w:t>）社会保障资金缴纳证明：提供本年度或上年度已缴存的任意一个月的社会保</w:t>
      </w:r>
      <w:r>
        <w:rPr>
          <w:rFonts w:hint="eastAsia" w:ascii="宋体" w:hAnsi="宋体" w:eastAsia="宋体" w:cs="宋体"/>
          <w:i w:val="0"/>
          <w:iCs w:val="0"/>
          <w:caps w:val="0"/>
          <w:color w:val="auto"/>
          <w:spacing w:val="0"/>
          <w:sz w:val="21"/>
          <w:szCs w:val="21"/>
          <w:shd w:val="clear" w:fill="FFFFFF"/>
          <w:vertAlign w:val="baseline"/>
          <w:lang w:val="en-US" w:eastAsia="zh-CN"/>
        </w:rPr>
        <w:t xml:space="preserve"> </w:t>
      </w:r>
      <w:r>
        <w:rPr>
          <w:rFonts w:hint="eastAsia" w:ascii="宋体" w:hAnsi="宋体" w:eastAsia="宋体" w:cs="宋体"/>
          <w:i w:val="0"/>
          <w:iCs w:val="0"/>
          <w:caps w:val="0"/>
          <w:color w:val="auto"/>
          <w:spacing w:val="0"/>
          <w:sz w:val="21"/>
          <w:szCs w:val="21"/>
          <w:shd w:val="clear" w:fill="FFFFFF"/>
          <w:vertAlign w:val="baseline"/>
          <w:lang w:eastAsia="zh-CN"/>
        </w:rPr>
        <w:t>障资金缴存证明或社保机构开具的社会保险参保缴费情况证明；依法不需要缴纳社会保障资金的应提供相关文件证明；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rPr>
        <w:t>（</w:t>
      </w:r>
      <w:r>
        <w:rPr>
          <w:rFonts w:hint="eastAsia" w:ascii="宋体" w:hAnsi="宋体" w:eastAsia="宋体" w:cs="宋体"/>
          <w:i w:val="0"/>
          <w:iCs w:val="0"/>
          <w:caps w:val="0"/>
          <w:color w:val="auto"/>
          <w:spacing w:val="0"/>
          <w:sz w:val="21"/>
          <w:szCs w:val="21"/>
          <w:shd w:val="clear" w:fill="FFFFFF"/>
          <w:vertAlign w:val="baseline"/>
          <w:lang w:val="en-US" w:eastAsia="zh-CN"/>
        </w:rPr>
        <w:t>6</w:t>
      </w:r>
      <w:r>
        <w:rPr>
          <w:rFonts w:hint="eastAsia" w:ascii="宋体" w:hAnsi="宋体" w:eastAsia="宋体" w:cs="宋体"/>
          <w:i w:val="0"/>
          <w:iCs w:val="0"/>
          <w:caps w:val="0"/>
          <w:color w:val="auto"/>
          <w:spacing w:val="0"/>
          <w:sz w:val="21"/>
          <w:szCs w:val="21"/>
          <w:shd w:val="clear" w:fill="FFFFFF"/>
          <w:vertAlign w:val="baseline"/>
        </w:rPr>
        <w:t>）投标企业为经销商的须提供《医疗器械经营许可证》及《医疗器械注册登记表》</w:t>
      </w:r>
      <w:r>
        <w:rPr>
          <w:rFonts w:hint="eastAsia" w:ascii="宋体" w:hAnsi="宋体" w:eastAsia="宋体" w:cs="宋体"/>
          <w:i w:val="0"/>
          <w:iCs w:val="0"/>
          <w:caps w:val="0"/>
          <w:color w:val="auto"/>
          <w:spacing w:val="0"/>
          <w:sz w:val="21"/>
          <w:szCs w:val="21"/>
          <w:shd w:val="clear" w:fill="FFFFFF"/>
          <w:vertAlign w:val="baseline"/>
          <w:lang w:val="en-US" w:eastAsia="zh-CN"/>
        </w:rPr>
        <w:t>或《医疗器械经营备案凭证》</w:t>
      </w:r>
      <w:r>
        <w:rPr>
          <w:rFonts w:hint="eastAsia" w:ascii="宋体" w:hAnsi="宋体" w:eastAsia="宋体" w:cs="宋体"/>
          <w:i w:val="0"/>
          <w:iCs w:val="0"/>
          <w:caps w:val="0"/>
          <w:color w:val="auto"/>
          <w:spacing w:val="0"/>
          <w:sz w:val="21"/>
          <w:szCs w:val="21"/>
          <w:shd w:val="clear" w:fill="FFFFFF"/>
          <w:vertAlign w:val="baseline"/>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7</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投标企业为生产厂家的应出具医疗器械生产许可证（投标产品须在其生产范围内）及投标产品医疗器械注册证；</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8</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供应商不得为“信用中国”失信被执行人及重大税收违法失信主体；不得为“中国政府采购网”政府采购严重违法失信行为记录名单中被财政部门禁止参加政府采购活动的供应商（提供网站截图并加盖供应商公章）；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9</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供应商应出具参加政府采购活动前3年内在经营活动中没有重大违法记录的书面声明；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w:t>
      </w:r>
      <w:r>
        <w:rPr>
          <w:rFonts w:hint="eastAsia" w:ascii="宋体" w:hAnsi="宋体" w:eastAsia="宋体" w:cs="宋体"/>
          <w:i w:val="0"/>
          <w:iCs w:val="0"/>
          <w:caps w:val="0"/>
          <w:color w:val="auto"/>
          <w:spacing w:val="0"/>
          <w:sz w:val="21"/>
          <w:szCs w:val="21"/>
          <w:shd w:val="clear" w:fill="FFFFFF"/>
          <w:vertAlign w:val="baseline"/>
          <w:lang w:val="en-US" w:eastAsia="zh-CN"/>
        </w:rPr>
        <w:t>10</w:t>
      </w:r>
      <w:r>
        <w:rPr>
          <w:rFonts w:hint="eastAsia" w:ascii="宋体" w:hAnsi="宋体" w:eastAsia="宋体" w:cs="宋体"/>
          <w:i w:val="0"/>
          <w:iCs w:val="0"/>
          <w:caps w:val="0"/>
          <w:color w:val="auto"/>
          <w:spacing w:val="0"/>
          <w:sz w:val="21"/>
          <w:szCs w:val="21"/>
          <w:shd w:val="clear" w:fill="FFFFFF"/>
          <w:vertAlign w:val="baseline"/>
        </w:rPr>
        <w:t>）本项目不接受联合体</w:t>
      </w:r>
      <w:r>
        <w:rPr>
          <w:rFonts w:hint="eastAsia" w:ascii="宋体" w:hAnsi="宋体" w:eastAsia="宋体" w:cs="宋体"/>
          <w:i w:val="0"/>
          <w:iCs w:val="0"/>
          <w:caps w:val="0"/>
          <w:color w:val="auto"/>
          <w:spacing w:val="0"/>
          <w:sz w:val="21"/>
          <w:szCs w:val="21"/>
          <w:shd w:val="clear" w:fill="FFFFFF"/>
          <w:vertAlign w:val="baseline"/>
          <w:lang w:val="en-US" w:eastAsia="zh-CN"/>
        </w:rPr>
        <w:t>投标</w:t>
      </w:r>
      <w:r>
        <w:rPr>
          <w:rFonts w:hint="eastAsia" w:ascii="宋体" w:hAnsi="宋体" w:eastAsia="宋体" w:cs="宋体"/>
          <w:i w:val="0"/>
          <w:iCs w:val="0"/>
          <w:caps w:val="0"/>
          <w:color w:val="auto"/>
          <w:spacing w:val="0"/>
          <w:sz w:val="21"/>
          <w:szCs w:val="21"/>
          <w:shd w:val="clear" w:fill="FFFFFF"/>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合同包3(</w:t>
      </w:r>
      <w:r>
        <w:rPr>
          <w:rFonts w:hint="eastAsia" w:ascii="宋体" w:hAnsi="宋体" w:eastAsia="宋体" w:cs="宋体"/>
          <w:i w:val="0"/>
          <w:iCs w:val="0"/>
          <w:caps w:val="0"/>
          <w:color w:val="auto"/>
          <w:spacing w:val="0"/>
          <w:sz w:val="21"/>
          <w:szCs w:val="21"/>
          <w:shd w:val="clear" w:fill="FFFFFF"/>
          <w:vertAlign w:val="baseline"/>
          <w:lang w:eastAsia="zh-CN"/>
        </w:rPr>
        <w:t>延安市宝塔区疾病预防控制中心能力建设项目</w:t>
      </w:r>
      <w:r>
        <w:rPr>
          <w:rFonts w:hint="eastAsia" w:ascii="宋体" w:hAnsi="宋体" w:eastAsia="宋体" w:cs="宋体"/>
          <w:i w:val="0"/>
          <w:iCs w:val="0"/>
          <w:caps w:val="0"/>
          <w:color w:val="auto"/>
          <w:spacing w:val="0"/>
          <w:sz w:val="21"/>
          <w:szCs w:val="21"/>
          <w:shd w:val="clear" w:fill="FFFFFF"/>
          <w:vertAlign w:val="baseline"/>
        </w:rPr>
        <w:t>（第三包）)特定资格要求如下: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1</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具有独立承担民事责任能力的法人或其他组织，提供合法有效的统一社会信用代码的营业执照（附年度报告书）或事业单位法人证书等国家规定的相关证明，自然人参与的提供其身份证明；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2</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法定代表人授权书（附法定代表人身份证复印件）及被授权人身份证（法定代表人直接参加只须提供法定代表人身份证）；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rPr>
        <w:t>（3）供应商提供2021年度或2022年度的财务审计报告(成立时间至提交</w:t>
      </w:r>
      <w:r>
        <w:rPr>
          <w:rFonts w:hint="eastAsia" w:ascii="宋体" w:hAnsi="宋体" w:eastAsia="宋体" w:cs="宋体"/>
          <w:i w:val="0"/>
          <w:iCs w:val="0"/>
          <w:caps w:val="0"/>
          <w:color w:val="auto"/>
          <w:spacing w:val="0"/>
          <w:sz w:val="21"/>
          <w:szCs w:val="21"/>
          <w:shd w:val="clear" w:fill="FFFFFF"/>
          <w:vertAlign w:val="baseline"/>
          <w:lang w:val="en-US" w:eastAsia="zh-CN"/>
        </w:rPr>
        <w:t>投标</w:t>
      </w:r>
      <w:r>
        <w:rPr>
          <w:rFonts w:hint="eastAsia" w:ascii="宋体" w:hAnsi="宋体" w:eastAsia="宋体" w:cs="宋体"/>
          <w:i w:val="0"/>
          <w:iCs w:val="0"/>
          <w:caps w:val="0"/>
          <w:color w:val="auto"/>
          <w:spacing w:val="0"/>
          <w:sz w:val="21"/>
          <w:szCs w:val="21"/>
          <w:shd w:val="clear" w:fill="FFFFFF"/>
          <w:vertAlign w:val="baseline"/>
        </w:rPr>
        <w:t>文件截止时间不足一年的可提供成立后任意时段的资产负债表)，或其基本存款账户开户银行出具的资信证明及基本户证明材料；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4</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税收缴纳证明：提供已缴纳的</w:t>
      </w:r>
      <w:r>
        <w:rPr>
          <w:rFonts w:hint="eastAsia" w:ascii="宋体" w:hAnsi="宋体" w:eastAsia="宋体" w:cs="宋体"/>
          <w:i w:val="0"/>
          <w:iCs w:val="0"/>
          <w:caps w:val="0"/>
          <w:color w:val="auto"/>
          <w:spacing w:val="0"/>
          <w:sz w:val="21"/>
          <w:szCs w:val="21"/>
          <w:shd w:val="clear" w:fill="FFFFFF"/>
          <w:vertAlign w:val="baseline"/>
          <w:lang w:val="en-US" w:eastAsia="zh-CN"/>
        </w:rPr>
        <w:t>本</w:t>
      </w:r>
      <w:r>
        <w:rPr>
          <w:rFonts w:hint="eastAsia" w:ascii="宋体" w:hAnsi="宋体" w:eastAsia="宋体" w:cs="宋体"/>
          <w:i w:val="0"/>
          <w:iCs w:val="0"/>
          <w:caps w:val="0"/>
          <w:color w:val="auto"/>
          <w:spacing w:val="0"/>
          <w:sz w:val="21"/>
          <w:szCs w:val="21"/>
          <w:shd w:val="clear" w:fill="FFFFFF"/>
          <w:vertAlign w:val="baseline"/>
        </w:rPr>
        <w:t>年度</w:t>
      </w:r>
      <w:r>
        <w:rPr>
          <w:rFonts w:hint="eastAsia" w:ascii="宋体" w:hAnsi="宋体" w:eastAsia="宋体" w:cs="宋体"/>
          <w:i w:val="0"/>
          <w:iCs w:val="0"/>
          <w:caps w:val="0"/>
          <w:color w:val="auto"/>
          <w:spacing w:val="0"/>
          <w:sz w:val="21"/>
          <w:szCs w:val="21"/>
          <w:shd w:val="clear" w:fill="FFFFFF"/>
          <w:vertAlign w:val="baseline"/>
          <w:lang w:val="en-US" w:eastAsia="zh-CN"/>
        </w:rPr>
        <w:t>或上年度</w:t>
      </w:r>
      <w:r>
        <w:rPr>
          <w:rFonts w:hint="eastAsia" w:ascii="宋体" w:hAnsi="宋体" w:eastAsia="宋体" w:cs="宋体"/>
          <w:i w:val="0"/>
          <w:iCs w:val="0"/>
          <w:caps w:val="0"/>
          <w:color w:val="auto"/>
          <w:spacing w:val="0"/>
          <w:sz w:val="21"/>
          <w:szCs w:val="21"/>
          <w:shd w:val="clear" w:fill="FFFFFF"/>
          <w:vertAlign w:val="baseline"/>
        </w:rPr>
        <w:t>任意一个月的缴税凭证，依法免税的供应商应提供相关文件证明；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5</w:t>
      </w:r>
      <w:r>
        <w:rPr>
          <w:rFonts w:hint="eastAsia" w:ascii="宋体" w:hAnsi="宋体" w:eastAsia="宋体" w:cs="宋体"/>
          <w:i w:val="0"/>
          <w:iCs w:val="0"/>
          <w:caps w:val="0"/>
          <w:color w:val="auto"/>
          <w:spacing w:val="0"/>
          <w:sz w:val="21"/>
          <w:szCs w:val="21"/>
          <w:shd w:val="clear" w:fill="FFFFFF"/>
          <w:vertAlign w:val="baseline"/>
          <w:lang w:eastAsia="zh-CN"/>
        </w:rPr>
        <w:t>）社会保障资金缴纳证明：提供本年度或上年度已缴存的任意一个月的社会保</w:t>
      </w:r>
      <w:r>
        <w:rPr>
          <w:rFonts w:hint="eastAsia" w:ascii="宋体" w:hAnsi="宋体" w:eastAsia="宋体" w:cs="宋体"/>
          <w:i w:val="0"/>
          <w:iCs w:val="0"/>
          <w:caps w:val="0"/>
          <w:color w:val="auto"/>
          <w:spacing w:val="0"/>
          <w:sz w:val="21"/>
          <w:szCs w:val="21"/>
          <w:shd w:val="clear" w:fill="FFFFFF"/>
          <w:vertAlign w:val="baseline"/>
          <w:lang w:val="en-US" w:eastAsia="zh-CN"/>
        </w:rPr>
        <w:t xml:space="preserve"> </w:t>
      </w:r>
      <w:r>
        <w:rPr>
          <w:rFonts w:hint="eastAsia" w:ascii="宋体" w:hAnsi="宋体" w:eastAsia="宋体" w:cs="宋体"/>
          <w:i w:val="0"/>
          <w:iCs w:val="0"/>
          <w:caps w:val="0"/>
          <w:color w:val="auto"/>
          <w:spacing w:val="0"/>
          <w:sz w:val="21"/>
          <w:szCs w:val="21"/>
          <w:shd w:val="clear" w:fill="FFFFFF"/>
          <w:vertAlign w:val="baseline"/>
          <w:lang w:eastAsia="zh-CN"/>
        </w:rPr>
        <w:t>障资金缴存证明或社保机构开具的社会保险参保缴费情况证明；依法不需要缴纳社会保障资金的应提供相关文件证明；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rPr>
        <w:t>（</w:t>
      </w:r>
      <w:r>
        <w:rPr>
          <w:rFonts w:hint="eastAsia" w:ascii="宋体" w:hAnsi="宋体" w:eastAsia="宋体" w:cs="宋体"/>
          <w:i w:val="0"/>
          <w:iCs w:val="0"/>
          <w:caps w:val="0"/>
          <w:color w:val="auto"/>
          <w:spacing w:val="0"/>
          <w:sz w:val="21"/>
          <w:szCs w:val="21"/>
          <w:shd w:val="clear" w:fill="FFFFFF"/>
          <w:vertAlign w:val="baseline"/>
          <w:lang w:val="en-US" w:eastAsia="zh-CN"/>
        </w:rPr>
        <w:t>6</w:t>
      </w:r>
      <w:r>
        <w:rPr>
          <w:rFonts w:hint="eastAsia" w:ascii="宋体" w:hAnsi="宋体" w:eastAsia="宋体" w:cs="宋体"/>
          <w:i w:val="0"/>
          <w:iCs w:val="0"/>
          <w:caps w:val="0"/>
          <w:color w:val="auto"/>
          <w:spacing w:val="0"/>
          <w:sz w:val="21"/>
          <w:szCs w:val="21"/>
          <w:shd w:val="clear" w:fill="FFFFFF"/>
          <w:vertAlign w:val="baseline"/>
        </w:rPr>
        <w:t>）投标企业为经销商的须提供《医疗器械经营许可证》及《医疗器械注册登记表》</w:t>
      </w:r>
      <w:r>
        <w:rPr>
          <w:rFonts w:hint="eastAsia" w:ascii="宋体" w:hAnsi="宋体" w:eastAsia="宋体" w:cs="宋体"/>
          <w:i w:val="0"/>
          <w:iCs w:val="0"/>
          <w:caps w:val="0"/>
          <w:color w:val="auto"/>
          <w:spacing w:val="0"/>
          <w:sz w:val="21"/>
          <w:szCs w:val="21"/>
          <w:shd w:val="clear" w:fill="FFFFFF"/>
          <w:vertAlign w:val="baseline"/>
          <w:lang w:val="en-US" w:eastAsia="zh-CN"/>
        </w:rPr>
        <w:t>或《医疗器械经营备案凭证》</w:t>
      </w:r>
      <w:r>
        <w:rPr>
          <w:rFonts w:hint="eastAsia" w:ascii="宋体" w:hAnsi="宋体" w:eastAsia="宋体" w:cs="宋体"/>
          <w:i w:val="0"/>
          <w:iCs w:val="0"/>
          <w:caps w:val="0"/>
          <w:color w:val="auto"/>
          <w:spacing w:val="0"/>
          <w:sz w:val="21"/>
          <w:szCs w:val="21"/>
          <w:shd w:val="clear" w:fill="FFFFFF"/>
          <w:vertAlign w:val="baseline"/>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7</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投标企业为生产厂家的应出具医疗器械生产许可证（投标产品须在其生产范围内）及投标产品医疗器械注册证；</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8</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供应商不得为“信用中国”失信被执行人及重大税收违法失信主体；不得为“中国政府采购网”政府采购严重违法失信行为记录名单中被财政部门禁止参加政府采购活动的供应商（提供网站截图并加盖供应商公章）；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lang w:val="en-US" w:eastAsia="zh-CN"/>
        </w:rPr>
        <w:t>9</w:t>
      </w:r>
      <w:r>
        <w:rPr>
          <w:rFonts w:hint="eastAsia" w:ascii="宋体" w:hAnsi="宋体" w:eastAsia="宋体" w:cs="宋体"/>
          <w:i w:val="0"/>
          <w:iCs w:val="0"/>
          <w:caps w:val="0"/>
          <w:color w:val="auto"/>
          <w:spacing w:val="0"/>
          <w:sz w:val="21"/>
          <w:szCs w:val="21"/>
          <w:shd w:val="clear" w:fill="FFFFFF"/>
          <w:vertAlign w:val="baseline"/>
          <w:lang w:eastAsia="zh-CN"/>
        </w:rPr>
        <w:t>）</w:t>
      </w:r>
      <w:r>
        <w:rPr>
          <w:rFonts w:hint="eastAsia" w:ascii="宋体" w:hAnsi="宋体" w:eastAsia="宋体" w:cs="宋体"/>
          <w:i w:val="0"/>
          <w:iCs w:val="0"/>
          <w:caps w:val="0"/>
          <w:color w:val="auto"/>
          <w:spacing w:val="0"/>
          <w:sz w:val="21"/>
          <w:szCs w:val="21"/>
          <w:shd w:val="clear" w:fill="FFFFFF"/>
          <w:vertAlign w:val="baseline"/>
        </w:rPr>
        <w:t>供应商应出具参加政府采购活动前3年内在经营活动中没有重大违法记录的书面声明；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20" w:firstLineChars="20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w:t>
      </w:r>
      <w:r>
        <w:rPr>
          <w:rFonts w:hint="eastAsia" w:ascii="宋体" w:hAnsi="宋体" w:eastAsia="宋体" w:cs="宋体"/>
          <w:i w:val="0"/>
          <w:iCs w:val="0"/>
          <w:caps w:val="0"/>
          <w:color w:val="auto"/>
          <w:spacing w:val="0"/>
          <w:sz w:val="21"/>
          <w:szCs w:val="21"/>
          <w:shd w:val="clear" w:fill="FFFFFF"/>
          <w:vertAlign w:val="baseline"/>
          <w:lang w:val="en-US" w:eastAsia="zh-CN"/>
        </w:rPr>
        <w:t>10</w:t>
      </w:r>
      <w:r>
        <w:rPr>
          <w:rFonts w:hint="eastAsia" w:ascii="宋体" w:hAnsi="宋体" w:eastAsia="宋体" w:cs="宋体"/>
          <w:i w:val="0"/>
          <w:iCs w:val="0"/>
          <w:caps w:val="0"/>
          <w:color w:val="auto"/>
          <w:spacing w:val="0"/>
          <w:sz w:val="21"/>
          <w:szCs w:val="21"/>
          <w:shd w:val="clear" w:fill="FFFFFF"/>
          <w:vertAlign w:val="baseline"/>
        </w:rPr>
        <w:t>）本项目不接受联合体</w:t>
      </w:r>
      <w:r>
        <w:rPr>
          <w:rFonts w:hint="eastAsia" w:ascii="宋体" w:hAnsi="宋体" w:eastAsia="宋体" w:cs="宋体"/>
          <w:i w:val="0"/>
          <w:iCs w:val="0"/>
          <w:caps w:val="0"/>
          <w:color w:val="auto"/>
          <w:spacing w:val="0"/>
          <w:sz w:val="21"/>
          <w:szCs w:val="21"/>
          <w:shd w:val="clear" w:fill="FFFFFF"/>
          <w:vertAlign w:val="baseline"/>
          <w:lang w:val="en-US" w:eastAsia="zh-CN"/>
        </w:rPr>
        <w:t>投标</w:t>
      </w:r>
      <w:r>
        <w:rPr>
          <w:rFonts w:hint="eastAsia" w:ascii="宋体" w:hAnsi="宋体" w:eastAsia="宋体" w:cs="宋体"/>
          <w:i w:val="0"/>
          <w:iCs w:val="0"/>
          <w:caps w:val="0"/>
          <w:color w:val="auto"/>
          <w:spacing w:val="0"/>
          <w:sz w:val="21"/>
          <w:szCs w:val="21"/>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vertAlign w:val="baseline"/>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时间：2023年</w:t>
      </w:r>
      <w:r>
        <w:rPr>
          <w:rFonts w:hint="eastAsia" w:cs="宋体"/>
          <w:i w:val="0"/>
          <w:iCs w:val="0"/>
          <w:caps w:val="0"/>
          <w:color w:val="auto"/>
          <w:spacing w:val="0"/>
          <w:sz w:val="21"/>
          <w:szCs w:val="21"/>
          <w:u w:val="single"/>
          <w:shd w:val="clear" w:fill="FFFFFF"/>
          <w:vertAlign w:val="baseline"/>
          <w:lang w:val="en-US" w:eastAsia="zh-CN"/>
        </w:rPr>
        <w:t>05</w:t>
      </w:r>
      <w:r>
        <w:rPr>
          <w:rFonts w:hint="eastAsia" w:ascii="宋体" w:hAnsi="宋体" w:eastAsia="宋体" w:cs="宋体"/>
          <w:i w:val="0"/>
          <w:iCs w:val="0"/>
          <w:caps w:val="0"/>
          <w:color w:val="auto"/>
          <w:spacing w:val="0"/>
          <w:sz w:val="21"/>
          <w:szCs w:val="21"/>
          <w:shd w:val="clear" w:fill="FFFFFF"/>
          <w:vertAlign w:val="baseline"/>
        </w:rPr>
        <w:t>月</w:t>
      </w:r>
      <w:r>
        <w:rPr>
          <w:rFonts w:hint="eastAsia" w:cs="宋体"/>
          <w:i w:val="0"/>
          <w:iCs w:val="0"/>
          <w:caps w:val="0"/>
          <w:color w:val="auto"/>
          <w:spacing w:val="0"/>
          <w:sz w:val="21"/>
          <w:szCs w:val="21"/>
          <w:u w:val="single"/>
          <w:shd w:val="clear" w:fill="FFFFFF"/>
          <w:vertAlign w:val="baseline"/>
          <w:lang w:val="en-US" w:eastAsia="zh-CN"/>
        </w:rPr>
        <w:t>08</w:t>
      </w:r>
      <w:r>
        <w:rPr>
          <w:rFonts w:hint="eastAsia" w:ascii="宋体" w:hAnsi="宋体" w:eastAsia="宋体" w:cs="宋体"/>
          <w:i w:val="0"/>
          <w:iCs w:val="0"/>
          <w:caps w:val="0"/>
          <w:color w:val="auto"/>
          <w:spacing w:val="0"/>
          <w:sz w:val="21"/>
          <w:szCs w:val="21"/>
          <w:shd w:val="clear" w:fill="FFFFFF"/>
          <w:vertAlign w:val="baseline"/>
        </w:rPr>
        <w:t>日至2023年</w:t>
      </w:r>
      <w:r>
        <w:rPr>
          <w:rFonts w:hint="eastAsia" w:cs="宋体"/>
          <w:i w:val="0"/>
          <w:iCs w:val="0"/>
          <w:caps w:val="0"/>
          <w:color w:val="auto"/>
          <w:spacing w:val="0"/>
          <w:sz w:val="21"/>
          <w:szCs w:val="21"/>
          <w:u w:val="single"/>
          <w:shd w:val="clear" w:fill="FFFFFF"/>
          <w:vertAlign w:val="baseline"/>
          <w:lang w:val="en-US" w:eastAsia="zh-CN"/>
        </w:rPr>
        <w:t>05</w:t>
      </w:r>
      <w:r>
        <w:rPr>
          <w:rFonts w:hint="eastAsia" w:ascii="宋体" w:hAnsi="宋体" w:eastAsia="宋体" w:cs="宋体"/>
          <w:i w:val="0"/>
          <w:iCs w:val="0"/>
          <w:caps w:val="0"/>
          <w:color w:val="auto"/>
          <w:spacing w:val="0"/>
          <w:sz w:val="21"/>
          <w:szCs w:val="21"/>
          <w:shd w:val="clear" w:fill="FFFFFF"/>
          <w:vertAlign w:val="baseline"/>
        </w:rPr>
        <w:t>月</w:t>
      </w:r>
      <w:r>
        <w:rPr>
          <w:rFonts w:hint="eastAsia" w:cs="宋体"/>
          <w:i w:val="0"/>
          <w:iCs w:val="0"/>
          <w:caps w:val="0"/>
          <w:color w:val="auto"/>
          <w:spacing w:val="0"/>
          <w:sz w:val="21"/>
          <w:szCs w:val="21"/>
          <w:u w:val="single"/>
          <w:shd w:val="clear" w:fill="FFFFFF"/>
          <w:vertAlign w:val="baseline"/>
          <w:lang w:val="en-US" w:eastAsia="zh-CN"/>
        </w:rPr>
        <w:t>12</w:t>
      </w:r>
      <w:r>
        <w:rPr>
          <w:rFonts w:hint="eastAsia" w:ascii="宋体" w:hAnsi="宋体" w:eastAsia="宋体" w:cs="宋体"/>
          <w:i w:val="0"/>
          <w:iCs w:val="0"/>
          <w:caps w:val="0"/>
          <w:color w:val="auto"/>
          <w:spacing w:val="0"/>
          <w:sz w:val="21"/>
          <w:szCs w:val="21"/>
          <w:shd w:val="clear" w:fill="FFFFFF"/>
          <w:vertAlign w:val="baseline"/>
        </w:rPr>
        <w:t>日，每天上午09:00:00至12:00:00，下午14:00:00至17:00:00（北京时间）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途径：全国公共资源交易平台（陕西省·延安市）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方式：在线获取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售价：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vertAlign w:val="baseline"/>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时间：2023年</w:t>
      </w:r>
      <w:r>
        <w:rPr>
          <w:rFonts w:hint="eastAsia" w:cs="宋体"/>
          <w:i w:val="0"/>
          <w:iCs w:val="0"/>
          <w:caps w:val="0"/>
          <w:color w:val="auto"/>
          <w:spacing w:val="0"/>
          <w:sz w:val="21"/>
          <w:szCs w:val="21"/>
          <w:u w:val="single"/>
          <w:shd w:val="clear" w:fill="FFFFFF"/>
          <w:vertAlign w:val="baseline"/>
          <w:lang w:val="en-US" w:eastAsia="zh-CN"/>
        </w:rPr>
        <w:t>05</w:t>
      </w:r>
      <w:r>
        <w:rPr>
          <w:rFonts w:hint="eastAsia" w:ascii="宋体" w:hAnsi="宋体" w:eastAsia="宋体" w:cs="宋体"/>
          <w:i w:val="0"/>
          <w:iCs w:val="0"/>
          <w:caps w:val="0"/>
          <w:color w:val="auto"/>
          <w:spacing w:val="0"/>
          <w:sz w:val="21"/>
          <w:szCs w:val="21"/>
          <w:shd w:val="clear" w:fill="FFFFFF"/>
          <w:vertAlign w:val="baseline"/>
        </w:rPr>
        <w:t>月</w:t>
      </w:r>
      <w:r>
        <w:rPr>
          <w:rFonts w:hint="eastAsia" w:cs="宋体"/>
          <w:i w:val="0"/>
          <w:iCs w:val="0"/>
          <w:caps w:val="0"/>
          <w:color w:val="auto"/>
          <w:spacing w:val="0"/>
          <w:sz w:val="21"/>
          <w:szCs w:val="21"/>
          <w:u w:val="single"/>
          <w:shd w:val="clear" w:fill="FFFFFF"/>
          <w:vertAlign w:val="baseline"/>
          <w:lang w:val="en-US" w:eastAsia="zh-CN"/>
        </w:rPr>
        <w:t>29</w:t>
      </w:r>
      <w:r>
        <w:rPr>
          <w:rFonts w:hint="eastAsia" w:ascii="宋体" w:hAnsi="宋体" w:eastAsia="宋体" w:cs="宋体"/>
          <w:i w:val="0"/>
          <w:iCs w:val="0"/>
          <w:caps w:val="0"/>
          <w:color w:val="auto"/>
          <w:spacing w:val="0"/>
          <w:sz w:val="21"/>
          <w:szCs w:val="21"/>
          <w:shd w:val="clear" w:fill="FFFFFF"/>
          <w:vertAlign w:val="baseline"/>
        </w:rPr>
        <w:t>日</w:t>
      </w:r>
      <w:r>
        <w:rPr>
          <w:rFonts w:hint="eastAsia" w:cs="宋体"/>
          <w:i w:val="0"/>
          <w:iCs w:val="0"/>
          <w:caps w:val="0"/>
          <w:color w:val="auto"/>
          <w:spacing w:val="0"/>
          <w:sz w:val="21"/>
          <w:szCs w:val="21"/>
          <w:u w:val="single"/>
          <w:shd w:val="clear" w:fill="FFFFFF"/>
          <w:vertAlign w:val="baseline"/>
          <w:lang w:val="en-US" w:eastAsia="zh-CN"/>
        </w:rPr>
        <w:t>14</w:t>
      </w:r>
      <w:r>
        <w:rPr>
          <w:rFonts w:hint="eastAsia" w:ascii="宋体" w:hAnsi="宋体" w:eastAsia="宋体" w:cs="宋体"/>
          <w:i w:val="0"/>
          <w:iCs w:val="0"/>
          <w:caps w:val="0"/>
          <w:color w:val="auto"/>
          <w:spacing w:val="0"/>
          <w:sz w:val="21"/>
          <w:szCs w:val="21"/>
          <w:shd w:val="clear" w:fill="FFFFFF"/>
          <w:vertAlign w:val="baseline"/>
        </w:rPr>
        <w:t>时</w:t>
      </w:r>
      <w:r>
        <w:rPr>
          <w:rFonts w:hint="eastAsia" w:cs="宋体"/>
          <w:i w:val="0"/>
          <w:iCs w:val="0"/>
          <w:caps w:val="0"/>
          <w:color w:val="auto"/>
          <w:spacing w:val="0"/>
          <w:sz w:val="21"/>
          <w:szCs w:val="21"/>
          <w:u w:val="single"/>
          <w:shd w:val="clear" w:fill="FFFFFF"/>
          <w:vertAlign w:val="baseline"/>
          <w:lang w:val="en-US" w:eastAsia="zh-CN"/>
        </w:rPr>
        <w:t>30</w:t>
      </w:r>
      <w:r>
        <w:rPr>
          <w:rFonts w:hint="eastAsia" w:ascii="宋体" w:hAnsi="宋体" w:eastAsia="宋体" w:cs="宋体"/>
          <w:i w:val="0"/>
          <w:iCs w:val="0"/>
          <w:caps w:val="0"/>
          <w:color w:val="auto"/>
          <w:spacing w:val="0"/>
          <w:sz w:val="21"/>
          <w:szCs w:val="21"/>
          <w:shd w:val="clear" w:fill="FFFFFF"/>
          <w:vertAlign w:val="baseline"/>
        </w:rPr>
        <w:t>分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提交投标文件地点：延安市公共资源交易中心交易</w:t>
      </w:r>
      <w:r>
        <w:rPr>
          <w:rFonts w:hint="eastAsia" w:cs="宋体"/>
          <w:i w:val="0"/>
          <w:iCs w:val="0"/>
          <w:caps w:val="0"/>
          <w:color w:val="auto"/>
          <w:spacing w:val="0"/>
          <w:sz w:val="21"/>
          <w:szCs w:val="21"/>
          <w:u w:val="single"/>
          <w:shd w:val="clear" w:fill="FFFFFF"/>
          <w:vertAlign w:val="baseline"/>
          <w:lang w:val="en-US" w:eastAsia="zh-CN"/>
        </w:rPr>
        <w:t>四</w:t>
      </w:r>
      <w:r>
        <w:rPr>
          <w:rFonts w:hint="eastAsia" w:ascii="宋体" w:hAnsi="宋体" w:eastAsia="宋体" w:cs="宋体"/>
          <w:i w:val="0"/>
          <w:iCs w:val="0"/>
          <w:caps w:val="0"/>
          <w:color w:val="auto"/>
          <w:spacing w:val="0"/>
          <w:sz w:val="21"/>
          <w:szCs w:val="21"/>
          <w:shd w:val="clear" w:fill="FFFFFF"/>
          <w:vertAlign w:val="baseline"/>
        </w:rPr>
        <w:t>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开标地点：延安市公共资源交易中心交易</w:t>
      </w:r>
      <w:r>
        <w:rPr>
          <w:rFonts w:hint="eastAsia" w:cs="宋体"/>
          <w:i w:val="0"/>
          <w:iCs w:val="0"/>
          <w:caps w:val="0"/>
          <w:color w:val="auto"/>
          <w:spacing w:val="0"/>
          <w:sz w:val="21"/>
          <w:szCs w:val="21"/>
          <w:u w:val="single"/>
          <w:shd w:val="clear" w:fill="FFFFFF"/>
          <w:vertAlign w:val="baseline"/>
          <w:lang w:val="en-US" w:eastAsia="zh-CN"/>
        </w:rPr>
        <w:t>四</w:t>
      </w:r>
      <w:r>
        <w:rPr>
          <w:rFonts w:hint="eastAsia" w:ascii="宋体" w:hAnsi="宋体" w:eastAsia="宋体" w:cs="宋体"/>
          <w:i w:val="0"/>
          <w:iCs w:val="0"/>
          <w:caps w:val="0"/>
          <w:color w:val="auto"/>
          <w:spacing w:val="0"/>
          <w:sz w:val="21"/>
          <w:szCs w:val="21"/>
          <w:shd w:val="clear" w:fill="FFFFFF"/>
          <w:vertAlign w:val="baseline"/>
        </w:rPr>
        <w:t>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vertAlign w:val="baseline"/>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vertAlign w:val="baseline"/>
        </w:rPr>
        <w:t>自本公告发布之日起5个工作日。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vertAlign w:val="baseline"/>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1.报名登记：供应商使用捆绑CA证书登录全国公共资源交易平台（陕西省·延安市），选择电子交易平台中的陕西政府采购交易系统进行登录，登录后选择“交易乙方”身份进入供应商界面进行报名。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2.下载文件：供应商登录全国公共资源交易平台（陕西省·延安市） ，选择“交易乙方”身份进入供应商界面下载采购文件。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3.请供应商按照陕西省财政厅关于政府采购供应商注册登记有关事项的通知中的要求，通过陕西省政府采购网注册登记加入陕西省政府采购供应商库。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auto"/>
          <w:spacing w:val="0"/>
          <w:sz w:val="21"/>
          <w:szCs w:val="21"/>
          <w:shd w:val="clear" w:fill="FFFFFF"/>
          <w:vertAlign w:val="baseline"/>
        </w:rPr>
      </w:pPr>
      <w:r>
        <w:rPr>
          <w:rFonts w:hint="eastAsia" w:ascii="宋体" w:hAnsi="宋体" w:eastAsia="宋体" w:cs="宋体"/>
          <w:i w:val="0"/>
          <w:iCs w:val="0"/>
          <w:caps w:val="0"/>
          <w:color w:val="auto"/>
          <w:spacing w:val="0"/>
          <w:sz w:val="21"/>
          <w:szCs w:val="21"/>
          <w:shd w:val="clear" w:fill="FFFFFF"/>
          <w:vertAlign w:val="baseline"/>
        </w:rPr>
        <w:t>4.本项目专门面向中小企业。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宋体" w:hAnsi="宋体" w:eastAsia="宋体" w:cs="宋体"/>
          <w:i w:val="0"/>
          <w:iCs w:val="0"/>
          <w:caps w:val="0"/>
          <w:color w:val="auto"/>
          <w:spacing w:val="0"/>
          <w:sz w:val="21"/>
          <w:szCs w:val="21"/>
          <w:shd w:val="clear" w:fill="FFFFFF"/>
          <w:vertAlign w:val="baseline"/>
          <w:lang w:val="en-US" w:eastAsia="zh-CN"/>
        </w:rPr>
      </w:pPr>
      <w:r>
        <w:rPr>
          <w:rFonts w:hint="eastAsia" w:cs="宋体"/>
          <w:i w:val="0"/>
          <w:iCs w:val="0"/>
          <w:caps w:val="0"/>
          <w:color w:val="auto"/>
          <w:spacing w:val="0"/>
          <w:sz w:val="21"/>
          <w:szCs w:val="21"/>
          <w:shd w:val="clear" w:fill="FFFFFF"/>
          <w:vertAlign w:val="baseline"/>
          <w:lang w:val="en-US" w:eastAsia="zh-CN"/>
        </w:rPr>
        <w:t>5. 项目名称为：延安市宝塔区疾病预防控制中心能力建设项目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宋体" w:hAnsi="宋体" w:eastAsia="宋体" w:cs="宋体"/>
          <w:b w:val="0"/>
          <w:bCs w:val="0"/>
          <w:i w:val="0"/>
          <w:iCs w:val="0"/>
          <w:caps w:val="0"/>
          <w:color w:val="auto"/>
          <w:spacing w:val="0"/>
          <w:sz w:val="21"/>
          <w:szCs w:val="21"/>
        </w:rPr>
      </w:pPr>
      <w:r>
        <w:rPr>
          <w:rStyle w:val="8"/>
          <w:rFonts w:hint="eastAsia" w:ascii="宋体" w:hAnsi="宋体" w:eastAsia="宋体" w:cs="宋体"/>
          <w:b/>
          <w:bCs/>
          <w:i w:val="0"/>
          <w:iCs w:val="0"/>
          <w:caps w:val="0"/>
          <w:color w:val="auto"/>
          <w:spacing w:val="0"/>
          <w:sz w:val="21"/>
          <w:szCs w:val="21"/>
          <w:shd w:val="clear" w:fill="FFFFFF"/>
          <w:vertAlign w:val="baseline"/>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vertAlign w:val="baseline"/>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vertAlign w:val="baseline"/>
        </w:rPr>
        <w:t>名称：</w:t>
      </w:r>
      <w:r>
        <w:rPr>
          <w:rFonts w:hint="eastAsia" w:ascii="宋体" w:hAnsi="宋体" w:eastAsia="宋体" w:cs="宋体"/>
          <w:i w:val="0"/>
          <w:iCs w:val="0"/>
          <w:caps w:val="0"/>
          <w:color w:val="auto"/>
          <w:spacing w:val="0"/>
          <w:sz w:val="21"/>
          <w:szCs w:val="21"/>
          <w:shd w:val="clear" w:fill="FFFFFF"/>
          <w:vertAlign w:val="baseline"/>
          <w:lang w:val="en-US" w:eastAsia="zh-CN"/>
        </w:rPr>
        <w:t>延安市宝塔区疾病预防控制中心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vertAlign w:val="baseline"/>
        </w:rPr>
        <w:t>地址：</w:t>
      </w:r>
      <w:r>
        <w:rPr>
          <w:rFonts w:hint="eastAsia" w:ascii="宋体" w:hAnsi="宋体" w:eastAsia="宋体" w:cs="宋体"/>
          <w:i w:val="0"/>
          <w:iCs w:val="0"/>
          <w:caps w:val="0"/>
          <w:color w:val="auto"/>
          <w:spacing w:val="0"/>
          <w:sz w:val="21"/>
          <w:szCs w:val="21"/>
          <w:shd w:val="clear" w:fill="FFFFFF"/>
          <w:vertAlign w:val="baseline"/>
          <w:lang w:val="en-US" w:eastAsia="zh-CN"/>
        </w:rPr>
        <w:t>延安市宝塔区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vertAlign w:val="baseline"/>
        </w:rPr>
        <w:t>联系方式：</w:t>
      </w:r>
      <w:r>
        <w:rPr>
          <w:rFonts w:hint="eastAsia" w:cs="宋体"/>
          <w:i w:val="0"/>
          <w:iCs w:val="0"/>
          <w:caps w:val="0"/>
          <w:color w:val="auto"/>
          <w:spacing w:val="0"/>
          <w:sz w:val="21"/>
          <w:szCs w:val="21"/>
          <w:shd w:val="clear" w:fill="FFFFFF"/>
          <w:vertAlign w:val="baseline"/>
          <w:lang w:val="en-US" w:eastAsia="zh-CN"/>
        </w:rPr>
        <w:t>0911-2334079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vertAlign w:val="baseline"/>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lang w:eastAsia="zh-CN"/>
        </w:rPr>
      </w:pPr>
      <w:r>
        <w:rPr>
          <w:rFonts w:hint="eastAsia" w:ascii="宋体" w:hAnsi="宋体" w:eastAsia="宋体" w:cs="宋体"/>
          <w:i w:val="0"/>
          <w:iCs w:val="0"/>
          <w:caps w:val="0"/>
          <w:color w:val="auto"/>
          <w:spacing w:val="0"/>
          <w:sz w:val="21"/>
          <w:szCs w:val="21"/>
          <w:shd w:val="clear" w:fill="FFFFFF"/>
          <w:vertAlign w:val="baseline"/>
        </w:rPr>
        <w:t>名称：</w:t>
      </w:r>
      <w:r>
        <w:rPr>
          <w:rFonts w:hint="eastAsia" w:ascii="宋体" w:hAnsi="宋体" w:eastAsia="宋体" w:cs="宋体"/>
          <w:i w:val="0"/>
          <w:iCs w:val="0"/>
          <w:caps w:val="0"/>
          <w:color w:val="auto"/>
          <w:spacing w:val="0"/>
          <w:sz w:val="21"/>
          <w:szCs w:val="21"/>
          <w:shd w:val="clear" w:fill="FFFFFF"/>
          <w:vertAlign w:val="baseline"/>
          <w:lang w:eastAsia="zh-CN"/>
        </w:rPr>
        <w:t>陕西炬荣招标代理有限公司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lang w:eastAsia="zh-CN"/>
        </w:rPr>
      </w:pPr>
      <w:r>
        <w:rPr>
          <w:rFonts w:hint="eastAsia" w:ascii="宋体" w:hAnsi="宋体" w:eastAsia="宋体" w:cs="宋体"/>
          <w:i w:val="0"/>
          <w:iCs w:val="0"/>
          <w:caps w:val="0"/>
          <w:color w:val="auto"/>
          <w:spacing w:val="0"/>
          <w:sz w:val="21"/>
          <w:szCs w:val="21"/>
          <w:shd w:val="clear" w:fill="FFFFFF"/>
          <w:vertAlign w:val="baseline"/>
        </w:rPr>
        <w:t>地址：</w:t>
      </w:r>
      <w:r>
        <w:rPr>
          <w:rFonts w:hint="eastAsia" w:ascii="宋体" w:hAnsi="宋体" w:eastAsia="宋体" w:cs="宋体"/>
          <w:i w:val="0"/>
          <w:iCs w:val="0"/>
          <w:caps w:val="0"/>
          <w:color w:val="auto"/>
          <w:spacing w:val="0"/>
          <w:sz w:val="21"/>
          <w:szCs w:val="21"/>
          <w:shd w:val="clear" w:fill="FFFFFF"/>
          <w:vertAlign w:val="baseline"/>
          <w:lang w:eastAsia="zh-CN"/>
        </w:rPr>
        <w:t>延安市新区坤岗国际七号楼一单元602室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default"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vertAlign w:val="baseline"/>
        </w:rPr>
        <w:t>联系方式：</w:t>
      </w:r>
      <w:r>
        <w:rPr>
          <w:rFonts w:hint="eastAsia" w:cs="宋体"/>
          <w:i w:val="0"/>
          <w:iCs w:val="0"/>
          <w:caps w:val="0"/>
          <w:color w:val="auto"/>
          <w:spacing w:val="0"/>
          <w:sz w:val="21"/>
          <w:szCs w:val="21"/>
          <w:shd w:val="clear" w:fill="FFFFFF"/>
          <w:vertAlign w:val="baseline"/>
          <w:lang w:val="en-US" w:eastAsia="zh-CN"/>
        </w:rPr>
        <w:t>0911-8887276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vertAlign w:val="baseline"/>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lang w:eastAsia="zh-CN"/>
        </w:rPr>
      </w:pPr>
      <w:r>
        <w:rPr>
          <w:rFonts w:hint="eastAsia" w:ascii="宋体" w:hAnsi="宋体" w:eastAsia="宋体" w:cs="宋体"/>
          <w:i w:val="0"/>
          <w:iCs w:val="0"/>
          <w:caps w:val="0"/>
          <w:color w:val="auto"/>
          <w:spacing w:val="0"/>
          <w:sz w:val="21"/>
          <w:szCs w:val="21"/>
          <w:shd w:val="clear" w:fill="FFFFFF"/>
          <w:vertAlign w:val="baseline"/>
        </w:rPr>
        <w:t>项目联系人：</w:t>
      </w:r>
      <w:r>
        <w:rPr>
          <w:rFonts w:hint="eastAsia" w:ascii="宋体" w:hAnsi="宋体" w:eastAsia="宋体" w:cs="宋体"/>
          <w:i w:val="0"/>
          <w:iCs w:val="0"/>
          <w:caps w:val="0"/>
          <w:color w:val="auto"/>
          <w:spacing w:val="0"/>
          <w:sz w:val="21"/>
          <w:szCs w:val="21"/>
          <w:shd w:val="clear" w:fill="FFFFFF"/>
          <w:vertAlign w:val="baseline"/>
          <w:lang w:eastAsia="zh-CN"/>
        </w:rPr>
        <w:t>黄工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vertAlign w:val="baseline"/>
        </w:rPr>
        <w:t>电话：</w:t>
      </w:r>
      <w:r>
        <w:rPr>
          <w:rFonts w:hint="eastAsia" w:cs="宋体"/>
          <w:i w:val="0"/>
          <w:iCs w:val="0"/>
          <w:caps w:val="0"/>
          <w:color w:val="auto"/>
          <w:spacing w:val="0"/>
          <w:sz w:val="21"/>
          <w:szCs w:val="21"/>
          <w:shd w:val="clear" w:fill="FFFFFF"/>
          <w:vertAlign w:val="baseline"/>
          <w:lang w:val="en-US" w:eastAsia="zh-CN"/>
        </w:rPr>
        <w:t>0911-8887276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YzA3YmI2NzI2NmE4M2I5NjhiOTMzYTM0MWJkMGYifQ=="/>
  </w:docVars>
  <w:rsids>
    <w:rsidRoot w:val="37DE1530"/>
    <w:rsid w:val="37DE1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Cs/>
      <w:kern w:val="0"/>
      <w:sz w:val="24"/>
      <w:szCs w:val="24"/>
      <w:lang w:val="en-US" w:eastAsia="zh-CN" w:bidi="ar"/>
    </w:rPr>
  </w:style>
  <w:style w:type="paragraph" w:styleId="4">
    <w:name w:val="heading 6"/>
    <w:basedOn w:val="1"/>
    <w:next w:val="1"/>
    <w:qFormat/>
    <w:uiPriority w:val="0"/>
    <w:pPr>
      <w:keepNext/>
      <w:keepLines/>
      <w:spacing w:before="240" w:after="64" w:line="316" w:lineRule="auto"/>
      <w:jc w:val="left"/>
      <w:outlineLvl w:val="5"/>
    </w:pPr>
    <w:rPr>
      <w:rFonts w:ascii="宋体" w:hAnsi="宋体" w:eastAsia="PMingLiU"/>
      <w:color w:val="663399"/>
      <w:sz w:val="16"/>
      <w:szCs w:val="16"/>
      <w:lang w:eastAsia="zh-TW"/>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color w:val="993300"/>
      <w:sz w:val="24"/>
    </w:rPr>
  </w:style>
  <w:style w:type="paragraph" w:styleId="5">
    <w:name w:val="Normal (Web)"/>
    <w:basedOn w:val="1"/>
    <w:qFormat/>
    <w:uiPriority w:val="0"/>
    <w:pPr>
      <w:widowControl/>
      <w:spacing w:before="100" w:beforeAutospacing="1" w:after="100" w:afterAutospacing="1" w:line="240" w:lineRule="auto"/>
      <w:jc w:val="left"/>
    </w:pPr>
    <w:rPr>
      <w:rFonts w:ascii="宋体" w:hAnsi="宋体" w:cs="宋体"/>
      <w:kern w:val="0"/>
      <w:sz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2023-05-06T09:31:00Z</dcterms:created>
  <dc:creator>嗯哼？</dc:creator>
  <cp:lastModifiedBy>嗯哼？</cp:lastModifiedBy>
  <dcterms:modified xsi:type="dcterms:W3CDTF">2023-05-06T09:31:48Z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08DB0148BDAC4862AD8F099093100AE5_11</vt:lpwstr>
  </property>
</Properties>
</file>