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auto"/>
          <w:spacing w:val="0"/>
          <w:sz w:val="36"/>
          <w:szCs w:val="36"/>
        </w:rPr>
      </w:pPr>
      <w:r>
        <w:rPr>
          <w:rFonts w:hint="eastAsia" w:ascii="微软雅黑" w:hAnsi="微软雅黑" w:eastAsia="微软雅黑" w:cs="微软雅黑"/>
          <w:b/>
          <w:bCs/>
          <w:i w:val="0"/>
          <w:iCs w:val="0"/>
          <w:caps w:val="0"/>
          <w:color w:val="auto"/>
          <w:spacing w:val="0"/>
          <w:kern w:val="0"/>
          <w:sz w:val="36"/>
          <w:szCs w:val="36"/>
          <w:bdr w:val="none" w:color="auto" w:sz="0" w:space="0"/>
          <w:shd w:val="clear" w:fill="FFFFFF"/>
          <w:lang w:val="en-US" w:eastAsia="zh-CN" w:bidi="ar"/>
        </w:rPr>
        <w:t>彬州市8所幼儿园改造提升项目设备采购七标段项目招标公告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bdr w:val="none" w:color="auto" w:sz="0" w:space="0"/>
          <w:shd w:val="clear" w:fill="FFFFFF"/>
        </w:rPr>
        <w:t>彬州市8所幼儿园改造提升项目设备采购七标段项目</w:t>
      </w:r>
      <w:r>
        <w:rPr>
          <w:rFonts w:hint="eastAsia" w:ascii="微软雅黑" w:hAnsi="微软雅黑" w:eastAsia="微软雅黑" w:cs="微软雅黑"/>
          <w:i w:val="0"/>
          <w:iCs w:val="0"/>
          <w:caps w:val="0"/>
          <w:color w:val="auto"/>
          <w:spacing w:val="0"/>
          <w:sz w:val="21"/>
          <w:szCs w:val="21"/>
          <w:bdr w:val="none" w:color="auto" w:sz="0" w:space="0"/>
          <w:shd w:val="clear" w:fill="FFFFFF"/>
        </w:rPr>
        <w:t>招标项目的潜在投标人应在</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陕西省西咸新区沣西新城沣西国际大厦1号楼9层901室</w:t>
      </w:r>
      <w:r>
        <w:rPr>
          <w:rFonts w:hint="eastAsia" w:ascii="微软雅黑" w:hAnsi="微软雅黑" w:eastAsia="微软雅黑" w:cs="微软雅黑"/>
          <w:i w:val="0"/>
          <w:iCs w:val="0"/>
          <w:caps w:val="0"/>
          <w:color w:val="auto"/>
          <w:spacing w:val="0"/>
          <w:sz w:val="21"/>
          <w:szCs w:val="21"/>
          <w:bdr w:val="none" w:color="auto" w:sz="0" w:space="0"/>
          <w:shd w:val="clear" w:fill="FFFFFF"/>
        </w:rPr>
        <w:t>获取招标文件，并于</w:t>
      </w:r>
      <w:r>
        <w:rPr>
          <w:rFonts w:hint="eastAsia" w:ascii="微软雅黑" w:hAnsi="微软雅黑" w:eastAsia="微软雅黑" w:cs="微软雅黑"/>
          <w:i w:val="0"/>
          <w:iCs w:val="0"/>
          <w:caps w:val="0"/>
          <w:color w:val="auto"/>
          <w:spacing w:val="0"/>
          <w:sz w:val="21"/>
          <w:szCs w:val="21"/>
          <w:bdr w:val="none" w:color="auto" w:sz="0" w:space="0"/>
          <w:shd w:val="clear" w:fill="FFFFFF"/>
        </w:rPr>
        <w:t> 2023年05月30日 14时30分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项目编号：SXHXXZ-2023-026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项目名称：彬州市8所幼儿园改造提升项目设备采购七标段项目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预算金额：975,615.34元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合同包1(彬州市8所幼儿园改造提升项目设备采购七标段项目):</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合同包预算金额：975,615.34元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合同包最高限价：975,615.34元</w:t>
      </w:r>
    </w:p>
    <w:tbl>
      <w:tblPr>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07"/>
        <w:gridCol w:w="2235"/>
        <w:gridCol w:w="2535"/>
        <w:gridCol w:w="668"/>
        <w:gridCol w:w="1455"/>
        <w:gridCol w:w="1290"/>
        <w:gridCol w:w="12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品目号</w:t>
            </w:r>
          </w:p>
        </w:tc>
        <w:tc>
          <w:tcPr>
            <w:tcW w:w="118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品目名称</w:t>
            </w:r>
          </w:p>
        </w:tc>
        <w:tc>
          <w:tcPr>
            <w:tcW w:w="133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采购标的</w:t>
            </w:r>
          </w:p>
        </w:tc>
        <w:tc>
          <w:tcPr>
            <w:tcW w:w="39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数量（单位）</w:t>
            </w:r>
          </w:p>
        </w:tc>
        <w:tc>
          <w:tcPr>
            <w:tcW w:w="79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技术规格、参数及要求</w:t>
            </w:r>
          </w:p>
        </w:tc>
        <w:tc>
          <w:tcPr>
            <w:tcW w:w="48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品目预算(元)</w:t>
            </w:r>
          </w:p>
        </w:tc>
        <w:tc>
          <w:tcPr>
            <w:tcW w:w="48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1-1</w:t>
            </w:r>
          </w:p>
        </w:tc>
        <w:tc>
          <w:tcPr>
            <w:tcW w:w="118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教具</w:t>
            </w:r>
          </w:p>
        </w:tc>
        <w:tc>
          <w:tcPr>
            <w:tcW w:w="133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彬州市8所幼儿园改造提升项目设备采购七标段项目</w:t>
            </w:r>
          </w:p>
        </w:tc>
        <w:tc>
          <w:tcPr>
            <w:tcW w:w="39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1(批)</w:t>
            </w:r>
          </w:p>
        </w:tc>
        <w:tc>
          <w:tcPr>
            <w:tcW w:w="79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详见采购文件</w:t>
            </w:r>
          </w:p>
        </w:tc>
        <w:tc>
          <w:tcPr>
            <w:tcW w:w="48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975,615.34</w:t>
            </w:r>
          </w:p>
        </w:tc>
        <w:tc>
          <w:tcPr>
            <w:tcW w:w="48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975,615.34</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合同包1(彬州市8所幼儿园改造提升项目设备采购七标段项目)落实政府采购政策需满足的资格要求如下: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(1)《政府采购促进中小企业发展管理办法》的通知--财库〔2020〕46号；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(2)财政部司法部关于政府采购支持监狱企业发展有关问题的通知--财库〔2014〕68号；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(3)《国务院办公厅关于建立政府强制采购节能产品制度的通知》--国办发〔2007〕51号；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(4)《节能产品政府采购实施意见》--（财库[2004]185号）；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(5)《环境标志产品政府采购实施的意见》--财库[2006]90号；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(6)三部门联合发布关于促进残疾人就业政府采购政策的通知财库〔2017〕141号；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(7)《财政部发展改革委生态环境部市场监管总局关于调整优化节能产品、环境标志产品政府采购执行机制的通知》--（财库〔2019〕9号）；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(8)《财政部 国务院扶贫办关于运用政府采购政策支持脱贫攻坚的通知》--（财库〔2019〕27号）等文件规定。</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(9)其他需要落实的政府采购政策。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合同包1(彬州市8所幼儿园改造提升项目设备采购七标段项目)特定资格要求如下: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（1）具有独立承担民事责任能力的法人、其他组织或自然人，并出具合法有效的营业执照或事业单位法人证书等国家规定的相关证明，自然人参与的提供其身份证明；</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财务状况报告：提供2021年度或2022年度的财务审计报告（至少包括资产负债表和利润表，成立时间至提交投标文件截止时间不足一年的可提供成立后任意时段的资产负债表），或其开标前六个月内银行开具的资信证明；</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（3）税收缴纳证明：2023年1月至今至少一个月的纳税证明或完税证明，依法免税的单位应提供相关证明材料；</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（4）社会保障资金缴纳证明：2023年1月至今至少一个月的社会保障资金缴存单据或社保机构开具的社会保险参保缴费情况证明，依法不需要缴纳社会保障资金的单位应提供相关证明材料；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（5）参加政府采购活动前3年内，在经营活动中没有重大违法记录的书面声明；</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6）申请人不得在“中国执行信息公开网”网站（http://zxgk.court.gov.cn/shixin/）被列为失信被执行人；不得在“信用中国”网站（www.creditchina.gov.cn）被列入税收违法黑名单，不得为中国政府采购网（www.ccgp.gov.cn）政府采购严重违法失信行为记录名单中被财政部门禁止参加政府采购活动的投标人；</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（7）单位负责人为同一人或者存在直接控股、管理关系的不同单位，不得参加同一项下的政府采购活动。</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（8）本项目专门面向中小企业采购。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2023年05月08日 至 2023年05月12日 ，每天上午 08:00:00 至 12:00:00 ，下午 14:00:00 至 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陕西省西咸新区沣西新城沣西国际大厦1号楼9层901室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w:t>
      </w:r>
      <w:r>
        <w:rPr>
          <w:rFonts w:hint="eastAsia" w:ascii="微软雅黑" w:hAnsi="微软雅黑" w:eastAsia="微软雅黑" w:cs="微软雅黑"/>
          <w:i w:val="0"/>
          <w:iCs w:val="0"/>
          <w:caps w:val="0"/>
          <w:color w:val="auto"/>
          <w:spacing w:val="0"/>
          <w:sz w:val="21"/>
          <w:szCs w:val="21"/>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w:t>
      </w:r>
      <w:r>
        <w:rPr>
          <w:rFonts w:hint="eastAsia" w:ascii="微软雅黑" w:hAnsi="微软雅黑" w:eastAsia="微软雅黑" w:cs="微软雅黑"/>
          <w:i w:val="0"/>
          <w:iCs w:val="0"/>
          <w:caps w:val="0"/>
          <w:color w:val="auto"/>
          <w:spacing w:val="0"/>
          <w:sz w:val="21"/>
          <w:szCs w:val="21"/>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2023年05月30日 14时30分00秒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陕西省西咸新区沣西新城沣西国际大厦1号楼9层901室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开标地点：</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陕西省西咸新区沣西新城沣西国际大厦1号楼9层901室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1"/>
          <w:szCs w:val="21"/>
          <w:bdr w:val="none" w:color="auto" w:sz="0" w:space="0"/>
          <w:shd w:val="clear" w:fill="FFFFFF"/>
        </w:rPr>
        <w:t>5</w:t>
      </w:r>
      <w:r>
        <w:rPr>
          <w:rFonts w:hint="eastAsia" w:ascii="微软雅黑" w:hAnsi="微软雅黑" w:eastAsia="微软雅黑" w:cs="微软雅黑"/>
          <w:i w:val="0"/>
          <w:iCs w:val="0"/>
          <w:caps w:val="0"/>
          <w:color w:val="auto"/>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ascii="幼圆" w:hAnsi="幼圆" w:eastAsia="幼圆" w:cs="幼圆"/>
          <w:i w:val="0"/>
          <w:iCs w:val="0"/>
          <w:caps w:val="0"/>
          <w:color w:val="auto"/>
          <w:spacing w:val="0"/>
          <w:sz w:val="21"/>
          <w:szCs w:val="21"/>
          <w:bdr w:val="none" w:color="auto" w:sz="0" w:space="0"/>
          <w:shd w:val="clear" w:fill="FFFFFF"/>
        </w:rPr>
        <w:t>1、领取招标文件时请携带单位介绍信、法人委托书、被委托人本人身份证原件及加盖公正的复印件，自然人投标的请提供身份证原件及复印件。2、请供应商按照陕西省财政厅关于政府采购供应商注册登记有关事项的通知中的要求，通过陕西省政府采购网（http://www.ccgp-shaanxi.gov.cn/）注册登记加入陕西省政府采购供应商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彬州市教育局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彬州市教育大厦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029-34922703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陕西恒鑫轩泽项目管理有限公司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陕西省西咸新区沣西新城沣西国际大厦1号楼9层901室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029-32988625</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auto"/>
          <w:spacing w:val="0"/>
          <w:sz w:val="21"/>
          <w:szCs w:val="21"/>
          <w:bdr w:val="none" w:color="auto" w:sz="0" w:space="0"/>
          <w:shd w:val="clear" w:fill="FFFFFF"/>
        </w:rPr>
        <w:t>巨蕊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w:t>
      </w:r>
      <w:r>
        <w:rPr>
          <w:rFonts w:hint="eastAsia" w:ascii="微软雅黑" w:hAnsi="微软雅黑" w:eastAsia="微软雅黑" w:cs="微软雅黑"/>
          <w:i w:val="0"/>
          <w:iCs w:val="0"/>
          <w:caps w:val="0"/>
          <w:color w:val="auto"/>
          <w:spacing w:val="0"/>
          <w:sz w:val="21"/>
          <w:szCs w:val="21"/>
          <w:bdr w:val="none" w:color="auto" w:sz="0" w:space="0"/>
          <w:shd w:val="clear" w:fill="FFFFFF"/>
        </w:rPr>
        <w:t>029-32988625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陕西恒鑫轩泽项目管理有限公司</w:t>
      </w:r>
    </w:p>
    <w:p>
      <w:pPr>
        <w:rPr>
          <w:color w:val="auto"/>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幼圆">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xYWZiMGI3NWFhNmVjY2JkZWE5YTlhZWI4ZjM5MjcifQ=="/>
  </w:docVars>
  <w:rsids>
    <w:rsidRoot w:val="00000000"/>
    <w:rsid w:val="2A6E6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1799</Words>
  <Characters>2139</Characters>
  <Lines>0</Lines>
  <Paragraphs>0</Paragraphs>
  <TotalTime>0</TotalTime>
  <ScaleCrop>false</ScaleCrop>
  <LinksUpToDate>false</LinksUpToDate>
  <CharactersWithSpaces>2161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2023-05-06T09:47:37Z</dcterms:created>
  <dc:creator>Administrator</dc:creator>
  <cp:lastModifiedBy>快乐阳光</cp:lastModifiedBy>
  <dcterms:modified xsi:type="dcterms:W3CDTF">2023-05-06T09:48:26Z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9D2F351852E147F182ED33DD16EB486D_12</vt:lpwstr>
  </property>
</Properties>
</file>