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磋商方案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1、依照磋商文件“第五章 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内容及要求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”及“评审办法”编制磋商方案，不限于：服务方案、人员配备、履约能力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、服务质量保证、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业绩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2、供应商认为有必要说明的其他问题。</w:t>
      </w:r>
    </w:p>
    <w:p>
      <w:pPr>
        <w:rPr>
          <w:rFonts w:ascii="宋体" w:hAnsi="宋体" w:cs="宋体"/>
          <w:b/>
          <w:bCs/>
          <w:color w:val="auto"/>
          <w:sz w:val="28"/>
          <w:szCs w:val="28"/>
          <w:lang w:val="zh-CN"/>
        </w:rPr>
      </w:pPr>
    </w:p>
    <w:p>
      <w:pPr>
        <w:pStyle w:val="2"/>
        <w:rPr>
          <w:rFonts w:ascii="宋体" w:hAnsi="宋体" w:cs="宋体"/>
          <w:b/>
          <w:bCs/>
          <w:color w:val="auto"/>
          <w:sz w:val="28"/>
          <w:szCs w:val="28"/>
          <w:lang w:val="zh-CN"/>
        </w:rPr>
      </w:pPr>
    </w:p>
    <w:p>
      <w:pPr>
        <w:rPr>
          <w:rFonts w:ascii="宋体" w:hAnsi="宋体" w:cs="宋体"/>
          <w:b/>
          <w:bCs/>
          <w:color w:val="auto"/>
          <w:sz w:val="28"/>
          <w:szCs w:val="28"/>
          <w:lang w:val="zh-CN"/>
        </w:rPr>
      </w:pPr>
    </w:p>
    <w:p>
      <w:pPr>
        <w:pStyle w:val="2"/>
        <w:rPr>
          <w:lang w:val="zh-CN"/>
        </w:rPr>
        <w:sectPr>
          <w:headerReference r:id="rId3" w:type="default"/>
          <w:pgSz w:w="11906" w:h="16838"/>
          <w:pgMar w:top="1418" w:right="1418" w:bottom="1418" w:left="1418" w:header="851" w:footer="992" w:gutter="0"/>
          <w:cols w:space="425" w:num="1"/>
          <w:docGrid w:linePitch="312" w:charSpace="0"/>
        </w:sectPr>
      </w:pPr>
    </w:p>
    <w:p>
      <w:pPr>
        <w:pStyle w:val="3"/>
        <w:spacing w:line="500" w:lineRule="exact"/>
        <w:rPr>
          <w:rFonts w:ascii="宋体" w:hAnsi="宋体" w:eastAsia="宋体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附件：</w:t>
      </w:r>
    </w:p>
    <w:p>
      <w:pPr>
        <w:pStyle w:val="3"/>
        <w:spacing w:line="500" w:lineRule="exact"/>
        <w:jc w:val="center"/>
        <w:rPr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供应商近三年类似项目业绩一览表</w:t>
      </w:r>
    </w:p>
    <w:p>
      <w:pPr>
        <w:pStyle w:val="12"/>
        <w:spacing w:line="500" w:lineRule="exact"/>
        <w:ind w:left="0" w:leftChars="0" w:firstLine="0" w:firstLineChars="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供应商名称：                                           单位：万元</w:t>
      </w:r>
    </w:p>
    <w:tbl>
      <w:tblPr>
        <w:tblStyle w:val="10"/>
        <w:tblW w:w="936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1932"/>
        <w:gridCol w:w="2006"/>
        <w:gridCol w:w="1950"/>
        <w:gridCol w:w="1513"/>
        <w:gridCol w:w="85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106" w:type="dxa"/>
            <w:vAlign w:val="center"/>
          </w:tcPr>
          <w:p>
            <w:pPr>
              <w:pStyle w:val="4"/>
              <w:spacing w:line="500" w:lineRule="exact"/>
              <w:ind w:firstLine="0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年份</w:t>
            </w:r>
          </w:p>
        </w:tc>
        <w:tc>
          <w:tcPr>
            <w:tcW w:w="1932" w:type="dxa"/>
            <w:vAlign w:val="center"/>
          </w:tcPr>
          <w:p>
            <w:pPr>
              <w:pStyle w:val="4"/>
              <w:spacing w:line="500" w:lineRule="exact"/>
              <w:ind w:firstLine="0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用户名称</w:t>
            </w:r>
          </w:p>
        </w:tc>
        <w:tc>
          <w:tcPr>
            <w:tcW w:w="2006" w:type="dxa"/>
            <w:vAlign w:val="center"/>
          </w:tcPr>
          <w:p>
            <w:pPr>
              <w:pStyle w:val="4"/>
              <w:spacing w:line="500" w:lineRule="exact"/>
              <w:ind w:firstLine="0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1950" w:type="dxa"/>
            <w:vAlign w:val="center"/>
          </w:tcPr>
          <w:p>
            <w:pPr>
              <w:pStyle w:val="4"/>
              <w:spacing w:line="500" w:lineRule="exact"/>
              <w:ind w:firstLine="0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合同金额</w:t>
            </w:r>
          </w:p>
        </w:tc>
        <w:tc>
          <w:tcPr>
            <w:tcW w:w="1513" w:type="dxa"/>
            <w:vAlign w:val="center"/>
          </w:tcPr>
          <w:p>
            <w:pPr>
              <w:pStyle w:val="4"/>
              <w:spacing w:line="500" w:lineRule="exact"/>
              <w:ind w:firstLine="0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完成质量</w:t>
            </w:r>
          </w:p>
        </w:tc>
        <w:tc>
          <w:tcPr>
            <w:tcW w:w="858" w:type="dxa"/>
            <w:vAlign w:val="center"/>
          </w:tcPr>
          <w:p>
            <w:pPr>
              <w:pStyle w:val="4"/>
              <w:spacing w:line="500" w:lineRule="exact"/>
              <w:ind w:firstLine="0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1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1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1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1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006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</w:tcPr>
          <w:p>
            <w:pPr>
              <w:pStyle w:val="4"/>
              <w:spacing w:line="500" w:lineRule="exact"/>
              <w:ind w:firstLine="0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</w:tbl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500" w:lineRule="exact"/>
        <w:rPr>
          <w:rFonts w:ascii="宋体" w:hAnsi="宋体" w:cs="宋体"/>
          <w:color w:val="auto"/>
          <w:sz w:val="22"/>
          <w:szCs w:val="18"/>
        </w:rPr>
      </w:pPr>
      <w:r>
        <w:rPr>
          <w:rFonts w:hint="eastAsia" w:ascii="宋体" w:hAnsi="宋体" w:cs="宋体"/>
          <w:color w:val="auto"/>
          <w:sz w:val="22"/>
          <w:szCs w:val="18"/>
        </w:rPr>
        <w:t>注：1、“合同金额”需提供合同复印件。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500" w:lineRule="exact"/>
        <w:rPr>
          <w:rFonts w:ascii="宋体" w:hAnsi="宋体" w:cs="宋体"/>
          <w:color w:val="auto"/>
          <w:sz w:val="22"/>
          <w:szCs w:val="18"/>
        </w:rPr>
      </w:pPr>
      <w:r>
        <w:rPr>
          <w:rFonts w:hint="eastAsia" w:ascii="宋体" w:hAnsi="宋体" w:cs="宋体"/>
          <w:color w:val="auto"/>
          <w:sz w:val="22"/>
          <w:szCs w:val="18"/>
        </w:rPr>
        <w:t xml:space="preserve">    2、供应商应如实列出以上情况，如有隐瞒，一经查实将导致其磋商申请被拒绝。</w:t>
      </w:r>
    </w:p>
    <w:p>
      <w:pPr>
        <w:spacing w:line="500" w:lineRule="exact"/>
        <w:ind w:left="360"/>
        <w:jc w:val="center"/>
        <w:rPr>
          <w:rFonts w:ascii="宋体" w:hAnsi="宋体" w:cs="宋体"/>
          <w:color w:val="auto"/>
          <w:sz w:val="24"/>
        </w:rPr>
      </w:pPr>
    </w:p>
    <w:p>
      <w:pPr>
        <w:spacing w:line="500" w:lineRule="exact"/>
        <w:ind w:left="360"/>
        <w:jc w:val="center"/>
        <w:rPr>
          <w:rFonts w:ascii="宋体" w:hAnsi="宋体" w:cs="宋体"/>
          <w:color w:val="auto"/>
          <w:sz w:val="24"/>
        </w:rPr>
      </w:pPr>
    </w:p>
    <w:p>
      <w:pPr>
        <w:adjustRightInd w:val="0"/>
        <w:spacing w:line="500" w:lineRule="exact"/>
        <w:jc w:val="left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供应商名称：         （盖章）</w:t>
      </w:r>
    </w:p>
    <w:p>
      <w:pPr>
        <w:autoSpaceDE w:val="0"/>
        <w:autoSpaceDN w:val="0"/>
        <w:adjustRightInd w:val="0"/>
        <w:spacing w:line="500" w:lineRule="exact"/>
        <w:rPr>
          <w:rFonts w:hint="eastAsia"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法定代表人或授权代表（签名或盖章）</w:t>
      </w:r>
      <w:r>
        <w:rPr>
          <w:rFonts w:hint="eastAsia" w:ascii="宋体" w:hAnsi="宋体" w:cs="宋体"/>
          <w:bCs/>
          <w:color w:val="auto"/>
          <w:sz w:val="24"/>
        </w:rPr>
        <w:t xml:space="preserve">：               日期: </w:t>
      </w:r>
    </w:p>
    <w:p>
      <w:pPr>
        <w:pStyle w:val="7"/>
        <w:rPr>
          <w:rFonts w:hint="eastAsia" w:ascii="宋体" w:hAnsi="宋体" w:cs="宋体"/>
          <w:bCs/>
          <w:color w:val="auto"/>
          <w:sz w:val="24"/>
        </w:rPr>
      </w:pPr>
    </w:p>
    <w:p>
      <w:pP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br w:type="page"/>
      </w: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bidi w:val="0"/>
        <w:spacing w:line="420" w:lineRule="exact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  <w:t>项目团队</w:t>
      </w:r>
    </w:p>
    <w:p>
      <w:pPr>
        <w:pStyle w:val="2"/>
        <w:rPr>
          <w:rFonts w:hint="eastAsia"/>
          <w:lang w:val="zh-CN"/>
        </w:rPr>
      </w:pPr>
    </w:p>
    <w:tbl>
      <w:tblPr>
        <w:tblStyle w:val="10"/>
        <w:tblW w:w="9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69"/>
        <w:gridCol w:w="1260"/>
        <w:gridCol w:w="24"/>
        <w:gridCol w:w="1363"/>
        <w:gridCol w:w="17"/>
        <w:gridCol w:w="6"/>
        <w:gridCol w:w="1581"/>
        <w:gridCol w:w="1740"/>
        <w:gridCol w:w="42"/>
        <w:gridCol w:w="1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90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1、项目负责人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当前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管理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4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当前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其他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当前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8051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表格空间不足时请自行扩展。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2.后附相关证明材料。</w:t>
            </w:r>
          </w:p>
        </w:tc>
      </w:tr>
    </w:tbl>
    <w:p>
      <w:pPr>
        <w:rPr>
          <w:rFonts w:ascii="宋体" w:hAnsi="宋体" w:cs="宋体"/>
          <w:bCs/>
          <w:color w:val="auto"/>
          <w:sz w:val="24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Arial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  <w:jc w:val="both"/>
      <w:rPr>
        <w:rFonts w:ascii="仿宋" w:hAnsi="仿宋" w:eastAsia="仿宋"/>
        <w:b/>
        <w:bCs/>
        <w:iCs/>
      </w:rPr>
    </w:pPr>
    <w:r>
      <w:rPr>
        <w:rFonts w:hint="eastAsia" w:ascii="仿宋" w:hAnsi="仿宋" w:eastAsia="仿宋"/>
      </w:rPr>
      <w:t xml:space="preserve">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2OGJiNzBjZWM5ZjIwNDllYmI2N2VjYjA4M2YzOTAifQ=="/>
  </w:docVars>
  <w:rsids>
    <w:rsidRoot w:val="00000000"/>
    <w:rsid w:val="03F84CC6"/>
    <w:rsid w:val="09406418"/>
    <w:rsid w:val="247F5F5B"/>
    <w:rsid w:val="6C4E597C"/>
    <w:rsid w:val="7FBA557D"/>
    <w:rsid w:val="7FBD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styleId="4">
    <w:name w:val="Normal Indent"/>
    <w:basedOn w:val="1"/>
    <w:next w:val="1"/>
    <w:qFormat/>
    <w:uiPriority w:val="0"/>
    <w:pPr>
      <w:ind w:firstLine="420"/>
    </w:pPr>
  </w:style>
  <w:style w:type="paragraph" w:styleId="5">
    <w:name w:val="Body Text Indent"/>
    <w:basedOn w:val="1"/>
    <w:next w:val="6"/>
    <w:qFormat/>
    <w:uiPriority w:val="99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6">
    <w:name w:val="Body Text First Indent 2"/>
    <w:basedOn w:val="5"/>
    <w:next w:val="2"/>
    <w:qFormat/>
    <w:uiPriority w:val="99"/>
  </w:style>
  <w:style w:type="paragraph" w:styleId="7">
    <w:name w:val="index 4"/>
    <w:basedOn w:val="1"/>
    <w:next w:val="1"/>
    <w:qFormat/>
    <w:uiPriority w:val="0"/>
    <w:pPr>
      <w:ind w:left="600" w:leftChars="600"/>
    </w:pPr>
    <w:rPr>
      <w:szCs w:val="24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356</Words>
  <Characters>358</Characters>
  <Lines>0</Lines>
  <Paragraphs>0</Paragraphs>
  <TotalTime>1</TotalTime>
  <ScaleCrop>false</ScaleCrop>
  <LinksUpToDate>false</LinksUpToDate>
  <CharactersWithSpaces>443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2023-10-11T08:32:00Z</dcterms:created>
  <dc:creator>Administrator</dc:creator>
  <cp:lastModifiedBy>Solitude</cp:lastModifiedBy>
  <dcterms:modified xsi:type="dcterms:W3CDTF">2023-12-11T07:52:13Z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58F8BD9B045146369DC03ABBB24B92DD_12</vt:lpwstr>
  </property>
</Properties>
</file>