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法定代表人身份证明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（盖章）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(后附法定代表人身份证复印件加盖公章)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pStyle w:val="3"/>
        <w:rPr>
          <w:rFonts w:hint="eastAsia" w:ascii="仿宋" w:hAnsi="仿宋" w:eastAsia="仿宋" w:cs="仿宋"/>
        </w:rPr>
      </w:pPr>
      <w:bookmarkStart w:id="0" w:name="_Toc11646"/>
      <w:bookmarkStart w:id="1" w:name="_Toc24599"/>
      <w:bookmarkStart w:id="2" w:name="_Toc24657"/>
      <w:r>
        <w:rPr>
          <w:rFonts w:hint="eastAsia" w:ascii="仿宋" w:hAnsi="仿宋" w:eastAsia="仿宋" w:cs="仿宋"/>
        </w:rPr>
        <w:br w:type="page"/>
      </w:r>
      <w:bookmarkStart w:id="3" w:name="_Toc28400"/>
      <w:r>
        <w:rPr>
          <w:rFonts w:hint="eastAsia" w:ascii="仿宋" w:hAnsi="仿宋" w:eastAsia="仿宋"/>
        </w:rPr>
        <w:t xml:space="preserve"> 法定代表人授权委托书</w:t>
      </w:r>
      <w:bookmarkEnd w:id="0"/>
      <w:bookmarkEnd w:id="1"/>
      <w:bookmarkEnd w:id="2"/>
      <w:bookmarkEnd w:id="3"/>
      <w:bookmarkStart w:id="4" w:name="_Hlt491573490"/>
      <w:bookmarkEnd w:id="4"/>
      <w:bookmarkStart w:id="5" w:name="_Hlt492284272"/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本授权委托书声明：我</w:t>
      </w:r>
      <w:r>
        <w:rPr>
          <w:rFonts w:hint="eastAsia" w:ascii="仿宋_GB2312" w:hAnsi="仿宋" w:eastAsia="仿宋_GB2312"/>
          <w:sz w:val="24"/>
          <w:u w:val="single"/>
        </w:rPr>
        <w:t>（法定代表人姓名）</w:t>
      </w:r>
      <w:r>
        <w:rPr>
          <w:rFonts w:hint="eastAsia" w:ascii="仿宋_GB2312" w:hAnsi="仿宋" w:eastAsia="仿宋_GB2312"/>
          <w:sz w:val="24"/>
        </w:rPr>
        <w:t>系注册于</w:t>
      </w:r>
      <w:r>
        <w:rPr>
          <w:rFonts w:hint="eastAsia" w:ascii="仿宋_GB2312" w:hAnsi="仿宋" w:eastAsia="仿宋_GB2312"/>
          <w:sz w:val="24"/>
          <w:u w:val="single"/>
        </w:rPr>
        <w:t xml:space="preserve">  （供应商地址）  </w:t>
      </w:r>
      <w:r>
        <w:rPr>
          <w:rFonts w:hint="eastAsia" w:ascii="仿宋_GB2312" w:hAnsi="仿宋" w:eastAsia="仿宋_GB2312"/>
          <w:sz w:val="24"/>
        </w:rPr>
        <w:t>的</w:t>
      </w:r>
      <w:r>
        <w:rPr>
          <w:rFonts w:hint="eastAsia" w:ascii="仿宋_GB2312" w:hAnsi="仿宋" w:eastAsia="仿宋_GB2312"/>
          <w:sz w:val="24"/>
          <w:u w:val="single"/>
        </w:rPr>
        <w:t>（供应商名称）</w:t>
      </w:r>
      <w:r>
        <w:rPr>
          <w:rFonts w:hint="eastAsia" w:ascii="仿宋_GB2312" w:hAnsi="仿宋" w:eastAsia="仿宋_GB2312"/>
          <w:sz w:val="24"/>
        </w:rPr>
        <w:t>的法定代表人，现代表公司授权下面签字的</w:t>
      </w:r>
      <w:r>
        <w:rPr>
          <w:rFonts w:hint="eastAsia" w:ascii="仿宋_GB2312" w:hAnsi="仿宋" w:eastAsia="仿宋_GB2312"/>
          <w:sz w:val="24"/>
          <w:u w:val="single"/>
        </w:rPr>
        <w:t>（被授权人的姓名、职务）</w:t>
      </w:r>
      <w:r>
        <w:rPr>
          <w:rFonts w:hint="eastAsia" w:ascii="仿宋_GB2312" w:hAnsi="仿宋" w:eastAsia="仿宋_GB2312"/>
          <w:sz w:val="24"/>
        </w:rPr>
        <w:t>为我公司合法代理人，代表本公司参加</w:t>
      </w:r>
      <w:r>
        <w:rPr>
          <w:rFonts w:hint="eastAsia" w:ascii="仿宋_GB2312" w:hAnsi="仿宋" w:eastAsia="仿宋_GB2312"/>
          <w:sz w:val="24"/>
          <w:u w:val="single"/>
        </w:rPr>
        <w:t xml:space="preserve"> （采购项目名称） </w:t>
      </w:r>
      <w:r>
        <w:rPr>
          <w:rFonts w:hint="eastAsia" w:ascii="仿宋_GB2312" w:hAnsi="仿宋" w:eastAsia="仿宋_GB2312"/>
          <w:sz w:val="24"/>
        </w:rPr>
        <w:t>采购项目编号为</w:t>
      </w:r>
      <w:r>
        <w:rPr>
          <w:rFonts w:hint="eastAsia" w:ascii="仿宋_GB2312" w:hAnsi="仿宋" w:eastAsia="仿宋_GB2312"/>
          <w:sz w:val="24"/>
          <w:u w:val="single"/>
        </w:rPr>
        <w:t xml:space="preserve">           </w:t>
      </w:r>
      <w:r>
        <w:rPr>
          <w:rFonts w:hint="eastAsia" w:ascii="仿宋_GB2312" w:hAnsi="仿宋" w:eastAsia="仿宋_GB2312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本授权有效期：自投标截止之日起 </w:t>
      </w:r>
      <w:r>
        <w:rPr>
          <w:rFonts w:ascii="仿宋_GB2312" w:hAnsi="仿宋" w:eastAsia="仿宋_GB2312"/>
          <w:sz w:val="24"/>
          <w:u w:val="single"/>
        </w:rPr>
        <w:t>90</w:t>
      </w:r>
      <w:r>
        <w:rPr>
          <w:rFonts w:hint="eastAsia" w:ascii="仿宋_GB2312" w:hAnsi="仿宋" w:eastAsia="仿宋_GB2312"/>
          <w:sz w:val="24"/>
        </w:rPr>
        <w:t>日历天；特此声明。</w:t>
      </w: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45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（正、反面）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450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（正、反面)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供应商名称：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法定代表人：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（签字或盖章）</w:t>
      </w: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授权代理人（被授权人）：</w:t>
      </w:r>
      <w:r>
        <w:rPr>
          <w:rFonts w:hint="eastAsia" w:ascii="仿宋_GB2312" w:hAnsi="仿宋" w:eastAsia="仿宋_GB2312"/>
          <w:sz w:val="24"/>
          <w:u w:val="single"/>
        </w:rPr>
        <w:t xml:space="preserve">      （签字）</w:t>
      </w:r>
    </w:p>
    <w:p>
      <w:pPr>
        <w:spacing w:line="360" w:lineRule="auto"/>
        <w:jc w:val="center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</w:t>
      </w:r>
      <w:r>
        <w:rPr>
          <w:rFonts w:hint="eastAsia" w:ascii="仿宋_GB2312" w:hAnsi="仿宋" w:eastAsia="仿宋_GB2312"/>
          <w:sz w:val="24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 w:val="24"/>
        </w:rPr>
        <w:t xml:space="preserve"> 日期：</w:t>
      </w:r>
      <w:r>
        <w:rPr>
          <w:rFonts w:hint="eastAsia" w:ascii="仿宋_GB2312" w:hAnsi="仿宋" w:eastAsia="仿宋_GB2312"/>
          <w:sz w:val="24"/>
          <w:u w:val="single"/>
        </w:rPr>
        <w:t xml:space="preserve">      年     月     日</w:t>
      </w: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pStyle w:val="3"/>
        <w:rPr>
          <w:rFonts w:hint="eastAsia" w:ascii="仿宋" w:hAnsi="仿宋" w:eastAsia="仿宋"/>
          <w:color w:val="auto"/>
        </w:rPr>
      </w:pPr>
      <w:bookmarkStart w:id="6" w:name="_Toc1485"/>
      <w:r>
        <w:rPr>
          <w:rFonts w:hint="eastAsia" w:ascii="仿宋" w:hAnsi="仿宋" w:eastAsia="仿宋"/>
          <w:color w:val="auto"/>
        </w:rPr>
        <w:t>投标供应商具备建筑工程施工总承包三级或以上资质（含三级）或建筑装修装饰工程专业承包二级以上（含二级）资质，且具备有效的安全生产许可证;</w:t>
      </w:r>
      <w:bookmarkEnd w:id="6"/>
    </w:p>
    <w:p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</w:p>
    <w:p>
      <w:pPr>
        <w:pStyle w:val="3"/>
        <w:rPr>
          <w:rFonts w:hint="eastAsia"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拟派项目经理须具备建筑工程专业二级（含二级）及以上建造师资格，具备有效的安全生产考核合格证（建安B证），在本单位注册且无在建项目。</w:t>
      </w:r>
    </w:p>
    <w:p>
      <w:pPr>
        <w:pStyle w:val="2"/>
        <w:spacing w:line="360" w:lineRule="auto"/>
        <w:rPr>
          <w:rFonts w:hint="eastAsia" w:ascii="仿宋" w:hAnsi="仿宋" w:eastAsia="仿宋" w:cs="仿宋"/>
          <w:color w:val="FF0000"/>
          <w:sz w:val="24"/>
          <w:szCs w:val="24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本项目不接受联合体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磋商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致：西安市新城区东方小学</w:t>
      </w:r>
    </w:p>
    <w:p>
      <w:pPr>
        <w:pStyle w:val="4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>
      <w:pPr>
        <w:pStyle w:val="4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我单位参与本项目并非联合体投标，本项目由本公司独立承担。</w:t>
      </w:r>
    </w:p>
    <w:p>
      <w:pPr>
        <w:pStyle w:val="4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特此声明。 </w:t>
      </w:r>
    </w:p>
    <w:p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/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7AB5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2023-06-29T09:34:04Z</dcterms:created>
  <dc:creator>Administrator</dc:creator>
  <cp:lastModifiedBy>陕西中技招标有限公司</cp:lastModifiedBy>
  <dcterms:modified xsi:type="dcterms:W3CDTF">2023-06-29T09:34:09Z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B4A5DCDAA8B347A283878FF4F7248354_12</vt:lpwstr>
  </property>
</Properties>
</file>