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C5" w:rsidRDefault="00DA7D30" w:rsidP="00DA7D30">
      <w:pPr>
        <w:jc w:val="center"/>
        <w:rPr>
          <w:rFonts w:hint="eastAsia"/>
        </w:rPr>
      </w:pPr>
      <w:r w:rsidRPr="00DA7D30">
        <w:rPr>
          <w:rFonts w:ascii="宋体" w:hAnsi="宋体" w:hint="eastAsia"/>
          <w:b/>
          <w:sz w:val="32"/>
          <w:szCs w:val="24"/>
        </w:rPr>
        <w:t>招标内容一览表</w:t>
      </w:r>
    </w:p>
    <w:tbl>
      <w:tblPr>
        <w:tblW w:w="89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992"/>
        <w:gridCol w:w="2155"/>
        <w:gridCol w:w="1166"/>
        <w:gridCol w:w="2415"/>
        <w:gridCol w:w="1254"/>
      </w:tblGrid>
      <w:tr w:rsidR="00DA7D30" w:rsidRPr="00EC3910" w:rsidTr="00B57DF3">
        <w:trPr>
          <w:jc w:val="center"/>
        </w:trPr>
        <w:tc>
          <w:tcPr>
            <w:tcW w:w="963" w:type="dxa"/>
            <w:vAlign w:val="center"/>
          </w:tcPr>
          <w:p w:rsidR="00DA7D30" w:rsidRPr="00EC391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proofErr w:type="gramStart"/>
            <w:r w:rsidRPr="00EC391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992" w:type="dxa"/>
            <w:vAlign w:val="center"/>
          </w:tcPr>
          <w:p w:rsidR="00DA7D30" w:rsidRPr="00EC391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EC391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2155" w:type="dxa"/>
            <w:vAlign w:val="center"/>
          </w:tcPr>
          <w:p w:rsidR="00DA7D30" w:rsidRPr="00EC391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EC391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166" w:type="dxa"/>
            <w:vAlign w:val="center"/>
          </w:tcPr>
          <w:p w:rsidR="00DA7D30" w:rsidRPr="00EC391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EC391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数量</w:t>
            </w:r>
          </w:p>
          <w:p w:rsidR="00DA7D30" w:rsidRPr="00EC391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EC391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2415" w:type="dxa"/>
            <w:vAlign w:val="center"/>
          </w:tcPr>
          <w:p w:rsidR="00DA7D30" w:rsidRPr="00EC391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EC391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交货期</w:t>
            </w:r>
          </w:p>
        </w:tc>
        <w:tc>
          <w:tcPr>
            <w:tcW w:w="1254" w:type="dxa"/>
            <w:vAlign w:val="center"/>
          </w:tcPr>
          <w:p w:rsidR="00DA7D30" w:rsidRPr="00EC391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EC391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交货地点</w:t>
            </w:r>
          </w:p>
        </w:tc>
      </w:tr>
      <w:tr w:rsidR="00DA7D30" w:rsidRPr="00EC3910" w:rsidTr="00B57DF3">
        <w:trPr>
          <w:trHeight w:val="567"/>
          <w:jc w:val="center"/>
        </w:trPr>
        <w:tc>
          <w:tcPr>
            <w:tcW w:w="963" w:type="dxa"/>
            <w:vAlign w:val="center"/>
          </w:tcPr>
          <w:p w:rsidR="00DA7D30" w:rsidRPr="00EC391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EC391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A7D30" w:rsidRPr="00EC391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EC391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1-1</w:t>
            </w:r>
          </w:p>
        </w:tc>
        <w:tc>
          <w:tcPr>
            <w:tcW w:w="2155" w:type="dxa"/>
            <w:vAlign w:val="center"/>
          </w:tcPr>
          <w:p w:rsidR="00DA7D30" w:rsidRPr="00EC3910" w:rsidRDefault="00DA7D30" w:rsidP="009C794C">
            <w:pPr>
              <w:spacing w:line="400" w:lineRule="exact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过敏原分析仪</w:t>
            </w:r>
          </w:p>
        </w:tc>
        <w:tc>
          <w:tcPr>
            <w:tcW w:w="1166" w:type="dxa"/>
            <w:vAlign w:val="center"/>
          </w:tcPr>
          <w:p w:rsidR="00DA7D30" w:rsidRPr="00EC391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EC391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1（套）</w:t>
            </w:r>
          </w:p>
        </w:tc>
        <w:tc>
          <w:tcPr>
            <w:tcW w:w="2415" w:type="dxa"/>
            <w:vAlign w:val="center"/>
          </w:tcPr>
          <w:p w:rsidR="00DA7D30" w:rsidRPr="00EC391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EC3910">
              <w:rPr>
                <w:rFonts w:ascii="宋体" w:hAnsi="宋体" w:hint="eastAsia"/>
                <w:sz w:val="24"/>
                <w:szCs w:val="24"/>
              </w:rPr>
              <w:t>合同签订生效后30天内需要交货完毕、安装调试完成</w:t>
            </w:r>
          </w:p>
        </w:tc>
        <w:tc>
          <w:tcPr>
            <w:tcW w:w="1254" w:type="dxa"/>
            <w:vAlign w:val="center"/>
          </w:tcPr>
          <w:p w:rsidR="00DA7D30" w:rsidRPr="00EC391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EC3910">
              <w:rPr>
                <w:rFonts w:ascii="宋体" w:hAnsi="宋体" w:hint="eastAsia"/>
                <w:kern w:val="0"/>
                <w:sz w:val="24"/>
                <w:szCs w:val="24"/>
              </w:rPr>
              <w:t>招标人指定地点</w:t>
            </w:r>
          </w:p>
        </w:tc>
      </w:tr>
    </w:tbl>
    <w:p w:rsidR="00DA7D30" w:rsidRDefault="00DA7D30">
      <w:pPr>
        <w:rPr>
          <w:rFonts w:hint="eastAsia"/>
        </w:rPr>
      </w:pPr>
    </w:p>
    <w:tbl>
      <w:tblPr>
        <w:tblW w:w="89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992"/>
        <w:gridCol w:w="2155"/>
        <w:gridCol w:w="1166"/>
        <w:gridCol w:w="2415"/>
        <w:gridCol w:w="1254"/>
      </w:tblGrid>
      <w:tr w:rsidR="00DA7D30" w:rsidRPr="00020713" w:rsidTr="00B57DF3">
        <w:trPr>
          <w:jc w:val="center"/>
        </w:trPr>
        <w:tc>
          <w:tcPr>
            <w:tcW w:w="963" w:type="dxa"/>
            <w:vAlign w:val="center"/>
          </w:tcPr>
          <w:p w:rsidR="00DA7D30" w:rsidRPr="00020713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proofErr w:type="gramStart"/>
            <w:r w:rsidRPr="00020713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992" w:type="dxa"/>
            <w:vAlign w:val="center"/>
          </w:tcPr>
          <w:p w:rsidR="00DA7D30" w:rsidRPr="00020713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020713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2155" w:type="dxa"/>
            <w:vAlign w:val="center"/>
          </w:tcPr>
          <w:p w:rsidR="00DA7D30" w:rsidRPr="00020713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020713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166" w:type="dxa"/>
            <w:vAlign w:val="center"/>
          </w:tcPr>
          <w:p w:rsidR="00DA7D30" w:rsidRPr="00020713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020713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数量</w:t>
            </w:r>
          </w:p>
          <w:p w:rsidR="00DA7D30" w:rsidRPr="00020713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020713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2415" w:type="dxa"/>
            <w:vAlign w:val="center"/>
          </w:tcPr>
          <w:p w:rsidR="00DA7D30" w:rsidRPr="00020713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020713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交货期</w:t>
            </w:r>
          </w:p>
        </w:tc>
        <w:tc>
          <w:tcPr>
            <w:tcW w:w="1254" w:type="dxa"/>
            <w:vAlign w:val="center"/>
          </w:tcPr>
          <w:p w:rsidR="00DA7D30" w:rsidRPr="00020713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020713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交货地点</w:t>
            </w:r>
          </w:p>
        </w:tc>
      </w:tr>
      <w:tr w:rsidR="00DA7D30" w:rsidRPr="00020713" w:rsidTr="00B57DF3">
        <w:trPr>
          <w:trHeight w:val="567"/>
          <w:jc w:val="center"/>
        </w:trPr>
        <w:tc>
          <w:tcPr>
            <w:tcW w:w="963" w:type="dxa"/>
            <w:vAlign w:val="center"/>
          </w:tcPr>
          <w:p w:rsidR="00DA7D30" w:rsidRPr="00020713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020713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A7D30" w:rsidRPr="00020713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020713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2-1</w:t>
            </w:r>
          </w:p>
        </w:tc>
        <w:tc>
          <w:tcPr>
            <w:tcW w:w="2155" w:type="dxa"/>
            <w:vAlign w:val="center"/>
          </w:tcPr>
          <w:p w:rsidR="00DA7D30" w:rsidRPr="00020713" w:rsidRDefault="00DA7D30" w:rsidP="009C794C">
            <w:pPr>
              <w:spacing w:line="400" w:lineRule="exact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020713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特定蛋白分析仪</w:t>
            </w:r>
          </w:p>
        </w:tc>
        <w:tc>
          <w:tcPr>
            <w:tcW w:w="1166" w:type="dxa"/>
            <w:vAlign w:val="center"/>
          </w:tcPr>
          <w:p w:rsidR="00DA7D30" w:rsidRPr="00020713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020713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1（套）</w:t>
            </w:r>
          </w:p>
        </w:tc>
        <w:tc>
          <w:tcPr>
            <w:tcW w:w="2415" w:type="dxa"/>
            <w:vAlign w:val="center"/>
          </w:tcPr>
          <w:p w:rsidR="00DA7D30" w:rsidRPr="00020713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020713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合同签订生效后30天内需要交货完毕、安装调试完成</w:t>
            </w:r>
          </w:p>
        </w:tc>
        <w:tc>
          <w:tcPr>
            <w:tcW w:w="1254" w:type="dxa"/>
            <w:vAlign w:val="center"/>
          </w:tcPr>
          <w:p w:rsidR="00DA7D30" w:rsidRPr="00020713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020713">
              <w:rPr>
                <w:rFonts w:ascii="宋体" w:hAnsi="宋体" w:hint="eastAsia"/>
                <w:kern w:val="0"/>
                <w:sz w:val="24"/>
                <w:szCs w:val="24"/>
              </w:rPr>
              <w:t>招标人指定地点</w:t>
            </w:r>
          </w:p>
        </w:tc>
      </w:tr>
    </w:tbl>
    <w:p w:rsidR="00DA7D30" w:rsidRDefault="00DA7D30">
      <w:pPr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992"/>
        <w:gridCol w:w="2155"/>
        <w:gridCol w:w="1166"/>
        <w:gridCol w:w="2011"/>
        <w:gridCol w:w="1330"/>
        <w:gridCol w:w="1330"/>
      </w:tblGrid>
      <w:tr w:rsidR="00DA7D30" w:rsidRPr="007B4CA0" w:rsidTr="009C794C">
        <w:trPr>
          <w:jc w:val="center"/>
        </w:trPr>
        <w:tc>
          <w:tcPr>
            <w:tcW w:w="963" w:type="dxa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proofErr w:type="gramStart"/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992" w:type="dxa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2155" w:type="dxa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166" w:type="dxa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数量</w:t>
            </w:r>
          </w:p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2011" w:type="dxa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交货期</w:t>
            </w:r>
          </w:p>
        </w:tc>
        <w:tc>
          <w:tcPr>
            <w:tcW w:w="1330" w:type="dxa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交货地点</w:t>
            </w:r>
          </w:p>
        </w:tc>
        <w:tc>
          <w:tcPr>
            <w:tcW w:w="1330" w:type="dxa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是否核心产品</w:t>
            </w:r>
          </w:p>
        </w:tc>
      </w:tr>
      <w:tr w:rsidR="00DA7D30" w:rsidRPr="007B4CA0" w:rsidTr="009C794C">
        <w:trPr>
          <w:trHeight w:val="567"/>
          <w:jc w:val="center"/>
        </w:trPr>
        <w:tc>
          <w:tcPr>
            <w:tcW w:w="963" w:type="dxa"/>
            <w:vMerge w:val="restart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3-1</w:t>
            </w:r>
          </w:p>
        </w:tc>
        <w:tc>
          <w:tcPr>
            <w:tcW w:w="2155" w:type="dxa"/>
            <w:vAlign w:val="center"/>
          </w:tcPr>
          <w:p w:rsidR="00DA7D30" w:rsidRPr="007B4CA0" w:rsidRDefault="00DA7D30" w:rsidP="009C794C">
            <w:pPr>
              <w:spacing w:line="400" w:lineRule="exact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全自动酶标仪</w:t>
            </w:r>
          </w:p>
        </w:tc>
        <w:tc>
          <w:tcPr>
            <w:tcW w:w="1166" w:type="dxa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1（套）</w:t>
            </w:r>
          </w:p>
        </w:tc>
        <w:tc>
          <w:tcPr>
            <w:tcW w:w="2011" w:type="dxa"/>
            <w:vMerge w:val="restart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合同签订生效后30天内需要交货完毕、安装调试完成</w:t>
            </w:r>
          </w:p>
        </w:tc>
        <w:tc>
          <w:tcPr>
            <w:tcW w:w="1330" w:type="dxa"/>
            <w:vMerge w:val="restart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hint="eastAsia"/>
                <w:kern w:val="0"/>
                <w:sz w:val="24"/>
                <w:szCs w:val="24"/>
              </w:rPr>
              <w:t>招标人指定地点</w:t>
            </w:r>
          </w:p>
        </w:tc>
        <w:tc>
          <w:tcPr>
            <w:tcW w:w="1330" w:type="dxa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7B4CA0">
              <w:rPr>
                <w:rFonts w:ascii="宋体" w:hAnsi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7D30" w:rsidRPr="007B4CA0" w:rsidTr="009C794C">
        <w:trPr>
          <w:trHeight w:val="567"/>
          <w:jc w:val="center"/>
        </w:trPr>
        <w:tc>
          <w:tcPr>
            <w:tcW w:w="963" w:type="dxa"/>
            <w:vMerge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3-2</w:t>
            </w:r>
          </w:p>
        </w:tc>
        <w:tc>
          <w:tcPr>
            <w:tcW w:w="2155" w:type="dxa"/>
            <w:vAlign w:val="center"/>
          </w:tcPr>
          <w:p w:rsidR="00DA7D30" w:rsidRPr="007B4CA0" w:rsidRDefault="00DA7D30" w:rsidP="009C794C">
            <w:pPr>
              <w:spacing w:line="400" w:lineRule="exact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全自动洗板机</w:t>
            </w:r>
          </w:p>
        </w:tc>
        <w:tc>
          <w:tcPr>
            <w:tcW w:w="1166" w:type="dxa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1(台)</w:t>
            </w:r>
          </w:p>
        </w:tc>
        <w:tc>
          <w:tcPr>
            <w:tcW w:w="2011" w:type="dxa"/>
            <w:vMerge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DA7D30" w:rsidRPr="007B4CA0" w:rsidTr="009C794C">
        <w:trPr>
          <w:trHeight w:val="567"/>
          <w:jc w:val="center"/>
        </w:trPr>
        <w:tc>
          <w:tcPr>
            <w:tcW w:w="963" w:type="dxa"/>
            <w:vMerge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3-3</w:t>
            </w:r>
          </w:p>
        </w:tc>
        <w:tc>
          <w:tcPr>
            <w:tcW w:w="2155" w:type="dxa"/>
            <w:vAlign w:val="center"/>
          </w:tcPr>
          <w:p w:rsidR="00DA7D30" w:rsidRPr="007B4CA0" w:rsidRDefault="00DA7D30" w:rsidP="009C794C">
            <w:pPr>
              <w:spacing w:line="400" w:lineRule="exact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低温离心机</w:t>
            </w:r>
          </w:p>
        </w:tc>
        <w:tc>
          <w:tcPr>
            <w:tcW w:w="1166" w:type="dxa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1(台)</w:t>
            </w:r>
          </w:p>
        </w:tc>
        <w:tc>
          <w:tcPr>
            <w:tcW w:w="2011" w:type="dxa"/>
            <w:vMerge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DA7D30" w:rsidRPr="007B4CA0" w:rsidTr="009C794C">
        <w:trPr>
          <w:trHeight w:val="567"/>
          <w:jc w:val="center"/>
        </w:trPr>
        <w:tc>
          <w:tcPr>
            <w:tcW w:w="963" w:type="dxa"/>
            <w:vMerge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3-4</w:t>
            </w:r>
          </w:p>
        </w:tc>
        <w:tc>
          <w:tcPr>
            <w:tcW w:w="2155" w:type="dxa"/>
            <w:vAlign w:val="center"/>
          </w:tcPr>
          <w:p w:rsidR="00DA7D30" w:rsidRPr="007B4CA0" w:rsidRDefault="00DA7D30" w:rsidP="009C794C">
            <w:pPr>
              <w:spacing w:line="400" w:lineRule="exact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自动配洗液机及纯水制造系统</w:t>
            </w:r>
          </w:p>
        </w:tc>
        <w:tc>
          <w:tcPr>
            <w:tcW w:w="1166" w:type="dxa"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7B4CA0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1（套）</w:t>
            </w:r>
          </w:p>
        </w:tc>
        <w:tc>
          <w:tcPr>
            <w:tcW w:w="2011" w:type="dxa"/>
            <w:vMerge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DA7D30" w:rsidRPr="007B4CA0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</w:tbl>
    <w:p w:rsidR="00DA7D30" w:rsidRDefault="00DA7D30">
      <w:pPr>
        <w:rPr>
          <w:rFonts w:hint="eastAsia"/>
        </w:rPr>
      </w:pPr>
    </w:p>
    <w:tbl>
      <w:tblPr>
        <w:tblW w:w="0" w:type="auto"/>
        <w:jc w:val="center"/>
        <w:tblInd w:w="-9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992"/>
        <w:gridCol w:w="2155"/>
        <w:gridCol w:w="1166"/>
        <w:gridCol w:w="2011"/>
        <w:gridCol w:w="1330"/>
        <w:gridCol w:w="1330"/>
      </w:tblGrid>
      <w:tr w:rsidR="00DA7D30" w:rsidRPr="00D361E5" w:rsidTr="009C794C">
        <w:trPr>
          <w:jc w:val="center"/>
        </w:trPr>
        <w:tc>
          <w:tcPr>
            <w:tcW w:w="963" w:type="dxa"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proofErr w:type="gramStart"/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992" w:type="dxa"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2155" w:type="dxa"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166" w:type="dxa"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数量</w:t>
            </w:r>
          </w:p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2011" w:type="dxa"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交货期</w:t>
            </w:r>
          </w:p>
        </w:tc>
        <w:tc>
          <w:tcPr>
            <w:tcW w:w="1330" w:type="dxa"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交货地点</w:t>
            </w:r>
          </w:p>
        </w:tc>
        <w:tc>
          <w:tcPr>
            <w:tcW w:w="1330" w:type="dxa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是否核心产品</w:t>
            </w:r>
          </w:p>
        </w:tc>
      </w:tr>
      <w:tr w:rsidR="00DA7D30" w:rsidRPr="00D361E5" w:rsidTr="009C794C">
        <w:trPr>
          <w:trHeight w:val="567"/>
          <w:jc w:val="center"/>
        </w:trPr>
        <w:tc>
          <w:tcPr>
            <w:tcW w:w="963" w:type="dxa"/>
            <w:vMerge w:val="restart"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4-1</w:t>
            </w:r>
          </w:p>
        </w:tc>
        <w:tc>
          <w:tcPr>
            <w:tcW w:w="2155" w:type="dxa"/>
            <w:vAlign w:val="center"/>
          </w:tcPr>
          <w:p w:rsidR="00DA7D30" w:rsidRPr="00D361E5" w:rsidRDefault="00DA7D30" w:rsidP="009C794C">
            <w:pPr>
              <w:spacing w:line="400" w:lineRule="exact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hint="eastAsia"/>
                <w:sz w:val="24"/>
                <w:szCs w:val="24"/>
              </w:rPr>
              <w:t>恒温药品柜</w:t>
            </w:r>
          </w:p>
        </w:tc>
        <w:tc>
          <w:tcPr>
            <w:tcW w:w="1166" w:type="dxa"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4（台）</w:t>
            </w:r>
          </w:p>
        </w:tc>
        <w:tc>
          <w:tcPr>
            <w:tcW w:w="2011" w:type="dxa"/>
            <w:vMerge w:val="restart"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合同签订生效后30天内需要交货完毕、安装调试完成</w:t>
            </w:r>
          </w:p>
        </w:tc>
        <w:tc>
          <w:tcPr>
            <w:tcW w:w="1330" w:type="dxa"/>
            <w:vMerge w:val="restart"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hint="eastAsia"/>
                <w:kern w:val="0"/>
                <w:sz w:val="24"/>
                <w:szCs w:val="24"/>
              </w:rPr>
              <w:t>招标人指定地点</w:t>
            </w:r>
          </w:p>
        </w:tc>
        <w:tc>
          <w:tcPr>
            <w:tcW w:w="1330" w:type="dxa"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D361E5">
              <w:rPr>
                <w:rFonts w:ascii="宋体" w:hAnsi="宋体" w:hint="eastAsia"/>
                <w:kern w:val="0"/>
                <w:sz w:val="24"/>
                <w:szCs w:val="24"/>
              </w:rPr>
              <w:t>是</w:t>
            </w:r>
          </w:p>
        </w:tc>
      </w:tr>
      <w:tr w:rsidR="00DA7D30" w:rsidRPr="00D361E5" w:rsidTr="009C794C">
        <w:trPr>
          <w:trHeight w:val="567"/>
          <w:jc w:val="center"/>
        </w:trPr>
        <w:tc>
          <w:tcPr>
            <w:tcW w:w="963" w:type="dxa"/>
            <w:vMerge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4-2</w:t>
            </w:r>
          </w:p>
        </w:tc>
        <w:tc>
          <w:tcPr>
            <w:tcW w:w="2155" w:type="dxa"/>
            <w:vAlign w:val="center"/>
          </w:tcPr>
          <w:p w:rsidR="00DA7D30" w:rsidRPr="00D361E5" w:rsidRDefault="00DA7D30" w:rsidP="009C794C">
            <w:pPr>
              <w:spacing w:line="400" w:lineRule="exact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2～8℃</w:t>
            </w:r>
            <w:bookmarkStart w:id="0" w:name="_GoBack"/>
            <w:bookmarkEnd w:id="0"/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冰箱</w:t>
            </w:r>
          </w:p>
        </w:tc>
        <w:tc>
          <w:tcPr>
            <w:tcW w:w="1166" w:type="dxa"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  <w:r w:rsidRPr="00D361E5"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  <w:t>2(台)</w:t>
            </w:r>
          </w:p>
        </w:tc>
        <w:tc>
          <w:tcPr>
            <w:tcW w:w="2011" w:type="dxa"/>
            <w:vMerge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cs="仿宋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330" w:type="dxa"/>
          </w:tcPr>
          <w:p w:rsidR="00DA7D30" w:rsidRPr="00D361E5" w:rsidRDefault="00DA7D30" w:rsidP="009C794C">
            <w:pPr>
              <w:spacing w:line="360" w:lineRule="auto"/>
              <w:jc w:val="center"/>
              <w:outlineLvl w:val="1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</w:tbl>
    <w:p w:rsidR="00DA7D30" w:rsidRDefault="00DA7D30">
      <w:pPr>
        <w:rPr>
          <w:rFonts w:hint="eastAsia"/>
        </w:rPr>
      </w:pPr>
    </w:p>
    <w:p w:rsidR="00DA7D30" w:rsidRDefault="00DA7D30"/>
    <w:sectPr w:rsidR="00DA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43" w:rsidRDefault="005D0843" w:rsidP="00DA7D30">
      <w:r>
        <w:separator/>
      </w:r>
    </w:p>
  </w:endnote>
  <w:endnote w:type="continuationSeparator" w:id="0">
    <w:p w:rsidR="005D0843" w:rsidRDefault="005D0843" w:rsidP="00DA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43" w:rsidRDefault="005D0843" w:rsidP="00DA7D30">
      <w:r>
        <w:separator/>
      </w:r>
    </w:p>
  </w:footnote>
  <w:footnote w:type="continuationSeparator" w:id="0">
    <w:p w:rsidR="005D0843" w:rsidRDefault="005D0843" w:rsidP="00DA7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31"/>
    <w:rsid w:val="003034A5"/>
    <w:rsid w:val="005D0843"/>
    <w:rsid w:val="005E1031"/>
    <w:rsid w:val="00A25EC5"/>
    <w:rsid w:val="00B57DF3"/>
    <w:rsid w:val="00D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D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D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D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D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D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>Sky123.Org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LJF</dc:creator>
  <cp:keywords/>
  <dc:description/>
  <cp:lastModifiedBy>LJF</cp:lastModifiedBy>
  <cp:revision>3</cp:revision>
  <dcterms:created xsi:type="dcterms:W3CDTF">2023-11-20T06:48:00Z</dcterms:created>
  <dcterms:modified xsi:type="dcterms:W3CDTF">2023-11-20T07:08:00Z</dcterms:modified>
</cp:coreProperties>
</file>