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3F73" w14:textId="77777777" w:rsidR="00024245" w:rsidRDefault="00024245">
      <w:pPr>
        <w:pStyle w:val="a5"/>
        <w:rPr>
          <w:rFonts w:hAnsi="宋体"/>
          <w:sz w:val="24"/>
          <w:szCs w:val="24"/>
        </w:rPr>
      </w:pPr>
    </w:p>
    <w:p w14:paraId="1673B804" w14:textId="77777777" w:rsidR="002F1D94" w:rsidRDefault="002F1D94" w:rsidP="002F1D94">
      <w:pPr>
        <w:pStyle w:val="a5"/>
        <w:jc w:val="center"/>
        <w:rPr>
          <w:rFonts w:hAnsi="宋体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706739D5" w14:textId="77777777" w:rsidR="002F1D94" w:rsidRDefault="002F1D94" w:rsidP="002F1D94">
      <w:pPr>
        <w:kinsoku w:val="0"/>
        <w:spacing w:line="500" w:lineRule="exact"/>
        <w:ind w:firstLineChars="50" w:firstLine="1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</w:p>
    <w:p w14:paraId="43228C0D" w14:textId="0C6E1C57" w:rsidR="002F1D94" w:rsidRDefault="002F1D94" w:rsidP="002F1D94">
      <w:pPr>
        <w:kinsoku w:val="0"/>
        <w:spacing w:line="500" w:lineRule="exact"/>
        <w:ind w:firstLineChars="50" w:firstLine="1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共   页，第   页</w:t>
      </w:r>
    </w:p>
    <w:p w14:paraId="1F63A950" w14:textId="77777777" w:rsidR="002F1D94" w:rsidRDefault="002F1D94" w:rsidP="002F1D94">
      <w:pPr>
        <w:pStyle w:val="a5"/>
        <w:jc w:val="center"/>
        <w:rPr>
          <w:rFonts w:hAnsi="宋体"/>
          <w:b/>
          <w:bCs/>
          <w:color w:val="000000"/>
          <w:sz w:val="24"/>
          <w:szCs w:val="24"/>
        </w:rPr>
      </w:pPr>
    </w:p>
    <w:p w14:paraId="4D632CB1" w14:textId="77777777" w:rsidR="002F1D94" w:rsidRDefault="002F1D94" w:rsidP="002F1D94">
      <w:pPr>
        <w:pStyle w:val="a5"/>
        <w:jc w:val="center"/>
        <w:rPr>
          <w:rFonts w:hAnsi="宋体"/>
          <w:b/>
          <w:bCs/>
          <w:color w:val="000000"/>
          <w:sz w:val="24"/>
          <w:szCs w:val="24"/>
        </w:rPr>
      </w:pPr>
    </w:p>
    <w:p w14:paraId="70B658D7" w14:textId="77777777" w:rsidR="002F1D94" w:rsidRDefault="002F1D94" w:rsidP="002F1D94">
      <w:pPr>
        <w:pStyle w:val="a5"/>
        <w:jc w:val="center"/>
        <w:rPr>
          <w:rFonts w:hAnsi="宋体"/>
          <w:b/>
          <w:bCs/>
          <w:color w:val="000000"/>
          <w:sz w:val="24"/>
          <w:szCs w:val="24"/>
        </w:rPr>
      </w:pPr>
    </w:p>
    <w:p w14:paraId="1E7B2871" w14:textId="77777777" w:rsidR="002F1D94" w:rsidRDefault="002F1D94" w:rsidP="002F1D94">
      <w:pPr>
        <w:pStyle w:val="a5"/>
        <w:jc w:val="center"/>
        <w:rPr>
          <w:rFonts w:hAnsi="宋体"/>
          <w:b/>
          <w:bCs/>
          <w:color w:val="000000"/>
          <w:sz w:val="24"/>
          <w:szCs w:val="24"/>
        </w:rPr>
      </w:pPr>
      <w:r>
        <w:rPr>
          <w:rFonts w:hAnsi="宋体" w:hint="eastAsia"/>
          <w:b/>
          <w:bCs/>
          <w:color w:val="000000"/>
          <w:sz w:val="24"/>
          <w:szCs w:val="24"/>
        </w:rPr>
        <w:t>（投标人根据项目实际需求自行编制分项报价表）</w:t>
      </w:r>
    </w:p>
    <w:p w14:paraId="75CB4619" w14:textId="77777777" w:rsidR="002F1D94" w:rsidRDefault="002F1D94" w:rsidP="002F1D94">
      <w:pPr>
        <w:kinsoku w:val="0"/>
        <w:spacing w:line="500" w:lineRule="exact"/>
        <w:ind w:firstLineChars="200" w:firstLine="480"/>
        <w:rPr>
          <w:rFonts w:ascii="宋体"/>
          <w:sz w:val="24"/>
        </w:rPr>
      </w:pPr>
    </w:p>
    <w:p w14:paraId="124D1F20" w14:textId="77777777" w:rsidR="002F1D94" w:rsidRDefault="002F1D94" w:rsidP="002F1D94">
      <w:pPr>
        <w:pStyle w:val="a5"/>
        <w:rPr>
          <w:rFonts w:hAnsi="宋体"/>
          <w:color w:val="000000"/>
          <w:sz w:val="24"/>
          <w:szCs w:val="24"/>
        </w:rPr>
      </w:pPr>
    </w:p>
    <w:p w14:paraId="33AFD3C9" w14:textId="77777777" w:rsidR="002F1D94" w:rsidRDefault="002F1D94" w:rsidP="002F1D94">
      <w:pPr>
        <w:pStyle w:val="a5"/>
        <w:rPr>
          <w:rFonts w:hAnsi="宋体"/>
          <w:color w:val="000000"/>
          <w:sz w:val="24"/>
          <w:szCs w:val="24"/>
        </w:rPr>
      </w:pPr>
    </w:p>
    <w:p w14:paraId="7B5C9298" w14:textId="77777777" w:rsidR="002F1D94" w:rsidRDefault="002F1D94" w:rsidP="002F1D94">
      <w:pPr>
        <w:pStyle w:val="a5"/>
        <w:rPr>
          <w:rFonts w:hAnsi="宋体"/>
          <w:color w:val="000000"/>
          <w:sz w:val="24"/>
          <w:szCs w:val="24"/>
        </w:rPr>
      </w:pPr>
    </w:p>
    <w:p w14:paraId="2970C37C" w14:textId="77777777" w:rsidR="002F1D94" w:rsidRDefault="002F1D94" w:rsidP="002F1D94">
      <w:pPr>
        <w:pStyle w:val="a5"/>
        <w:rPr>
          <w:rFonts w:hAnsi="宋体"/>
          <w:color w:val="000000"/>
          <w:sz w:val="24"/>
          <w:szCs w:val="24"/>
        </w:rPr>
      </w:pPr>
    </w:p>
    <w:p w14:paraId="66084609" w14:textId="77777777" w:rsidR="002F1D94" w:rsidRDefault="002F1D94" w:rsidP="002F1D94">
      <w:pPr>
        <w:pStyle w:val="a5"/>
        <w:rPr>
          <w:rFonts w:hAnsi="宋体"/>
          <w:color w:val="000000"/>
          <w:sz w:val="24"/>
          <w:szCs w:val="24"/>
        </w:rPr>
      </w:pPr>
    </w:p>
    <w:p w14:paraId="6673A6E0" w14:textId="77777777" w:rsidR="002F1D94" w:rsidRDefault="002F1D94" w:rsidP="002F1D94">
      <w:pPr>
        <w:pStyle w:val="a5"/>
        <w:rPr>
          <w:rFonts w:hAnsi="宋体"/>
          <w:color w:val="000000"/>
          <w:sz w:val="24"/>
          <w:szCs w:val="24"/>
        </w:rPr>
      </w:pPr>
    </w:p>
    <w:p w14:paraId="7DD5D6E2" w14:textId="77777777" w:rsidR="002F1D94" w:rsidRDefault="002F1D94" w:rsidP="002F1D94">
      <w:pPr>
        <w:pStyle w:val="a5"/>
        <w:spacing w:line="400" w:lineRule="exac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备注：表内报价内容以元为单位，最多保留小数点后两位。</w:t>
      </w:r>
    </w:p>
    <w:p w14:paraId="0FA19171" w14:textId="77777777" w:rsidR="002F1D94" w:rsidRDefault="002F1D94" w:rsidP="002F1D94">
      <w:pPr>
        <w:pStyle w:val="a4"/>
        <w:ind w:firstLine="240"/>
        <w:rPr>
          <w:rFonts w:ascii="宋体" w:hAnsi="宋体"/>
          <w:color w:val="auto"/>
        </w:rPr>
      </w:pPr>
    </w:p>
    <w:p w14:paraId="445560E9" w14:textId="77777777" w:rsidR="002F1D94" w:rsidRDefault="002F1D94" w:rsidP="002F1D94">
      <w:pPr>
        <w:pStyle w:val="a5"/>
        <w:rPr>
          <w:rFonts w:hAnsi="宋体"/>
          <w:sz w:val="24"/>
          <w:szCs w:val="24"/>
        </w:rPr>
      </w:pPr>
    </w:p>
    <w:p w14:paraId="1A73A1B7" w14:textId="77777777" w:rsidR="002F1D94" w:rsidRDefault="002F1D94" w:rsidP="002F1D94">
      <w:pPr>
        <w:pStyle w:val="a5"/>
        <w:rPr>
          <w:rFonts w:hAnsi="宋体"/>
          <w:sz w:val="24"/>
          <w:szCs w:val="24"/>
        </w:rPr>
      </w:pPr>
    </w:p>
    <w:p w14:paraId="610F9F81" w14:textId="77777777" w:rsidR="002F1D94" w:rsidRDefault="002F1D94" w:rsidP="002F1D94">
      <w:pPr>
        <w:pStyle w:val="a5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</w:t>
      </w:r>
    </w:p>
    <w:p w14:paraId="2F66F048" w14:textId="77777777" w:rsidR="002F1D94" w:rsidRDefault="002F1D94" w:rsidP="002F1D94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 xml:space="preserve">   </w:t>
      </w:r>
    </w:p>
    <w:p w14:paraId="1DCEB7C9" w14:textId="77777777" w:rsidR="002F1D94" w:rsidRDefault="002F1D94" w:rsidP="002F1D94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</w:t>
      </w:r>
    </w:p>
    <w:p w14:paraId="3FC3A7C3" w14:textId="513C9FE3" w:rsidR="00024245" w:rsidRPr="002F1D94" w:rsidRDefault="002F1D94" w:rsidP="002F1D94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ascii="宋体" w:hAnsi="宋体" w:hint="eastAsia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 xml:space="preserve"> </w:t>
      </w:r>
      <w:r w:rsidR="00C3791A">
        <w:rPr>
          <w:rFonts w:ascii="宋体" w:hAnsi="宋体" w:hint="eastAsia"/>
          <w:sz w:val="24"/>
        </w:rPr>
        <w:t xml:space="preserve">                                            </w:t>
      </w:r>
    </w:p>
    <w:p w14:paraId="5007ADA5" w14:textId="77777777" w:rsidR="00024245" w:rsidRDefault="00024245"/>
    <w:sectPr w:rsidR="000242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E3132" w14:textId="77777777" w:rsidR="00506641" w:rsidRDefault="00506641">
      <w:pPr>
        <w:spacing w:line="240" w:lineRule="auto"/>
      </w:pPr>
      <w:r>
        <w:separator/>
      </w:r>
    </w:p>
  </w:endnote>
  <w:endnote w:type="continuationSeparator" w:id="0">
    <w:p w14:paraId="6C407344" w14:textId="77777777" w:rsidR="00506641" w:rsidRDefault="005066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68420" w14:textId="77777777" w:rsidR="00506641" w:rsidRDefault="00506641">
      <w:r>
        <w:separator/>
      </w:r>
    </w:p>
  </w:footnote>
  <w:footnote w:type="continuationSeparator" w:id="0">
    <w:p w14:paraId="5DFDBA3C" w14:textId="77777777" w:rsidR="00506641" w:rsidRDefault="00506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24245"/>
    <w:rsid w:val="00211F2B"/>
    <w:rsid w:val="002F1D94"/>
    <w:rsid w:val="00506641"/>
    <w:rsid w:val="00577B8A"/>
    <w:rsid w:val="005E58B3"/>
    <w:rsid w:val="008F3694"/>
    <w:rsid w:val="00C3791A"/>
    <w:rsid w:val="00CA11ED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link w:val="a6"/>
    <w:uiPriority w:val="99"/>
    <w:qFormat/>
    <w:rPr>
      <w:rFonts w:ascii="宋体" w:hAnsi="Courier New" w:cs="Courier New"/>
      <w:szCs w:val="21"/>
    </w:rPr>
  </w:style>
  <w:style w:type="paragraph" w:styleId="a7">
    <w:name w:val="header"/>
    <w:basedOn w:val="a"/>
    <w:link w:val="a8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纯文本 字符"/>
    <w:link w:val="a5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2F1D94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 琨</cp:lastModifiedBy>
  <cp:revision>8</cp:revision>
  <dcterms:created xsi:type="dcterms:W3CDTF">2023-07-20T12:11:00Z</dcterms:created>
  <dcterms:modified xsi:type="dcterms:W3CDTF">2023-08-16T07:48:00Z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