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6169"/>
        <w:gridCol w:w="70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43" w:type="dxa"/>
            <w:vAlign w:val="center"/>
          </w:tcPr>
          <w:p>
            <w:pPr>
              <w:spacing w:beforeLines="50" w:afterLines="50" w:line="2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设备</w:t>
            </w:r>
            <w:r>
              <w:rPr>
                <w:rFonts w:hint="eastAsia" w:ascii="仿宋" w:hAnsi="仿宋" w:eastAsia="仿宋" w:cs="仿宋"/>
                <w:b/>
                <w:bCs/>
                <w:sz w:val="24"/>
                <w:szCs w:val="24"/>
              </w:rPr>
              <w:t>名称</w:t>
            </w:r>
          </w:p>
        </w:tc>
        <w:tc>
          <w:tcPr>
            <w:tcW w:w="6169" w:type="dxa"/>
            <w:vAlign w:val="center"/>
          </w:tcPr>
          <w:p>
            <w:pPr>
              <w:spacing w:beforeLines="50" w:afterLines="50"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设备设施</w:t>
            </w:r>
            <w:r>
              <w:rPr>
                <w:rFonts w:hint="eastAsia" w:ascii="仿宋" w:hAnsi="仿宋" w:eastAsia="仿宋" w:cs="仿宋"/>
                <w:b/>
                <w:bCs/>
                <w:sz w:val="24"/>
                <w:szCs w:val="24"/>
              </w:rPr>
              <w:t>规格</w:t>
            </w:r>
            <w:r>
              <w:rPr>
                <w:rFonts w:hint="eastAsia" w:ascii="仿宋" w:hAnsi="仿宋" w:eastAsia="仿宋" w:cs="仿宋"/>
                <w:b/>
                <w:bCs/>
                <w:sz w:val="24"/>
                <w:szCs w:val="24"/>
                <w:lang w:val="en-US" w:eastAsia="zh-CN"/>
              </w:rPr>
              <w:t>配置</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功能技术要求</w:t>
            </w:r>
          </w:p>
        </w:tc>
        <w:tc>
          <w:tcPr>
            <w:tcW w:w="700" w:type="dxa"/>
            <w:vAlign w:val="center"/>
          </w:tcPr>
          <w:p>
            <w:pPr>
              <w:spacing w:beforeLines="50" w:afterLines="50"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单位</w:t>
            </w:r>
          </w:p>
        </w:tc>
        <w:tc>
          <w:tcPr>
            <w:tcW w:w="767" w:type="dxa"/>
            <w:vAlign w:val="center"/>
          </w:tcPr>
          <w:p>
            <w:pPr>
              <w:spacing w:beforeLines="50" w:afterLines="50"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安全帽撞击体验+安全鞋撞击体验</w:t>
            </w:r>
            <w:r>
              <w:rPr>
                <w:rFonts w:hint="eastAsia" w:ascii="仿宋" w:hAnsi="仿宋" w:eastAsia="仿宋" w:cs="仿宋"/>
                <w:b/>
                <w:bCs/>
                <w:color w:val="000000"/>
                <w:kern w:val="0"/>
                <w:sz w:val="24"/>
                <w:szCs w:val="24"/>
                <w:lang w:val="en-US" w:eastAsia="zh-CN" w:bidi="ar"/>
              </w:rPr>
              <w:t>装置</w:t>
            </w:r>
          </w:p>
        </w:tc>
        <w:tc>
          <w:tcPr>
            <w:tcW w:w="6169" w:type="dxa"/>
            <w:vAlign w:val="top"/>
          </w:tcPr>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、功能</w:t>
            </w:r>
            <w:r>
              <w:rPr>
                <w:rFonts w:hint="eastAsia" w:ascii="仿宋" w:hAnsi="仿宋" w:eastAsia="仿宋" w:cs="仿宋"/>
                <w:color w:val="000000"/>
                <w:kern w:val="0"/>
                <w:sz w:val="24"/>
                <w:szCs w:val="24"/>
                <w:lang w:val="en-US" w:eastAsia="zh-CN" w:bidi="ar"/>
              </w:rPr>
              <w:t>要求</w:t>
            </w:r>
          </w:p>
          <w:p>
            <w:pPr>
              <w:widowControl/>
              <w:ind w:firstLine="480" w:firstLineChars="200"/>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通电后，由PLC与伺服驱动集成控制钢球砸落在安全帽上/安全鞋上，让体验者能够感受坠物砸落在安全帽/安全鞋上的真实体验。</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二</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配置参数</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val="zh-CN" w:bidi="ar"/>
              </w:rPr>
              <w:t>安全帽</w:t>
            </w:r>
            <w:r>
              <w:rPr>
                <w:rFonts w:hint="eastAsia" w:ascii="仿宋" w:hAnsi="仿宋" w:eastAsia="仿宋" w:cs="仿宋"/>
                <w:b/>
                <w:bCs/>
                <w:color w:val="000000"/>
                <w:kern w:val="0"/>
                <w:sz w:val="24"/>
                <w:szCs w:val="24"/>
                <w:lang w:val="en-US" w:eastAsia="zh-CN" w:bidi="ar"/>
              </w:rPr>
              <w:t>撞击体验设备</w:t>
            </w:r>
            <w:r>
              <w:rPr>
                <w:rFonts w:hint="eastAsia" w:ascii="仿宋" w:hAnsi="仿宋" w:eastAsia="仿宋" w:cs="仿宋"/>
                <w:b/>
                <w:bCs/>
                <w:color w:val="000000"/>
                <w:kern w:val="0"/>
                <w:sz w:val="24"/>
                <w:szCs w:val="24"/>
                <w:lang w:val="zh-CN" w:bidi="ar"/>
              </w:rPr>
              <w:t>（</w:t>
            </w:r>
            <w:r>
              <w:rPr>
                <w:rFonts w:hint="eastAsia" w:ascii="仿宋" w:hAnsi="仿宋" w:eastAsia="仿宋" w:cs="仿宋"/>
                <w:b/>
                <w:bCs/>
                <w:color w:val="000000"/>
                <w:kern w:val="0"/>
                <w:sz w:val="24"/>
                <w:szCs w:val="24"/>
                <w:lang w:val="en-US" w:eastAsia="zh-CN" w:bidi="ar"/>
              </w:rPr>
              <w:t>高位款，适合身高较高体验者</w:t>
            </w:r>
            <w:r>
              <w:rPr>
                <w:rFonts w:hint="eastAsia" w:ascii="仿宋" w:hAnsi="仿宋" w:eastAsia="仿宋" w:cs="仿宋"/>
                <w:b/>
                <w:bCs/>
                <w:color w:val="000000"/>
                <w:kern w:val="0"/>
                <w:sz w:val="24"/>
                <w:szCs w:val="24"/>
                <w:lang w:val="zh-CN"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1.外观：整体为镀锌钢板结构。</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2.尺寸（长*宽*高）：550mm*750mm*2300mm</w:t>
            </w:r>
            <w:r>
              <w:rPr>
                <w:rFonts w:hint="eastAsia" w:ascii="仿宋" w:hAnsi="仿宋" w:eastAsia="仿宋" w:cs="仿宋"/>
                <w:color w:val="000000"/>
                <w:kern w:val="0"/>
                <w:sz w:val="24"/>
                <w:szCs w:val="24"/>
                <w:lang w:val="en-US" w:eastAsia="zh-CN" w:bidi="ar"/>
              </w:rPr>
              <w:t xml:space="preserve"> ±50mm</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3.重量（不含包装）：</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60kg。</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4.电源：AC220V±5%，50Hz±1Hz。</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5.总功率：</w:t>
            </w: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0"/>
                <w:sz w:val="24"/>
                <w:szCs w:val="24"/>
                <w:lang w:bidi="ar"/>
              </w:rPr>
              <w:t>0W。</w:t>
            </w:r>
          </w:p>
          <w:p>
            <w:pPr>
              <w:widowControl/>
              <w:jc w:val="left"/>
              <w:textAlignment w:val="top"/>
              <w:rPr>
                <w:rFonts w:hint="eastAsia" w:ascii="仿宋" w:hAnsi="仿宋" w:eastAsia="仿宋" w:cs="仿宋"/>
                <w:color w:val="000000"/>
                <w:kern w:val="0"/>
                <w:sz w:val="24"/>
                <w:szCs w:val="24"/>
                <w:lang w:val="zh-CN" w:bidi="ar"/>
              </w:rPr>
            </w:pPr>
            <w:r>
              <w:rPr>
                <w:rFonts w:hint="eastAsia" w:ascii="仿宋" w:hAnsi="仿宋" w:eastAsia="仿宋" w:cs="仿宋"/>
                <w:b/>
                <w:bCs/>
                <w:color w:val="000000"/>
                <w:kern w:val="0"/>
                <w:sz w:val="24"/>
                <w:szCs w:val="24"/>
                <w:lang w:val="en-US" w:eastAsia="zh-CN" w:bidi="ar"/>
              </w:rPr>
              <w:t>安全鞋</w:t>
            </w:r>
            <w:r>
              <w:rPr>
                <w:rFonts w:hint="eastAsia" w:ascii="仿宋" w:hAnsi="仿宋" w:eastAsia="仿宋" w:cs="仿宋"/>
                <w:b/>
                <w:bCs/>
                <w:color w:val="000000"/>
                <w:kern w:val="0"/>
                <w:sz w:val="24"/>
                <w:szCs w:val="24"/>
                <w:lang w:val="zh-CN" w:bidi="ar"/>
              </w:rPr>
              <w:t>撞击体验</w:t>
            </w:r>
            <w:r>
              <w:rPr>
                <w:rFonts w:hint="eastAsia" w:ascii="仿宋" w:hAnsi="仿宋" w:eastAsia="仿宋" w:cs="仿宋"/>
                <w:b/>
                <w:bCs/>
                <w:color w:val="000000"/>
                <w:kern w:val="0"/>
                <w:sz w:val="24"/>
                <w:szCs w:val="24"/>
                <w:lang w:val="en-US" w:eastAsia="zh-CN" w:bidi="ar"/>
              </w:rPr>
              <w:t>设备</w:t>
            </w:r>
            <w:r>
              <w:rPr>
                <w:rFonts w:hint="eastAsia" w:ascii="仿宋" w:hAnsi="仿宋" w:eastAsia="仿宋" w:cs="仿宋"/>
                <w:b/>
                <w:bCs/>
                <w:color w:val="000000"/>
                <w:kern w:val="0"/>
                <w:sz w:val="24"/>
                <w:szCs w:val="24"/>
                <w:lang w:val="zh-CN"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1.外观：整体为镀锌钢板结构。</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2.尺寸（长*宽*高）：约550mm*750mm*2300mm</w:t>
            </w:r>
            <w:r>
              <w:rPr>
                <w:rFonts w:hint="eastAsia" w:ascii="仿宋" w:hAnsi="仿宋" w:eastAsia="仿宋" w:cs="仿宋"/>
                <w:color w:val="000000"/>
                <w:kern w:val="0"/>
                <w:sz w:val="24"/>
                <w:szCs w:val="24"/>
                <w:lang w:val="en-US" w:eastAsia="zh-CN" w:bidi="ar"/>
              </w:rPr>
              <w:t xml:space="preserve"> ±50mm</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3.重量（不含包装）：</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55kg。</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4.电源：AC220V±5%，50Hz±1Hz。</w:t>
            </w:r>
          </w:p>
          <w:p>
            <w:pPr>
              <w:widowControl/>
              <w:jc w:val="left"/>
              <w:textAlignment w:val="top"/>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bidi="ar"/>
              </w:rPr>
              <w:t>5.总功率：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0W。</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安全带体验</w:t>
            </w:r>
            <w:r>
              <w:rPr>
                <w:rFonts w:hint="eastAsia" w:ascii="仿宋" w:hAnsi="仿宋" w:eastAsia="仿宋" w:cs="仿宋"/>
                <w:b/>
                <w:bCs/>
                <w:color w:val="000000"/>
                <w:kern w:val="0"/>
                <w:sz w:val="24"/>
                <w:szCs w:val="24"/>
                <w:lang w:val="en-US" w:eastAsia="zh-CN" w:bidi="ar"/>
              </w:rPr>
              <w:t>装置</w:t>
            </w:r>
          </w:p>
        </w:tc>
        <w:tc>
          <w:tcPr>
            <w:tcW w:w="6169" w:type="dxa"/>
            <w:vAlign w:val="top"/>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功能</w:t>
            </w:r>
            <w:r>
              <w:rPr>
                <w:rFonts w:hint="eastAsia" w:ascii="仿宋" w:hAnsi="仿宋" w:eastAsia="仿宋" w:cs="仿宋"/>
                <w:color w:val="000000"/>
                <w:kern w:val="0"/>
                <w:sz w:val="24"/>
                <w:szCs w:val="24"/>
                <w:lang w:bidi="ar"/>
              </w:rPr>
              <w:t>要求：</w:t>
            </w:r>
          </w:p>
          <w:p>
            <w:pPr>
              <w:widowControl/>
              <w:ind w:firstLine="480" w:firstLineChars="200"/>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体验者穿戴好悬挂着产品上的安全带，控制电动设备，带动安全带平稳</w:t>
            </w:r>
            <w:r>
              <w:rPr>
                <w:rFonts w:hint="eastAsia" w:ascii="仿宋" w:hAnsi="仿宋" w:eastAsia="仿宋" w:cs="仿宋"/>
                <w:color w:val="000000"/>
                <w:kern w:val="0"/>
                <w:sz w:val="24"/>
                <w:szCs w:val="24"/>
                <w:lang w:val="en-US" w:eastAsia="zh-CN" w:bidi="ar"/>
              </w:rPr>
              <w:t>上升拉紧绷直且不悬空，待稳定后快速下落脚下踏板</w:t>
            </w:r>
            <w:r>
              <w:rPr>
                <w:rFonts w:hint="eastAsia" w:ascii="仿宋" w:hAnsi="仿宋" w:eastAsia="仿宋" w:cs="仿宋"/>
                <w:color w:val="000000"/>
                <w:kern w:val="0"/>
                <w:sz w:val="24"/>
                <w:szCs w:val="24"/>
                <w:lang w:bidi="ar"/>
              </w:rPr>
              <w:t>，让体验者能够体验</w:t>
            </w:r>
            <w:r>
              <w:rPr>
                <w:rFonts w:hint="eastAsia" w:ascii="仿宋" w:hAnsi="仿宋" w:eastAsia="仿宋" w:cs="仿宋"/>
                <w:color w:val="000000"/>
                <w:kern w:val="0"/>
                <w:sz w:val="24"/>
                <w:szCs w:val="24"/>
                <w:lang w:val="en-US" w:eastAsia="zh-CN" w:bidi="ar"/>
              </w:rPr>
              <w:t>脚底失力</w:t>
            </w:r>
            <w:r>
              <w:rPr>
                <w:rFonts w:hint="eastAsia" w:ascii="仿宋" w:hAnsi="仿宋" w:eastAsia="仿宋" w:cs="仿宋"/>
                <w:color w:val="000000"/>
                <w:kern w:val="0"/>
                <w:sz w:val="24"/>
                <w:szCs w:val="24"/>
                <w:lang w:bidi="ar"/>
              </w:rPr>
              <w:t>悬空状态下安全带带来的</w:t>
            </w:r>
            <w:r>
              <w:rPr>
                <w:rFonts w:hint="eastAsia" w:ascii="仿宋" w:hAnsi="仿宋" w:eastAsia="仿宋" w:cs="仿宋"/>
                <w:color w:val="000000"/>
                <w:kern w:val="0"/>
                <w:sz w:val="24"/>
                <w:szCs w:val="24"/>
                <w:lang w:val="en-US" w:eastAsia="zh-CN" w:bidi="ar"/>
              </w:rPr>
              <w:t>保护</w:t>
            </w:r>
            <w:r>
              <w:rPr>
                <w:rFonts w:hint="eastAsia" w:ascii="仿宋" w:hAnsi="仿宋" w:eastAsia="仿宋" w:cs="仿宋"/>
                <w:color w:val="000000"/>
                <w:kern w:val="0"/>
                <w:sz w:val="24"/>
                <w:szCs w:val="24"/>
                <w:lang w:bidi="ar"/>
              </w:rPr>
              <w:t>作用</w:t>
            </w:r>
            <w:r>
              <w:rPr>
                <w:rFonts w:hint="eastAsia" w:ascii="仿宋" w:hAnsi="仿宋" w:eastAsia="仿宋" w:cs="仿宋"/>
                <w:color w:val="000000"/>
                <w:kern w:val="0"/>
                <w:sz w:val="24"/>
                <w:szCs w:val="24"/>
                <w:lang w:eastAsia="zh-CN" w:bidi="ar"/>
              </w:rPr>
              <w:t>。</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二</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配置参数</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1.外观：整体</w:t>
            </w:r>
            <w:r>
              <w:rPr>
                <w:rFonts w:hint="eastAsia" w:ascii="仿宋" w:hAnsi="仿宋" w:eastAsia="仿宋" w:cs="仿宋"/>
                <w:color w:val="000000"/>
                <w:kern w:val="0"/>
                <w:sz w:val="24"/>
                <w:szCs w:val="24"/>
                <w:lang w:val="en-US" w:eastAsia="zh-CN" w:bidi="ar"/>
              </w:rPr>
              <w:t>受力主框架为</w:t>
            </w:r>
            <w:r>
              <w:rPr>
                <w:rFonts w:hint="eastAsia" w:ascii="仿宋" w:hAnsi="仿宋" w:eastAsia="仿宋" w:cs="仿宋"/>
                <w:color w:val="000000"/>
                <w:kern w:val="0"/>
                <w:sz w:val="24"/>
                <w:szCs w:val="24"/>
                <w:lang w:bidi="ar"/>
              </w:rPr>
              <w:t>镀锌方管结构。</w:t>
            </w:r>
          </w:p>
          <w:p>
            <w:pPr>
              <w:widowControl/>
              <w:jc w:val="left"/>
              <w:textAlignment w:val="top"/>
              <w:rPr>
                <w:rFonts w:hint="eastAsia" w:ascii="仿宋" w:hAnsi="仿宋" w:eastAsia="仿宋" w:cs="仿宋"/>
                <w:color w:val="auto"/>
                <w:kern w:val="0"/>
                <w:sz w:val="24"/>
                <w:szCs w:val="24"/>
                <w:lang w:bidi="ar"/>
              </w:rPr>
            </w:pPr>
            <w:r>
              <w:rPr>
                <w:rFonts w:hint="eastAsia" w:ascii="仿宋" w:hAnsi="仿宋" w:eastAsia="仿宋" w:cs="仿宋"/>
                <w:color w:val="000000"/>
                <w:kern w:val="0"/>
                <w:sz w:val="24"/>
                <w:szCs w:val="24"/>
                <w:lang w:bidi="ar"/>
              </w:rPr>
              <w:t>2.尺寸（长*宽*高）：2600mm*1000m</w:t>
            </w:r>
            <w:r>
              <w:rPr>
                <w:rFonts w:hint="eastAsia" w:ascii="仿宋" w:hAnsi="仿宋" w:eastAsia="仿宋" w:cs="仿宋"/>
                <w:color w:val="auto"/>
                <w:kern w:val="0"/>
                <w:sz w:val="24"/>
                <w:szCs w:val="24"/>
                <w:lang w:bidi="ar"/>
              </w:rPr>
              <w:t>m*2</w:t>
            </w:r>
            <w:r>
              <w:rPr>
                <w:rFonts w:hint="eastAsia" w:ascii="仿宋" w:hAnsi="仿宋" w:eastAsia="仿宋" w:cs="仿宋"/>
                <w:color w:val="auto"/>
                <w:kern w:val="0"/>
                <w:sz w:val="24"/>
                <w:szCs w:val="24"/>
                <w:lang w:val="en-US" w:eastAsia="zh-CN" w:bidi="ar"/>
              </w:rPr>
              <w:t>8</w:t>
            </w:r>
            <w:r>
              <w:rPr>
                <w:rFonts w:hint="eastAsia" w:ascii="仿宋" w:hAnsi="仿宋" w:eastAsia="仿宋" w:cs="仿宋"/>
                <w:color w:val="auto"/>
                <w:kern w:val="0"/>
                <w:sz w:val="24"/>
                <w:szCs w:val="24"/>
                <w:lang w:bidi="ar"/>
              </w:rPr>
              <w:t>00mm</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±50mm</w:t>
            </w:r>
            <w:r>
              <w:rPr>
                <w:rFonts w:hint="eastAsia" w:ascii="仿宋" w:hAnsi="仿宋" w:eastAsia="仿宋" w:cs="仿宋"/>
                <w:color w:val="auto"/>
                <w:kern w:val="0"/>
                <w:sz w:val="24"/>
                <w:szCs w:val="24"/>
                <w:lang w:bidi="ar"/>
              </w:rPr>
              <w:t>。</w:t>
            </w:r>
          </w:p>
          <w:p>
            <w:pPr>
              <w:widowControl/>
              <w:jc w:val="left"/>
              <w:textAlignment w:val="top"/>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3.重量（不含包装）：</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9</w:t>
            </w:r>
            <w:r>
              <w:rPr>
                <w:rFonts w:hint="eastAsia" w:ascii="仿宋" w:hAnsi="仿宋" w:eastAsia="仿宋" w:cs="仿宋"/>
                <w:color w:val="auto"/>
                <w:kern w:val="0"/>
                <w:sz w:val="24"/>
                <w:szCs w:val="24"/>
                <w:lang w:bidi="ar"/>
              </w:rPr>
              <w:t>0kg。</w:t>
            </w:r>
          </w:p>
          <w:p>
            <w:pPr>
              <w:widowControl/>
              <w:jc w:val="left"/>
              <w:textAlignment w:val="top"/>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4.电源：AC220V±5%，50Hz±1Hz。</w:t>
            </w:r>
          </w:p>
          <w:p>
            <w:pPr>
              <w:widowControl/>
              <w:jc w:val="left"/>
              <w:textAlignment w:val="top"/>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5.总功率：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auto"/>
                <w:kern w:val="0"/>
                <w:sz w:val="24"/>
                <w:szCs w:val="24"/>
                <w:lang w:val="en-US" w:eastAsia="zh-CN" w:bidi="ar"/>
              </w:rPr>
              <w:t>46</w:t>
            </w:r>
            <w:r>
              <w:rPr>
                <w:rFonts w:hint="eastAsia" w:ascii="仿宋" w:hAnsi="仿宋" w:eastAsia="仿宋" w:cs="仿宋"/>
                <w:color w:val="auto"/>
                <w:kern w:val="0"/>
                <w:sz w:val="24"/>
                <w:szCs w:val="24"/>
                <w:lang w:bidi="ar"/>
              </w:rPr>
              <w:t>00W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含空压机1台</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auto"/>
                <w:kern w:val="0"/>
                <w:sz w:val="24"/>
                <w:szCs w:val="24"/>
                <w:lang w:bidi="ar"/>
              </w:rPr>
              <w:t>6.系统配置：电动葫芦*2、遥控开关*2</w:t>
            </w:r>
            <w:r>
              <w:rPr>
                <w:rFonts w:hint="eastAsia" w:ascii="仿宋" w:hAnsi="仿宋" w:eastAsia="仿宋" w:cs="仿宋"/>
                <w:color w:val="auto"/>
                <w:kern w:val="0"/>
                <w:sz w:val="24"/>
                <w:szCs w:val="24"/>
                <w:lang w:val="en-US" w:eastAsia="zh-CN" w:bidi="ar"/>
              </w:rPr>
              <w:t>,气缸*2、脚底坠落板装置</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1（带有保护胶垫装置）、</w:t>
            </w:r>
            <w:r>
              <w:rPr>
                <w:rFonts w:hint="eastAsia" w:ascii="仿宋" w:hAnsi="仿宋" w:eastAsia="仿宋" w:cs="仿宋"/>
                <w:color w:val="auto"/>
                <w:kern w:val="0"/>
                <w:sz w:val="24"/>
                <w:szCs w:val="24"/>
                <w:lang w:bidi="ar"/>
              </w:rPr>
              <w:t>空压机*1</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inline distT="0" distB="0" distL="114300" distR="114300">
                      <wp:extent cx="75565" cy="75565"/>
                      <wp:effectExtent l="10160" t="13970" r="28575" b="24765"/>
                      <wp:docPr id="6" name="等腰三角形 6"/>
                      <wp:cNvGraphicFramePr/>
                      <a:graphic xmlns:a="http://schemas.openxmlformats.org/drawingml/2006/main">
                        <a:graphicData uri="http://schemas.microsoft.com/office/word/2010/wordprocessingShape">
                          <wps:wsp>
                            <wps:cNvSpPr/>
                            <wps:spPr>
                              <a:xfrm>
                                <a:off x="1871980" y="7822565"/>
                                <a:ext cx="75565" cy="75565"/>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_x0000_s1026" o:spid="_x0000_s1026" o:spt="5" type="#_x0000_t5" style="height:5.95pt;width:5.95pt;v-text-anchor:middle;" fillcolor="#000000 [3213]" filled="t" stroked="t" coordsize="21600,21600" o:gfxdata="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SrLJv0QAA&#10;AAMBAAAPAAAAAAAAAAEAIAAAACIAAABkcnMvZG93bnJldi54bWxQSwECFAAUAAAACACHTuJAIVxs&#10;CZcCAAArBQAADgAAAAAAAAABACAAAAAgAQAAZHJzL2Uyb0RvYy54bWxQSwUGAAAAAAYABgBZAQAA&#10;KQYAAAAA&#10;" adj="10800">
                      <v:fill on="t" focussize="0,0"/>
                      <v:stroke weight="1pt" color="#41719C [3204]" miterlimit="8" joinstyle="miter"/>
                      <v:imagedata o:title=""/>
                      <o:lock v:ext="edit" aspectratio="f"/>
                      <w10:wrap type="none"/>
                      <w10:anchorlock/>
                    </v:shape>
                  </w:pict>
                </mc:Fallback>
              </mc:AlternateContent>
            </w:r>
            <w:r>
              <w:rPr>
                <w:rFonts w:hint="eastAsia" w:ascii="仿宋" w:hAnsi="仿宋" w:eastAsia="仿宋" w:cs="仿宋"/>
                <w:color w:val="auto"/>
                <w:kern w:val="0"/>
                <w:sz w:val="24"/>
                <w:szCs w:val="24"/>
                <w:lang w:val="en-US" w:eastAsia="zh-CN" w:bidi="ar"/>
              </w:rPr>
              <w:t>体验架体需稳固，电动葫芦和挂钩和空压机、气缸等成品组件均需有国家正规厂家的生产许可和产品质量检测报告。可承受单人位100KG重以上拉力，两安全带综合体验可同时承受200KG以上拉力。</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智能平衡木体验</w:t>
            </w:r>
            <w:r>
              <w:rPr>
                <w:rFonts w:hint="eastAsia" w:ascii="仿宋" w:hAnsi="仿宋" w:eastAsia="仿宋" w:cs="仿宋"/>
                <w:b/>
                <w:bCs/>
                <w:color w:val="000000"/>
                <w:kern w:val="0"/>
                <w:sz w:val="24"/>
                <w:szCs w:val="24"/>
                <w:lang w:val="en-US" w:eastAsia="zh-CN" w:bidi="ar"/>
              </w:rPr>
              <w:t>装置</w:t>
            </w:r>
          </w:p>
        </w:tc>
        <w:tc>
          <w:tcPr>
            <w:tcW w:w="6169" w:type="dxa"/>
            <w:vAlign w:val="center"/>
          </w:tcPr>
          <w:p>
            <w:pPr>
              <w:widowControl/>
              <w:numPr>
                <w:ilvl w:val="0"/>
                <w:numId w:val="1"/>
              </w:numPr>
              <w:jc w:val="left"/>
              <w:textAlignment w:val="top"/>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功能</w:t>
            </w:r>
            <w:r>
              <w:rPr>
                <w:rFonts w:hint="eastAsia" w:ascii="仿宋" w:hAnsi="仿宋" w:eastAsia="仿宋" w:cs="仿宋"/>
                <w:color w:val="auto"/>
                <w:kern w:val="0"/>
                <w:sz w:val="24"/>
                <w:szCs w:val="24"/>
                <w:lang w:bidi="ar"/>
              </w:rPr>
              <w:t>要求：</w:t>
            </w:r>
          </w:p>
          <w:p>
            <w:pPr>
              <w:widowControl/>
              <w:numPr>
                <w:ilvl w:val="0"/>
                <w:numId w:val="0"/>
              </w:numPr>
              <w:jc w:val="left"/>
              <w:textAlignment w:val="top"/>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1.具有自动检测</w:t>
            </w:r>
            <w:r>
              <w:rPr>
                <w:rFonts w:hint="eastAsia" w:ascii="仿宋" w:hAnsi="仿宋" w:eastAsia="仿宋" w:cs="仿宋"/>
                <w:color w:val="auto"/>
                <w:kern w:val="0"/>
                <w:sz w:val="24"/>
                <w:szCs w:val="24"/>
                <w:lang w:bidi="ar"/>
              </w:rPr>
              <w:t>功能，人员进入体验区，语音系统与显示系统提示体验者“已经开始体验”</w:t>
            </w:r>
          </w:p>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2.走进独木桥区域</w:t>
            </w:r>
          </w:p>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①顺利通过独木桥，出口显示屏显示“体验成功”，语音播放“体验成功”，同时有“平衡木体验作用”解说语音，解说结束后设备自动复位，风扇自动关闭，等待第二位体验者进行体验。</w:t>
            </w:r>
          </w:p>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②体验过程中掉落独木桥下，激光检测系统将检测到掉落的状态，出口显示屏显示“体验失败”，语音播放“体验失败”的语音，同时“体验失败”解说，解说语音结束后，设备自动复位，风扇自动关闭，等待第二位体验者进行体验。</w:t>
            </w:r>
          </w:p>
          <w:p>
            <w:pPr>
              <w:widowControl/>
              <w:numPr>
                <w:ilvl w:val="0"/>
                <w:numId w:val="2"/>
              </w:numPr>
              <w:jc w:val="left"/>
              <w:textAlignment w:val="top"/>
              <w:rPr>
                <w:rFonts w:hint="eastAsia" w:ascii="仿宋" w:hAnsi="仿宋" w:eastAsia="仿宋" w:cs="仿宋"/>
                <w:b w:val="0"/>
                <w:bCs w:val="0"/>
                <w:color w:val="auto"/>
                <w:kern w:val="0"/>
                <w:sz w:val="24"/>
                <w:szCs w:val="24"/>
                <w:lang w:bidi="ar"/>
              </w:rPr>
            </w:pPr>
            <w:r>
              <w:rPr>
                <w:rFonts w:hint="eastAsia" w:ascii="仿宋" w:hAnsi="仿宋" w:eastAsia="仿宋" w:cs="仿宋"/>
                <w:color w:val="auto"/>
                <w:kern w:val="0"/>
                <w:sz w:val="24"/>
                <w:szCs w:val="24"/>
                <w:lang w:bidi="ar"/>
              </w:rPr>
              <w:t>体验过程通过智能大马力风机，模拟高空环境下风力对人体行走的阻碍，增加体验的真实性和趣味性。</w:t>
            </w:r>
            <w:r>
              <w:rPr>
                <w:rFonts w:hint="eastAsia" w:ascii="仿宋" w:hAnsi="仿宋" w:eastAsia="仿宋" w:cs="仿宋"/>
                <w:b w:val="0"/>
                <w:bCs w:val="0"/>
                <w:color w:val="auto"/>
                <w:kern w:val="0"/>
                <w:sz w:val="24"/>
                <w:szCs w:val="24"/>
                <w:lang w:bidi="ar"/>
              </w:rPr>
              <w:t>（风机设施安全设计根据实训场地进行</w:t>
            </w:r>
            <w:r>
              <w:rPr>
                <w:rFonts w:hint="eastAsia" w:ascii="仿宋" w:hAnsi="仿宋" w:eastAsia="仿宋" w:cs="仿宋"/>
                <w:b w:val="0"/>
                <w:bCs w:val="0"/>
                <w:color w:val="auto"/>
                <w:kern w:val="0"/>
                <w:sz w:val="24"/>
                <w:szCs w:val="24"/>
                <w:lang w:val="en-US" w:eastAsia="zh-CN" w:bidi="ar"/>
              </w:rPr>
              <w:t>补充</w:t>
            </w:r>
            <w:r>
              <w:rPr>
                <w:rFonts w:hint="eastAsia" w:ascii="仿宋" w:hAnsi="仿宋" w:eastAsia="仿宋" w:cs="仿宋"/>
                <w:b w:val="0"/>
                <w:bCs w:val="0"/>
                <w:color w:val="auto"/>
                <w:kern w:val="0"/>
                <w:sz w:val="24"/>
                <w:szCs w:val="24"/>
                <w:lang w:bidi="ar"/>
              </w:rPr>
              <w:t>微调）</w:t>
            </w:r>
          </w:p>
          <w:p>
            <w:pPr>
              <w:widowControl/>
              <w:numPr>
                <w:ilvl w:val="0"/>
                <w:numId w:val="0"/>
              </w:numPr>
              <w:jc w:val="left"/>
              <w:textAlignment w:val="top"/>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二</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配置参数</w:t>
            </w:r>
            <w:r>
              <w:rPr>
                <w:rFonts w:hint="eastAsia" w:ascii="仿宋" w:hAnsi="仿宋" w:eastAsia="仿宋" w:cs="仿宋"/>
                <w:color w:val="auto"/>
                <w:kern w:val="0"/>
                <w:sz w:val="24"/>
                <w:szCs w:val="24"/>
                <w:lang w:bidi="ar"/>
              </w:rPr>
              <w:t>：</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设备主体</w:t>
            </w:r>
            <w:r>
              <w:rPr>
                <w:rFonts w:hint="eastAsia" w:ascii="仿宋" w:hAnsi="仿宋" w:eastAsia="仿宋" w:cs="仿宋"/>
                <w:color w:val="auto"/>
                <w:kern w:val="0"/>
                <w:sz w:val="24"/>
                <w:szCs w:val="24"/>
                <w:lang w:bidi="ar"/>
              </w:rPr>
              <w:t>尺寸（长*宽*高）：4160mm*1400mm*1560mm</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±50mm</w:t>
            </w:r>
          </w:p>
          <w:p>
            <w:pPr>
              <w:widowControl/>
              <w:ind w:firstLine="240" w:firstLineChars="10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立式风机（长*宽*高）：1900*805*1980mm</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±50mm</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功率：</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1500W;</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.供电电压：交流220V/50HZ</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.钣金件：全身烤漆工艺；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.LED点阵屏：高亮红黑单色</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分辨率</w:t>
            </w:r>
            <w:r>
              <w:rPr>
                <w:rFonts w:hint="eastAsia" w:ascii="仿宋" w:hAnsi="仿宋" w:eastAsia="仿宋" w:cs="仿宋"/>
                <w:color w:val="auto"/>
                <w:kern w:val="0"/>
                <w:sz w:val="24"/>
                <w:szCs w:val="24"/>
                <w:lang w:val="en-US" w:eastAsia="zh-CN" w:bidi="ar"/>
              </w:rPr>
              <w:t>为</w:t>
            </w:r>
            <w:r>
              <w:rPr>
                <w:rFonts w:hint="eastAsia" w:ascii="仿宋" w:hAnsi="仿宋" w:eastAsia="仿宋" w:cs="仿宋"/>
                <w:color w:val="auto"/>
                <w:kern w:val="0"/>
                <w:sz w:val="24"/>
                <w:szCs w:val="24"/>
                <w:lang w:bidi="ar"/>
              </w:rPr>
              <w:t>点阵集16*16横向扫描显示。尺寸：</w:t>
            </w:r>
            <w:r>
              <w:rPr>
                <w:rFonts w:hint="eastAsia" w:ascii="仿宋" w:hAnsi="仿宋" w:eastAsia="仿宋" w:cs="仿宋"/>
                <w:color w:val="auto"/>
                <w:kern w:val="0"/>
                <w:sz w:val="24"/>
                <w:szCs w:val="24"/>
                <w:lang w:val="en-US" w:eastAsia="zh-CN" w:bidi="ar"/>
              </w:rPr>
              <w:t>约</w:t>
            </w:r>
            <w:r>
              <w:rPr>
                <w:rFonts w:hint="eastAsia" w:ascii="仿宋" w:hAnsi="仿宋" w:eastAsia="仿宋" w:cs="仿宋"/>
                <w:color w:val="auto"/>
                <w:kern w:val="0"/>
                <w:sz w:val="24"/>
                <w:szCs w:val="24"/>
                <w:lang w:bidi="ar"/>
              </w:rPr>
              <w:t>400*1158*41mm（显示尺寸：360*120mm）</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.双色警示灯：</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3个</w:t>
            </w:r>
          </w:p>
          <w:p>
            <w:pPr>
              <w:widowControl/>
              <w:jc w:val="left"/>
              <w:textAlignment w:val="top"/>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6</w:t>
            </w:r>
            <w:r>
              <w:rPr>
                <w:rFonts w:hint="eastAsia" w:ascii="仿宋" w:hAnsi="仿宋" w:eastAsia="仿宋" w:cs="仿宋"/>
                <w:color w:val="auto"/>
                <w:kern w:val="0"/>
                <w:sz w:val="24"/>
                <w:szCs w:val="24"/>
                <w:lang w:bidi="ar"/>
              </w:rPr>
              <w:t>.PQ58MRA红光镜面反射光电开关</w:t>
            </w:r>
          </w:p>
          <w:p>
            <w:pPr>
              <w:widowControl/>
              <w:jc w:val="left"/>
              <w:textAlignment w:val="top"/>
              <w:rPr>
                <w:rFonts w:hint="eastAsia" w:ascii="仿宋" w:hAnsi="仿宋" w:eastAsia="仿宋" w:cs="仿宋"/>
                <w:sz w:val="24"/>
                <w:szCs w:val="24"/>
                <w:lang w:val="en-US" w:eastAsia="zh-CN"/>
              </w:rPr>
            </w:pPr>
            <w:r>
              <w:rPr>
                <w:rFonts w:hint="eastAsia" w:ascii="仿宋" w:hAnsi="仿宋" w:eastAsia="仿宋" w:cs="仿宋"/>
                <w:color w:val="auto"/>
                <w:kern w:val="0"/>
                <w:sz w:val="24"/>
                <w:szCs w:val="24"/>
                <w:lang w:val="en-US" w:eastAsia="zh-CN" w:bidi="ar"/>
              </w:rPr>
              <w:t>7.风口外围增加安全防护栏。</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机械伤害体验</w:t>
            </w:r>
            <w:r>
              <w:rPr>
                <w:rFonts w:hint="eastAsia" w:ascii="仿宋" w:hAnsi="仿宋" w:eastAsia="仿宋" w:cs="仿宋"/>
                <w:b/>
                <w:bCs/>
                <w:color w:val="000000"/>
                <w:kern w:val="0"/>
                <w:sz w:val="24"/>
                <w:szCs w:val="24"/>
                <w:lang w:val="en-US" w:eastAsia="zh-CN" w:bidi="ar"/>
              </w:rPr>
              <w:t>装置</w:t>
            </w:r>
          </w:p>
        </w:tc>
        <w:tc>
          <w:tcPr>
            <w:tcW w:w="6169" w:type="dxa"/>
            <w:vAlign w:val="center"/>
          </w:tcPr>
          <w:p>
            <w:pPr>
              <w:widowControl/>
              <w:numPr>
                <w:ilvl w:val="0"/>
                <w:numId w:val="0"/>
              </w:numPr>
              <w:ind w:leftChars="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一</w:t>
            </w:r>
            <w:r>
              <w:rPr>
                <w:rFonts w:hint="eastAsia" w:ascii="仿宋" w:hAnsi="仿宋" w:eastAsia="仿宋" w:cs="仿宋"/>
                <w:color w:val="auto"/>
                <w:kern w:val="0"/>
                <w:sz w:val="24"/>
                <w:szCs w:val="24"/>
                <w:lang w:bidi="ar"/>
              </w:rPr>
              <w:t>、功能要求：</w:t>
            </w:r>
          </w:p>
          <w:p>
            <w:pPr>
              <w:widowControl/>
              <w:ind w:firstLine="480" w:firstLineChars="200"/>
              <w:jc w:val="left"/>
              <w:textAlignment w:val="top"/>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包括安全视频讲解和安全学习体验两个部分，通过人机互动方式介绍常见的机械伤害发生的原因及注意事项，体验违章操作所导致的事故后果。</w:t>
            </w:r>
          </w:p>
          <w:p>
            <w:pPr>
              <w:widowControl/>
              <w:numPr>
                <w:ilvl w:val="0"/>
                <w:numId w:val="0"/>
              </w:numPr>
              <w:jc w:val="left"/>
              <w:textAlignment w:val="top"/>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二</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配置参数</w:t>
            </w:r>
            <w:r>
              <w:rPr>
                <w:rFonts w:hint="eastAsia" w:ascii="仿宋" w:hAnsi="仿宋" w:eastAsia="仿宋" w:cs="仿宋"/>
                <w:color w:val="auto"/>
                <w:kern w:val="0"/>
                <w:sz w:val="24"/>
                <w:szCs w:val="24"/>
                <w:lang w:bidi="ar"/>
              </w:rPr>
              <w:t>：</w:t>
            </w:r>
          </w:p>
          <w:p>
            <w:pPr>
              <w:widowControl/>
              <w:numPr>
                <w:ilvl w:val="0"/>
                <w:numId w:val="0"/>
              </w:numPr>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设备尺寸：2000*宽500*高2400mm</w:t>
            </w:r>
            <w:r>
              <w:rPr>
                <w:rFonts w:hint="eastAsia" w:ascii="仿宋" w:hAnsi="仿宋" w:eastAsia="仿宋" w:cs="仿宋"/>
                <w:color w:val="000000"/>
                <w:kern w:val="0"/>
                <w:sz w:val="24"/>
                <w:szCs w:val="24"/>
                <w:lang w:val="en-US" w:eastAsia="zh-CN" w:bidi="ar"/>
              </w:rPr>
              <w:t>±50mm</w:t>
            </w:r>
            <w:r>
              <w:rPr>
                <w:rFonts w:hint="eastAsia" w:ascii="仿宋" w:hAnsi="仿宋" w:eastAsia="仿宋" w:cs="仿宋"/>
                <w:color w:val="auto"/>
                <w:kern w:val="0"/>
                <w:sz w:val="24"/>
                <w:szCs w:val="24"/>
                <w:lang w:val="en-US" w:eastAsia="zh-CN" w:bidi="ar"/>
              </w:rPr>
              <w:t>，材料采用镀锌板/冷轧板；</w:t>
            </w:r>
          </w:p>
          <w:p>
            <w:pPr>
              <w:widowControl/>
              <w:numPr>
                <w:ilvl w:val="0"/>
                <w:numId w:val="0"/>
              </w:numPr>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2.皮带绞入机械伤害体验模块*1；（伤害体验接触人体部分应有一定安全弹性）</w:t>
            </w:r>
          </w:p>
          <w:p>
            <w:pPr>
              <w:widowControl/>
              <w:numPr>
                <w:ilvl w:val="0"/>
                <w:numId w:val="0"/>
              </w:numPr>
              <w:ind w:lef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3.齿轮卷入机械伤害体验模块*1；（伤害体验接触人体部分应有一定安全弹性）</w:t>
            </w:r>
          </w:p>
          <w:p>
            <w:pPr>
              <w:widowControl/>
              <w:numPr>
                <w:ilvl w:val="0"/>
                <w:numId w:val="0"/>
              </w:numPr>
              <w:ind w:lef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4.夹压机械伤害体验模块*1。 （伤害体验接触人体部分应有一定安全弹性）</w:t>
            </w:r>
          </w:p>
          <w:p>
            <w:pPr>
              <w:widowControl/>
              <w:numPr>
                <w:ilvl w:val="0"/>
                <w:numId w:val="0"/>
              </w:numPr>
              <w:ind w:lef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5.电源：AC220V±5%，50Hz±1Hz。</w:t>
            </w:r>
          </w:p>
          <w:p>
            <w:pPr>
              <w:widowControl/>
              <w:numPr>
                <w:ilvl w:val="0"/>
                <w:numId w:val="0"/>
              </w:numPr>
              <w:ind w:lef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6.总功率：触摸款≤300W。</w:t>
            </w:r>
          </w:p>
          <w:p>
            <w:pPr>
              <w:widowControl/>
              <w:numPr>
                <w:ilvl w:val="0"/>
                <w:numId w:val="0"/>
              </w:numPr>
              <w:ind w:leftChars="0"/>
              <w:jc w:val="left"/>
              <w:textAlignment w:val="center"/>
              <w:rPr>
                <w:rFonts w:hint="eastAsia" w:ascii="仿宋" w:hAnsi="仿宋" w:eastAsia="仿宋" w:cs="仿宋"/>
                <w:sz w:val="24"/>
                <w:szCs w:val="24"/>
                <w:lang w:val="en-US" w:eastAsia="zh-CN"/>
              </w:rPr>
            </w:pPr>
            <w:r>
              <w:rPr>
                <w:rFonts w:hint="eastAsia" w:ascii="仿宋" w:hAnsi="仿宋" w:eastAsia="仿宋" w:cs="仿宋"/>
                <w:color w:val="auto"/>
                <w:kern w:val="0"/>
                <w:sz w:val="24"/>
                <w:szCs w:val="24"/>
                <w:lang w:val="en-US" w:eastAsia="zh-CN" w:bidi="ar"/>
              </w:rPr>
              <w:t>7.一体查询机：显示屏≥21.5寸，分辨率≥1920*1080，系统硬件不低于CPU-I5/4G/128G,预装Windows10系统。</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综合用电体验</w:t>
            </w:r>
            <w:r>
              <w:rPr>
                <w:rFonts w:hint="eastAsia" w:ascii="仿宋" w:hAnsi="仿宋" w:eastAsia="仿宋" w:cs="仿宋"/>
                <w:b/>
                <w:bCs/>
                <w:color w:val="000000"/>
                <w:kern w:val="0"/>
                <w:sz w:val="24"/>
                <w:szCs w:val="24"/>
                <w:lang w:val="en-US" w:eastAsia="zh-CN" w:bidi="ar"/>
              </w:rPr>
              <w:t>装置</w:t>
            </w:r>
          </w:p>
        </w:tc>
        <w:tc>
          <w:tcPr>
            <w:tcW w:w="6169" w:type="dxa"/>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、功能要求：</w:t>
            </w:r>
          </w:p>
          <w:p>
            <w:pPr>
              <w:widowControl/>
              <w:ind w:firstLine="480" w:firstLineChars="2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学习各开关、开关箱、各种灯具及各种电线的规格说明使用，普及施工现场中安全用电知识。 模块一：安全用电材料展示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包括</w:t>
            </w:r>
            <w:r>
              <w:rPr>
                <w:rFonts w:hint="eastAsia" w:ascii="仿宋" w:hAnsi="仿宋" w:eastAsia="仿宋" w:cs="仿宋"/>
                <w:color w:val="000000"/>
                <w:kern w:val="0"/>
                <w:sz w:val="24"/>
                <w:szCs w:val="24"/>
                <w:lang w:bidi="ar"/>
              </w:rPr>
              <w:t>常用电器开关、插座、线材、线管（槽）等材料，同时展示4种禁用电器配件、材料；模块二：预防触电事故：配备模拟触电仪，CI电流知识宣传内容+触电体验，通过LED灯带展示人体触电时电流传递方式；展示触电事故紧急救治措施；模块三：宣传临时用电知识，图展示建筑施工临时用电接线方式，设置LED灯带模拟通电，从变压器-一级配电箱-二级配电箱-三级配电箱等不同阶段的供电展示；模块四：设置钣金低压电接线箱，模拟正反转接线、星三角启动接线、双控照明接线等接线方式进行实操学习。</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二</w:t>
            </w:r>
            <w:r>
              <w:rPr>
                <w:rFonts w:hint="eastAsia" w:ascii="仿宋" w:hAnsi="仿宋" w:eastAsia="仿宋" w:cs="仿宋"/>
                <w:color w:val="000000"/>
                <w:kern w:val="0"/>
                <w:sz w:val="24"/>
                <w:szCs w:val="24"/>
                <w:lang w:bidi="ar"/>
              </w:rPr>
              <w:t>、配置</w:t>
            </w:r>
            <w:r>
              <w:rPr>
                <w:rFonts w:hint="eastAsia" w:ascii="仿宋" w:hAnsi="仿宋" w:eastAsia="仿宋" w:cs="仿宋"/>
                <w:color w:val="000000"/>
                <w:kern w:val="0"/>
                <w:sz w:val="24"/>
                <w:szCs w:val="24"/>
                <w:lang w:val="en-US" w:eastAsia="zh-CN" w:bidi="ar"/>
              </w:rPr>
              <w:t>参数</w:t>
            </w:r>
            <w:r>
              <w:rPr>
                <w:rFonts w:hint="eastAsia" w:ascii="仿宋" w:hAnsi="仿宋" w:eastAsia="仿宋" w:cs="仿宋"/>
                <w:color w:val="000000"/>
                <w:kern w:val="0"/>
                <w:sz w:val="24"/>
                <w:szCs w:val="24"/>
                <w:lang w:bidi="ar"/>
              </w:rPr>
              <w:t>：</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设备</w:t>
            </w:r>
            <w:r>
              <w:rPr>
                <w:rFonts w:hint="eastAsia" w:ascii="仿宋" w:hAnsi="仿宋" w:eastAsia="仿宋" w:cs="仿宋"/>
                <w:color w:val="000000"/>
                <w:kern w:val="0"/>
                <w:sz w:val="24"/>
                <w:szCs w:val="24"/>
                <w:lang w:bidi="ar"/>
              </w:rPr>
              <w:t>外观：PVC+亚克力板复合结构，经久耐用，不易损坏。</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设备</w:t>
            </w:r>
            <w:r>
              <w:rPr>
                <w:rFonts w:hint="eastAsia" w:ascii="仿宋" w:hAnsi="仿宋" w:eastAsia="仿宋" w:cs="仿宋"/>
                <w:color w:val="000000"/>
                <w:kern w:val="0"/>
                <w:sz w:val="24"/>
                <w:szCs w:val="24"/>
                <w:lang w:bidi="ar"/>
              </w:rPr>
              <w:t>尺寸（长*宽*高）：单个模块2400mm*1200mm*2</w:t>
            </w:r>
            <w:r>
              <w:rPr>
                <w:rFonts w:hint="eastAsia" w:ascii="仿宋" w:hAnsi="仿宋" w:eastAsia="仿宋" w:cs="仿宋"/>
                <w:color w:val="000000"/>
                <w:kern w:val="0"/>
                <w:sz w:val="24"/>
                <w:szCs w:val="24"/>
                <w:lang w:val="en-US" w:eastAsia="zh-CN" w:bidi="ar"/>
              </w:rPr>
              <w:t>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±50mm</w:t>
            </w:r>
            <w:r>
              <w:rPr>
                <w:rFonts w:hint="eastAsia" w:ascii="仿宋" w:hAnsi="仿宋" w:eastAsia="仿宋" w:cs="仿宋"/>
                <w:color w:val="000000"/>
                <w:kern w:val="0"/>
                <w:sz w:val="24"/>
                <w:szCs w:val="24"/>
                <w:lang w:bidi="ar"/>
              </w:rPr>
              <w:t>。</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3.重量（不含包装）：</w:t>
            </w:r>
            <w:r>
              <w:rPr>
                <w:rFonts w:hint="eastAsia" w:ascii="仿宋" w:hAnsi="仿宋" w:eastAsia="仿宋" w:cs="仿宋"/>
                <w:color w:val="000000"/>
                <w:kern w:val="0"/>
                <w:sz w:val="24"/>
                <w:szCs w:val="24"/>
                <w:lang w:val="en-US" w:eastAsia="zh-CN" w:bidi="ar"/>
              </w:rPr>
              <w:t>≤30</w:t>
            </w:r>
            <w:r>
              <w:rPr>
                <w:rFonts w:hint="eastAsia" w:ascii="仿宋" w:hAnsi="仿宋" w:eastAsia="仿宋" w:cs="仿宋"/>
                <w:color w:val="000000"/>
                <w:kern w:val="0"/>
                <w:sz w:val="24"/>
                <w:szCs w:val="24"/>
                <w:lang w:bidi="ar"/>
              </w:rPr>
              <w:t>kg。</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4.电源：AC220V±5%，50Hz±1Hz。</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5.总功率：约200W。</w:t>
            </w:r>
          </w:p>
          <w:p>
            <w:pPr>
              <w:widowControl/>
              <w:jc w:val="left"/>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bidi="ar"/>
              </w:rPr>
              <w:t>6.系统配置： 低压电工实操箱*1、开关电源*1、全彩灯带*3、模拟触电体验仪*1等。</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7" w:hRule="atLeast"/>
        </w:trPr>
        <w:tc>
          <w:tcPr>
            <w:tcW w:w="1243" w:type="dxa"/>
            <w:vAlign w:val="center"/>
          </w:tcPr>
          <w:p>
            <w:pPr>
              <w:widowControl/>
              <w:jc w:val="center"/>
              <w:textAlignment w:val="center"/>
              <w:rPr>
                <w:rFonts w:hint="eastAsia" w:ascii="仿宋" w:hAnsi="仿宋" w:eastAsia="仿宋" w:cs="仿宋"/>
                <w:color w:val="C00000"/>
                <w:sz w:val="24"/>
                <w:szCs w:val="24"/>
                <w:lang w:val="en-US" w:eastAsia="zh-CN"/>
              </w:rPr>
            </w:pPr>
            <w:r>
              <w:rPr>
                <w:rFonts w:hint="eastAsia" w:ascii="仿宋" w:hAnsi="仿宋" w:eastAsia="仿宋" w:cs="仿宋"/>
                <w:b/>
                <w:bCs/>
                <w:color w:val="auto"/>
                <w:kern w:val="0"/>
                <w:sz w:val="24"/>
                <w:szCs w:val="24"/>
                <w:lang w:bidi="ar"/>
              </w:rPr>
              <w:t>VR洞口坠落</w:t>
            </w:r>
            <w:r>
              <w:rPr>
                <w:rFonts w:hint="eastAsia" w:ascii="仿宋" w:hAnsi="仿宋" w:eastAsia="仿宋" w:cs="仿宋"/>
                <w:b/>
                <w:bCs/>
                <w:color w:val="auto"/>
                <w:kern w:val="0"/>
                <w:sz w:val="24"/>
                <w:szCs w:val="24"/>
                <w:lang w:val="en-US" w:eastAsia="zh-CN" w:bidi="ar"/>
              </w:rPr>
              <w:t>体验装置</w:t>
            </w:r>
          </w:p>
        </w:tc>
        <w:tc>
          <w:tcPr>
            <w:tcW w:w="6169" w:type="dxa"/>
            <w:vAlign w:val="center"/>
          </w:tcPr>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一、功能要求</w:t>
            </w:r>
          </w:p>
          <w:p>
            <w:pPr>
              <w:widowControl/>
              <w:ind w:firstLine="480" w:firstLineChars="200"/>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本装置通过软硬件结合，VR一体机控制平台坠落动作，模拟真实高处场景，体验高处坠落事故，学习当发生高空坠落时应急处理和应急响应程序，及时有效进行预防和实施应急救援工作。</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二、</w:t>
            </w:r>
            <w:r>
              <w:rPr>
                <w:rFonts w:hint="eastAsia" w:ascii="仿宋" w:hAnsi="仿宋" w:eastAsia="仿宋" w:cs="仿宋"/>
                <w:color w:val="000000"/>
                <w:kern w:val="0"/>
                <w:sz w:val="24"/>
                <w:szCs w:val="24"/>
                <w:lang w:bidi="ar"/>
              </w:rPr>
              <w:t>配置要求：</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设备平台主要参数</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1.外观：整体为镀锌钢板结构。</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2.尺寸（长*宽*高）：约1670mm*1050mm*1340mm</w:t>
            </w:r>
            <w:r>
              <w:rPr>
                <w:rFonts w:hint="eastAsia" w:ascii="仿宋" w:hAnsi="仿宋" w:eastAsia="仿宋" w:cs="仿宋"/>
                <w:color w:val="000000"/>
                <w:kern w:val="0"/>
                <w:sz w:val="24"/>
                <w:szCs w:val="24"/>
                <w:lang w:val="en-US" w:eastAsia="zh-CN" w:bidi="ar"/>
              </w:rPr>
              <w:t>±50mm</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3.重量（不含包装）：</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150kg。</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4.电源：AC220V±5%，50Hz±1Hz。</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5.总功率：</w:t>
            </w:r>
            <w:r>
              <w:rPr>
                <w:rFonts w:hint="eastAsia" w:ascii="仿宋" w:hAnsi="仿宋" w:eastAsia="仿宋" w:cs="仿宋"/>
                <w:color w:val="000000"/>
                <w:kern w:val="0"/>
                <w:sz w:val="24"/>
                <w:szCs w:val="24"/>
                <w:lang w:val="en-US" w:eastAsia="zh-CN" w:bidi="ar"/>
              </w:rPr>
              <w:t>小于等于</w:t>
            </w:r>
            <w:r>
              <w:rPr>
                <w:rFonts w:hint="eastAsia" w:ascii="仿宋" w:hAnsi="仿宋" w:eastAsia="仿宋" w:cs="仿宋"/>
                <w:color w:val="000000"/>
                <w:kern w:val="0"/>
                <w:sz w:val="24"/>
                <w:szCs w:val="24"/>
                <w:lang w:bidi="ar"/>
              </w:rPr>
              <w:t>1800W。</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6.系统配置： 1500W电机*1、遥控开关*1、急停按钮*1、限位开关*2、电控板*1等。</w:t>
            </w:r>
          </w:p>
          <w:p>
            <w:pPr>
              <w:widowControl/>
              <w:ind w:firstLine="240" w:firstLineChars="100"/>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配套VR一体机主要参数：</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处理器：性能≥高通骁龙835 </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存  储：内存： ≥4GB LPDDR4X 1866MHz；闪存：≥32GB；</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屏  幕：≥5.5英寸，单眼分辨率≥1440 x 1600像素，组合分辨率≥3840 x 2160。</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刷新率：≥75 Hz </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视场角：≥110度 </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传感器：九轴传感器、距离传感器</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连接口：USB-C 3.0、内置立体声耳机、2.5耳机接口、蓝牙支持</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输  入：内置麦克风、耳机按钮</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  池：≥3500mAh 电池，≥3小时影音播放</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无线功能：02.11b/g/n/ac 2.4G/5G WIFI连接、支持Miracast屏幕投射、支持无线文件传输、支持无线投屏播放视频</w:t>
            </w:r>
          </w:p>
          <w:p>
            <w:pPr>
              <w:widowControl/>
              <w:jc w:val="left"/>
              <w:textAlignment w:val="top"/>
              <w:rPr>
                <w:rFonts w:hint="eastAsia" w:ascii="仿宋" w:hAnsi="仿宋" w:eastAsia="仿宋" w:cs="仿宋"/>
                <w:color w:val="C00000"/>
                <w:sz w:val="24"/>
                <w:szCs w:val="24"/>
                <w:lang w:val="en-US" w:eastAsia="zh-CN"/>
              </w:rPr>
            </w:pPr>
            <w:r>
              <w:rPr>
                <w:rFonts w:hint="eastAsia" w:ascii="仿宋" w:hAnsi="仿宋" w:eastAsia="仿宋" w:cs="仿宋"/>
                <w:color w:val="000000"/>
                <w:kern w:val="0"/>
                <w:sz w:val="24"/>
                <w:szCs w:val="24"/>
                <w:lang w:val="en-US" w:eastAsia="zh-CN" w:bidi="ar"/>
              </w:rPr>
              <w:t xml:space="preserve">3DOF手柄：九轴姿态传感器 蓝牙4.2无线连接 </w:t>
            </w:r>
          </w:p>
        </w:tc>
        <w:tc>
          <w:tcPr>
            <w:tcW w:w="700" w:type="dxa"/>
            <w:vAlign w:val="center"/>
          </w:tcPr>
          <w:p>
            <w:pPr>
              <w:spacing w:beforeLines="50" w:afterLines="50"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安全防护用品展示体验</w:t>
            </w:r>
            <w:r>
              <w:rPr>
                <w:rFonts w:hint="eastAsia" w:ascii="仿宋" w:hAnsi="仿宋" w:eastAsia="仿宋" w:cs="仿宋"/>
                <w:b/>
                <w:bCs/>
                <w:color w:val="000000"/>
                <w:kern w:val="0"/>
                <w:sz w:val="24"/>
                <w:szCs w:val="24"/>
                <w:lang w:val="en-US" w:eastAsia="zh-CN" w:bidi="ar"/>
              </w:rPr>
              <w:t>装置</w:t>
            </w:r>
          </w:p>
        </w:tc>
        <w:tc>
          <w:tcPr>
            <w:tcW w:w="6169" w:type="dxa"/>
            <w:vAlign w:val="top"/>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、功能要求：</w:t>
            </w:r>
          </w:p>
          <w:p>
            <w:pPr>
              <w:widowControl/>
              <w:ind w:firstLine="480" w:firstLineChars="200"/>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主要展示施工现场用到的各类安全防护用品，通过红外传感触发播放不同安全防护用品对应安全教育视频。</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配置要求：</w:t>
            </w:r>
          </w:p>
          <w:p>
            <w:pPr>
              <w:widowControl/>
              <w:numPr>
                <w:ilvl w:val="0"/>
                <w:numId w:val="0"/>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展示</w:t>
            </w:r>
            <w:r>
              <w:rPr>
                <w:rFonts w:hint="eastAsia" w:ascii="仿宋" w:hAnsi="仿宋" w:eastAsia="仿宋" w:cs="仿宋"/>
                <w:color w:val="000000"/>
                <w:kern w:val="0"/>
                <w:sz w:val="24"/>
                <w:szCs w:val="24"/>
                <w:lang w:bidi="ar"/>
              </w:rPr>
              <w:t>柜体（尺寸：2425*宽590*高2300mm</w:t>
            </w:r>
            <w:r>
              <w:rPr>
                <w:rFonts w:hint="eastAsia" w:ascii="仿宋" w:hAnsi="仿宋" w:eastAsia="仿宋" w:cs="仿宋"/>
                <w:color w:val="000000"/>
                <w:kern w:val="0"/>
                <w:sz w:val="24"/>
                <w:szCs w:val="24"/>
                <w:lang w:val="en-US" w:eastAsia="zh-CN" w:bidi="ar"/>
              </w:rPr>
              <w:t xml:space="preserve"> ±50mm</w:t>
            </w:r>
            <w:r>
              <w:rPr>
                <w:rFonts w:hint="eastAsia" w:ascii="仿宋" w:hAnsi="仿宋" w:eastAsia="仿宋" w:cs="仿宋"/>
                <w:color w:val="000000"/>
                <w:kern w:val="0"/>
                <w:sz w:val="24"/>
                <w:szCs w:val="24"/>
                <w:lang w:bidi="ar"/>
              </w:rPr>
              <w:t>）*1，材料采用镀锌板/冷轧板；</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.重量（不含包装）：</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350kg。</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.电源：AC220V±5%，50Hz±1Hz。</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.总功率：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300W。</w:t>
            </w:r>
          </w:p>
          <w:p>
            <w:pPr>
              <w:widowControl/>
              <w:numPr>
                <w:ilvl w:val="0"/>
                <w:numId w:val="0"/>
              </w:numPr>
              <w:jc w:val="left"/>
              <w:textAlignment w:val="top"/>
              <w:rPr>
                <w:rFonts w:hint="eastAsia" w:ascii="仿宋" w:hAnsi="仿宋" w:eastAsia="仿宋" w:cs="仿宋"/>
                <w:color w:val="auto"/>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auto"/>
                <w:kern w:val="0"/>
                <w:sz w:val="24"/>
                <w:szCs w:val="24"/>
                <w:lang w:bidi="ar"/>
              </w:rPr>
              <w:t>劳保防护用品套件*1</w:t>
            </w:r>
            <w:r>
              <w:rPr>
                <w:rFonts w:hint="eastAsia" w:ascii="仿宋" w:hAnsi="仿宋" w:eastAsia="仿宋" w:cs="仿宋"/>
                <w:color w:val="auto"/>
                <w:kern w:val="0"/>
                <w:sz w:val="24"/>
                <w:szCs w:val="24"/>
                <w:lang w:val="en-US" w:eastAsia="zh-CN" w:bidi="ar"/>
              </w:rPr>
              <w:t xml:space="preserve"> （包含：安全帽、防护手套、焊接面具罩、安全带、劳保服、耳塞、呼吸面罩）</w:t>
            </w:r>
          </w:p>
          <w:p>
            <w:pPr>
              <w:widowControl/>
              <w:jc w:val="left"/>
              <w:textAlignment w:val="top"/>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.系统配置：系统软件*1</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防护用品软件</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、传感器*9、工控主机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配置不低于</w:t>
            </w:r>
            <w:r>
              <w:rPr>
                <w:rFonts w:hint="eastAsia" w:ascii="仿宋" w:hAnsi="仿宋" w:eastAsia="仿宋" w:cs="仿宋"/>
                <w:color w:val="000000"/>
                <w:kern w:val="0"/>
                <w:sz w:val="24"/>
                <w:szCs w:val="24"/>
                <w:lang w:bidi="ar"/>
              </w:rPr>
              <w:t>CPU-I3/4G/128G,预装Windows10系统</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*1、显示器</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43</w:t>
            </w:r>
            <w:r>
              <w:rPr>
                <w:rFonts w:hint="eastAsia" w:ascii="仿宋" w:hAnsi="仿宋" w:eastAsia="仿宋" w:cs="仿宋"/>
                <w:color w:val="000000"/>
                <w:kern w:val="0"/>
                <w:sz w:val="24"/>
                <w:szCs w:val="24"/>
                <w:lang w:val="en-US" w:eastAsia="zh-CN" w:bidi="ar"/>
              </w:rPr>
              <w:t>英</w:t>
            </w:r>
            <w:r>
              <w:rPr>
                <w:rFonts w:hint="eastAsia" w:ascii="仿宋" w:hAnsi="仿宋" w:eastAsia="仿宋" w:cs="仿宋"/>
                <w:color w:val="000000"/>
                <w:kern w:val="0"/>
                <w:sz w:val="24"/>
                <w:szCs w:val="24"/>
                <w:lang w:bidi="ar"/>
              </w:rPr>
              <w:t>寸，分辨率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3840*2160</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键盘*1、鼠标*1等。</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智慧屏</w:t>
            </w:r>
          </w:p>
        </w:tc>
        <w:tc>
          <w:tcPr>
            <w:tcW w:w="6169" w:type="dxa"/>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86寸交互式智慧</w:t>
            </w:r>
            <w:r>
              <w:rPr>
                <w:rFonts w:hint="eastAsia" w:ascii="仿宋" w:hAnsi="仿宋" w:eastAsia="仿宋" w:cs="仿宋"/>
                <w:color w:val="000000"/>
                <w:kern w:val="0"/>
                <w:sz w:val="24"/>
                <w:szCs w:val="24"/>
                <w:lang w:val="en-US" w:eastAsia="zh-CN" w:bidi="ar"/>
              </w:rPr>
              <w:t>屏</w:t>
            </w:r>
          </w:p>
          <w:p>
            <w:pPr>
              <w:numPr>
                <w:ilvl w:val="0"/>
                <w:numId w:val="0"/>
              </w:numP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1.处理</w:t>
            </w:r>
            <w:r>
              <w:rPr>
                <w:rFonts w:hint="eastAsia" w:ascii="仿宋" w:hAnsi="仿宋" w:eastAsia="仿宋" w:cs="仿宋"/>
                <w:color w:val="auto"/>
                <w:sz w:val="24"/>
                <w:szCs w:val="24"/>
                <w:highlight w:val="none"/>
                <w:lang w:val="en-US" w:eastAsia="zh-CN" w:bidi="ar-SA"/>
              </w:rPr>
              <w:t>器：不低于</w:t>
            </w:r>
            <w:r>
              <w:rPr>
                <w:rFonts w:hint="eastAsia" w:ascii="仿宋" w:hAnsi="仿宋" w:eastAsia="仿宋" w:cs="仿宋"/>
                <w:sz w:val="24"/>
                <w:szCs w:val="24"/>
                <w:highlight w:val="none"/>
                <w:lang w:val="en-US" w:eastAsia="zh-CN" w:bidi="ar-SA"/>
              </w:rPr>
              <w:t>Intel Core i7 ，内存：≥8G DDR4 笔记本内存或以上配置，硬盘≥256G SSD。</w:t>
            </w:r>
          </w:p>
          <w:p>
            <w:pPr>
              <w:numPr>
                <w:ilvl w:val="0"/>
                <w:numId w:val="0"/>
              </w:numP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抽拉内置式模块化电脑，PC模块可插入整机，可实现无单独接线的插拔。</w:t>
            </w:r>
          </w:p>
          <w:p>
            <w:pPr>
              <w:numPr>
                <w:ilvl w:val="0"/>
                <w:numId w:val="0"/>
              </w:numPr>
              <w:ind w:leftChars="0"/>
              <w:rPr>
                <w:rFonts w:hint="eastAsia" w:ascii="仿宋" w:hAnsi="仿宋" w:eastAsia="仿宋" w:cs="仿宋"/>
                <w:color w:val="auto"/>
                <w:sz w:val="24"/>
                <w:szCs w:val="24"/>
              </w:rPr>
            </w:pPr>
            <w:r>
              <w:rPr>
                <w:rFonts w:hint="eastAsia" w:ascii="仿宋" w:hAnsi="仿宋" w:eastAsia="仿宋" w:cs="仿宋"/>
                <w:sz w:val="24"/>
                <w:szCs w:val="24"/>
                <w:highlight w:val="none"/>
                <w:lang w:val="en-US" w:eastAsia="zh-CN" w:bidi="ar-SA"/>
              </w:rPr>
              <w:t>2.</w:t>
            </w:r>
            <w:r>
              <w:rPr>
                <w:rFonts w:hint="eastAsia" w:ascii="仿宋" w:hAnsi="仿宋" w:eastAsia="仿宋" w:cs="仿宋"/>
                <w:color w:val="auto"/>
                <w:sz w:val="24"/>
                <w:szCs w:val="24"/>
              </w:rPr>
              <w:t>屏幕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86</w:t>
            </w:r>
            <w:r>
              <w:rPr>
                <w:rFonts w:hint="eastAsia" w:ascii="仿宋" w:hAnsi="仿宋" w:eastAsia="仿宋" w:cs="仿宋"/>
                <w:color w:val="auto"/>
                <w:sz w:val="24"/>
                <w:szCs w:val="24"/>
              </w:rPr>
              <w:t>寸LED液晶屏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分辨率3840*2160。</w:t>
            </w:r>
          </w:p>
          <w:p>
            <w:pPr>
              <w:numPr>
                <w:ilvl w:val="0"/>
                <w:numId w:val="0"/>
              </w:numPr>
              <w:ind w:leftChars="0"/>
              <w:rPr>
                <w:rFonts w:hint="eastAsia" w:ascii="仿宋" w:hAnsi="仿宋" w:eastAsia="仿宋" w:cs="仿宋"/>
                <w:sz w:val="24"/>
                <w:szCs w:val="24"/>
                <w:highlight w:val="none"/>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sz w:val="24"/>
                <w:szCs w:val="24"/>
                <w:highlight w:val="none"/>
                <w:lang w:val="en-US" w:eastAsia="zh-CN" w:bidi="ar-SA"/>
              </w:rPr>
              <w:t>USB接口：≥3，HDMI接口≥1；</w:t>
            </w:r>
          </w:p>
          <w:p>
            <w:pPr>
              <w:pStyle w:val="6"/>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bidi="ar-SA"/>
              </w:rPr>
              <w:t>4.</w:t>
            </w:r>
            <w:r>
              <w:rPr>
                <w:rFonts w:hint="eastAsia" w:ascii="仿宋" w:hAnsi="仿宋" w:eastAsia="仿宋" w:cs="仿宋"/>
                <w:color w:val="auto"/>
                <w:sz w:val="24"/>
                <w:szCs w:val="24"/>
              </w:rPr>
              <w:t>Windows系统中支持</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点或以上触控，2点书写；Android系统支持10点或以上触控，单点书写。</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sz w:val="24"/>
                <w:szCs w:val="24"/>
                <w:highlight w:val="none"/>
                <w:lang w:val="en-US" w:eastAsia="zh-CN" w:bidi="ar-SA"/>
              </w:rPr>
              <w:t>可快速拆卸电脑模块，具有标准PC防盗锁孔.</w:t>
            </w:r>
          </w:p>
          <w:p>
            <w:pPr>
              <w:pStyle w:val="6"/>
              <w:numPr>
                <w:ilvl w:val="0"/>
                <w:numId w:val="0"/>
              </w:numPr>
              <w:ind w:lef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具备护眼物理按键，</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可通过物理按键快速开启/关闭</w:t>
            </w:r>
            <w:r>
              <w:rPr>
                <w:rFonts w:hint="eastAsia" w:ascii="仿宋" w:hAnsi="仿宋" w:eastAsia="仿宋" w:cs="仿宋"/>
                <w:color w:val="auto"/>
                <w:sz w:val="24"/>
                <w:szCs w:val="24"/>
                <w:lang w:eastAsia="zh-CN"/>
              </w:rPr>
              <w:t>。</w:t>
            </w:r>
          </w:p>
          <w:p>
            <w:pPr>
              <w:pStyle w:val="6"/>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可通过物理按键快速调用录屏功能，同步录制屏幕中画面和声音，并自动保存视频。</w:t>
            </w:r>
          </w:p>
          <w:p>
            <w:pPr>
              <w:pStyle w:val="6"/>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所有功能菜单符合便利化、个性化设计要求，常用教学功能按钮菜单都使用软中控菜单调出，并可自定义按钮功能。</w:t>
            </w:r>
          </w:p>
          <w:p>
            <w:pPr>
              <w:pStyle w:val="6"/>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内置摄像头、麦克风，无外接线材连接，无可见模块化拼接，未占用整机设备端口。</w:t>
            </w:r>
          </w:p>
          <w:p>
            <w:pPr>
              <w:pStyle w:val="6"/>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内置专业硬件自检维护工具（工具与整机为同一厂家生产开发），可对整机触摸框、PC模块、光感系统等模块进行检测，同时生成检测提示，可对Android系统运行内存、垃圾文件进行清理。支持直接扫描系统提供的二维码进行在线客服问题报修。</w:t>
            </w:r>
          </w:p>
          <w:p>
            <w:pPr>
              <w:pStyle w:val="6"/>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11.内置无线模块</w:t>
            </w:r>
            <w:r>
              <w:rPr>
                <w:rFonts w:hint="eastAsia" w:ascii="仿宋" w:hAnsi="仿宋" w:eastAsia="仿宋" w:cs="仿宋"/>
                <w:color w:val="auto"/>
                <w:sz w:val="24"/>
                <w:szCs w:val="24"/>
              </w:rPr>
              <w:t>，Windows系统下接入无线网络，切换到嵌入式Android系统下可直接实现无线上网功能。</w:t>
            </w:r>
          </w:p>
          <w:p>
            <w:pPr>
              <w:pStyle w:val="6"/>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具备供电保护模块，能够检测内置电脑是否插好在位，在内置电脑未在位的情况下，内置电脑无法上电工作。</w:t>
            </w:r>
          </w:p>
          <w:p>
            <w:pPr>
              <w:pStyle w:val="6"/>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厂家提供线上学习平台与线上售后渠道。</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val="en-US" w:eastAsia="zh-CN" w:bidi="ar"/>
              </w:rPr>
              <w:t>智慧屏配套白板/黑板</w:t>
            </w:r>
          </w:p>
        </w:tc>
        <w:tc>
          <w:tcPr>
            <w:tcW w:w="6169" w:type="dxa"/>
            <w:vAlign w:val="center"/>
          </w:tcPr>
          <w:p>
            <w:pPr>
              <w:widowControl/>
              <w:jc w:val="left"/>
              <w:textAlignment w:val="top"/>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与86寸智慧屏搭配协调使用，加于智慧屏两侧，</w:t>
            </w:r>
            <w:r>
              <w:rPr>
                <w:rFonts w:hint="eastAsia" w:ascii="仿宋" w:hAnsi="仿宋" w:eastAsia="仿宋" w:cs="仿宋"/>
                <w:color w:val="auto"/>
                <w:sz w:val="24"/>
                <w:szCs w:val="24"/>
                <w:lang w:val="en-US" w:eastAsia="zh-CN"/>
              </w:rPr>
              <w:t>支持多种媒介（普通粉笔、液体粉笔、水溶性粉笔等）进行板书书写。</w:t>
            </w:r>
          </w:p>
          <w:p>
            <w:pPr>
              <w:widowControl/>
              <w:numPr>
                <w:ilvl w:val="0"/>
                <w:numId w:val="0"/>
              </w:numPr>
              <w:jc w:val="left"/>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智慧屏与配套白板/黑板一体化平面三拼接，无推拉式结构及外露连接线，外观简洁。整机尺寸宽度≥4200mm，高度≥1200mm。屏幕边缘采用金属圆角包边防护。</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隐患排查虚仿</w:t>
            </w:r>
            <w:r>
              <w:rPr>
                <w:rFonts w:hint="eastAsia" w:ascii="仿宋" w:hAnsi="仿宋" w:eastAsia="仿宋" w:cs="仿宋"/>
                <w:b/>
                <w:bCs/>
                <w:color w:val="000000"/>
                <w:kern w:val="0"/>
                <w:sz w:val="24"/>
                <w:szCs w:val="24"/>
                <w:lang w:val="en-US" w:eastAsia="zh-CN" w:bidi="ar"/>
              </w:rPr>
              <w:t>装置</w:t>
            </w:r>
            <w:r>
              <w:rPr>
                <w:rFonts w:hint="eastAsia" w:ascii="仿宋" w:hAnsi="仿宋" w:eastAsia="仿宋" w:cs="仿宋"/>
                <w:b/>
                <w:bCs w:val="0"/>
                <w:color w:val="auto"/>
                <w:sz w:val="24"/>
                <w:highlight w:val="none"/>
                <w:lang w:val="en-US" w:eastAsia="zh-CN"/>
              </w:rPr>
              <w:t>（核心产品）</w:t>
            </w:r>
          </w:p>
        </w:tc>
        <w:tc>
          <w:tcPr>
            <w:tcW w:w="6169" w:type="dxa"/>
            <w:vAlign w:val="center"/>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、功能要求：</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b/>
                <w:bCs/>
                <w:color w:val="000000"/>
                <w:kern w:val="0"/>
                <w:sz w:val="24"/>
                <w:szCs w:val="24"/>
                <w:lang w:bidi="ar"/>
              </w:rPr>
              <w:t>管理中心</w:t>
            </w:r>
            <w:r>
              <w:rPr>
                <w:rFonts w:hint="eastAsia" w:ascii="仿宋" w:hAnsi="仿宋" w:eastAsia="仿宋" w:cs="仿宋"/>
                <w:b/>
                <w:bCs/>
                <w:color w:val="000000"/>
                <w:kern w:val="0"/>
                <w:sz w:val="24"/>
                <w:szCs w:val="24"/>
                <w:lang w:val="en-US" w:eastAsia="zh-CN" w:bidi="ar"/>
              </w:rPr>
              <w:t>模块</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1.采用WebApi网络应用程序接口；</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2.采用TCP通信；</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3.基于框架技术开发，部署在Linux或Windows操作系统，采用主流数据库；</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4.控制风险分级管控实训模块、安全防护用品穿戴实训模块、隐患排查技能实训模块、隐患台账处理技能实训模块的程序运行；</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5.具备设备管理功能，监控设备状态；</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6.能够储存并编辑使用者信息，包括使用者的姓名、性别、证件号码、行业偏向等信息；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7.能够编辑行业类型及信息；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8.应能够存储、查询、编辑并打印成绩信息，成绩单包括总成绩单及分项成绩单，成绩单中须显示使用者信息、分值、用时等内容；分项成绩单须包括风险分级管控、安全防护及规范礼仪、隐患排查、隐患台账处理四项，每个分项成绩单中须显示详细成绩单，包括试卷信息、使用者操作数据、配分、扣分，还须包括仲裁分数以对争议内容作分数调整；应可根据姓名、证件号码等信息查询其历史成绩；</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9.具备题库编辑功能，须实现题目新建、添加、复制、刷新、保存等功能；</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10.具备考核模板编辑功能，使用者可自主删减、新建、编辑考核模板；</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11.满足考核任务下发</w:t>
            </w:r>
            <w:r>
              <w:rPr>
                <w:rFonts w:hint="eastAsia" w:ascii="仿宋" w:hAnsi="仿宋" w:eastAsia="仿宋" w:cs="仿宋"/>
                <w:color w:val="000000"/>
                <w:kern w:val="0"/>
                <w:sz w:val="24"/>
                <w:szCs w:val="24"/>
                <w:lang w:val="en-US" w:eastAsia="zh-CN" w:bidi="ar"/>
              </w:rPr>
              <w:t>需</w:t>
            </w:r>
            <w:r>
              <w:rPr>
                <w:rFonts w:hint="eastAsia" w:ascii="仿宋" w:hAnsi="仿宋" w:eastAsia="仿宋" w:cs="仿宋"/>
                <w:color w:val="000000"/>
                <w:kern w:val="0"/>
                <w:sz w:val="24"/>
                <w:szCs w:val="24"/>
                <w:lang w:bidi="ar"/>
              </w:rPr>
              <w:t>求，考核任务中包括任务名称、任务开始与结束时间、考核模板、参赛学员等，开始任务后可随时查看该任务下参赛学员列表；</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12.参训学员开始考试后，系统自动记录并可查询该学员考试的试卷信息；</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13.超时未完成技能考核时，考核任务自动结束。</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防护用品穿戴智能检测模块</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1.具备身份认证功能，操作信息、考核成绩与身份信息绑定；</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2.穿戴题目中场景信息与后续隐患排查场景信息保持逻辑对应；</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3.能够满足智能化评分，自动对穿戴结果进行分值计算；</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4.图像检测时间可自主配置；</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5.同时调用上下两个摄像头，对穿戴结果进行综合评判，保证识别的准确性；</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6.运用图像识别、三维动态捕捉技术自动判断使用者穿戴的安全防护用品及选择是否正确。</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b/>
                <w:bCs/>
                <w:color w:val="000000"/>
                <w:kern w:val="0"/>
                <w:sz w:val="24"/>
                <w:szCs w:val="24"/>
                <w:lang w:bidi="ar"/>
              </w:rPr>
              <w:t>隐患排查模块</w:t>
            </w:r>
            <w:r>
              <w:rPr>
                <w:rFonts w:hint="eastAsia" w:ascii="仿宋" w:hAnsi="仿宋" w:eastAsia="仿宋" w:cs="仿宋"/>
                <w:color w:val="FF0000"/>
                <w:kern w:val="0"/>
                <w:sz w:val="24"/>
                <w:szCs w:val="24"/>
                <w:lang w:val="en-US" w:eastAsia="zh-CN" w:bidi="ar"/>
              </w:rPr>
              <w:t xml:space="preserve"> </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以隐患排查治理体系实施指南或指导细则为设计依据，参考生产安全事故隐患排查治理体系细则要求，摘取通用且典型的隐患排查治理体系建设标准方案为设计蓝本，按照安全检查表及现场巡查的主旨进行设计；</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以典型生产企业为模拟对象，以生产生活环境为蓝本，构建三维虚拟场景，遵循实际工艺生产流程、操作规程及相关标准要求，高度还原企业生产生活环境，包括企业内典型的核心的设备设施、作业活动及制度章程等；</w:t>
            </w:r>
          </w:p>
          <w:p>
            <w:pPr>
              <w:widowControl/>
              <w:jc w:val="left"/>
              <w:textAlignment w:val="top"/>
              <w:rPr>
                <w:rFonts w:hint="eastAsia" w:ascii="仿宋" w:hAnsi="仿宋" w:eastAsia="仿宋" w:cs="仿宋"/>
                <w:kern w:val="0"/>
                <w:sz w:val="24"/>
                <w:szCs w:val="24"/>
                <w:lang w:eastAsia="zh-CN" w:bidi="ar"/>
              </w:rPr>
            </w:pPr>
            <w:r>
              <w:rPr>
                <w:rFonts w:hint="eastAsia" w:ascii="仿宋" w:hAnsi="仿宋" w:eastAsia="仿宋" w:cs="仿宋"/>
                <w:color w:val="000000"/>
                <w:kern w:val="0"/>
                <w:sz w:val="24"/>
                <w:szCs w:val="24"/>
                <w:lang w:bidi="ar"/>
              </w:rPr>
              <w:t>3.三维场景按生产类、生产公共类、生活类划</w:t>
            </w:r>
            <w:r>
              <w:rPr>
                <w:rFonts w:hint="eastAsia" w:ascii="仿宋" w:hAnsi="仿宋" w:eastAsia="仿宋" w:cs="仿宋"/>
                <w:kern w:val="0"/>
                <w:sz w:val="24"/>
                <w:szCs w:val="24"/>
                <w:lang w:bidi="ar"/>
              </w:rPr>
              <w:t>分（自验收之日起3年内，软件免费升级，及时同步相关竞赛软件更新训练内容）：</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1）生产类包括：</w:t>
            </w:r>
            <w:r>
              <w:rPr>
                <w:rFonts w:hint="eastAsia" w:ascii="仿宋" w:hAnsi="仿宋" w:eastAsia="仿宋" w:cs="仿宋"/>
                <w:b/>
                <w:bCs/>
                <w:color w:val="000000"/>
                <w:kern w:val="0"/>
                <w:sz w:val="24"/>
                <w:szCs w:val="24"/>
                <w:lang w:bidi="ar"/>
              </w:rPr>
              <w:t>建筑施工行业，</w:t>
            </w:r>
            <w:r>
              <w:rPr>
                <w:rFonts w:hint="eastAsia" w:ascii="仿宋" w:hAnsi="仿宋" w:eastAsia="仿宋" w:cs="仿宋"/>
                <w:b/>
                <w:bCs/>
                <w:color w:val="000000"/>
                <w:kern w:val="0"/>
                <w:sz w:val="24"/>
                <w:szCs w:val="24"/>
                <w:lang w:val="en-US" w:eastAsia="zh-CN" w:bidi="ar"/>
              </w:rPr>
              <w:t>化工行业等，</w:t>
            </w:r>
            <w:r>
              <w:rPr>
                <w:rFonts w:hint="eastAsia" w:ascii="仿宋" w:hAnsi="仿宋" w:eastAsia="仿宋" w:cs="仿宋"/>
                <w:b/>
                <w:bCs/>
                <w:color w:val="000000"/>
                <w:kern w:val="0"/>
                <w:sz w:val="24"/>
                <w:szCs w:val="24"/>
                <w:lang w:bidi="ar"/>
              </w:rPr>
              <w:t>且</w:t>
            </w:r>
            <w:r>
              <w:rPr>
                <w:rFonts w:hint="eastAsia" w:ascii="仿宋" w:hAnsi="仿宋" w:eastAsia="仿宋" w:cs="仿宋"/>
                <w:b/>
                <w:bCs/>
                <w:color w:val="000000"/>
                <w:kern w:val="0"/>
                <w:sz w:val="24"/>
                <w:szCs w:val="24"/>
                <w:lang w:val="en-US" w:eastAsia="zh-CN" w:bidi="ar"/>
              </w:rPr>
              <w:t>每个</w:t>
            </w:r>
            <w:r>
              <w:rPr>
                <w:rFonts w:hint="eastAsia" w:ascii="仿宋" w:hAnsi="仿宋" w:eastAsia="仿宋" w:cs="仿宋"/>
                <w:b/>
                <w:bCs/>
                <w:color w:val="000000"/>
                <w:kern w:val="0"/>
                <w:sz w:val="24"/>
                <w:szCs w:val="24"/>
                <w:lang w:bidi="ar"/>
              </w:rPr>
              <w:t>行业中</w:t>
            </w:r>
            <w:r>
              <w:rPr>
                <w:rFonts w:hint="eastAsia" w:ascii="仿宋" w:hAnsi="仿宋" w:eastAsia="仿宋" w:cs="仿宋"/>
                <w:b/>
                <w:bCs/>
                <w:color w:val="000000"/>
                <w:kern w:val="0"/>
                <w:sz w:val="24"/>
                <w:szCs w:val="24"/>
                <w:lang w:val="en-US" w:eastAsia="zh-CN" w:bidi="ar"/>
              </w:rPr>
              <w:t>实训</w:t>
            </w:r>
            <w:r>
              <w:rPr>
                <w:rFonts w:hint="eastAsia" w:ascii="仿宋" w:hAnsi="仿宋" w:eastAsia="仿宋" w:cs="仿宋"/>
                <w:b/>
                <w:bCs/>
                <w:color w:val="000000"/>
                <w:kern w:val="0"/>
                <w:sz w:val="24"/>
                <w:szCs w:val="24"/>
                <w:lang w:bidi="ar"/>
              </w:rPr>
              <w:t>场景数量不少于三个</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2）生产公共类GB30871-2022中规定的八种特殊作业，</w:t>
            </w:r>
            <w:r>
              <w:rPr>
                <w:rFonts w:hint="eastAsia" w:ascii="仿宋" w:hAnsi="仿宋" w:eastAsia="仿宋" w:cs="仿宋"/>
                <w:b/>
                <w:bCs/>
                <w:color w:val="000000"/>
                <w:kern w:val="0"/>
                <w:sz w:val="24"/>
                <w:szCs w:val="24"/>
                <w:lang w:bidi="ar"/>
              </w:rPr>
              <w:t>包括动火作业、受限空间作业、盲板抽堵作业、高处作业、吊装作业、临时用电作业、动土作业、断路作业；</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w:t>
            </w:r>
            <w:r>
              <w:rPr>
                <w:rFonts w:hint="eastAsia" w:ascii="仿宋" w:hAnsi="仿宋" w:eastAsia="仿宋" w:cs="仿宋"/>
                <w:b/>
                <w:bCs/>
                <w:color w:val="000000"/>
                <w:kern w:val="0"/>
                <w:sz w:val="24"/>
                <w:szCs w:val="24"/>
                <w:lang w:bidi="ar"/>
              </w:rPr>
              <w:t>生活类包括：加油站、学校、社区三种日常生活环境；</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系统模拟依照安全检查表进行现场检查的实际隐患排查操作方式，按照检查条目的内容判断检查对象是否符合检查标准，不符合标准时须依次录入隐患位置、隐患对象、隐患描述、隐患等级、整改意见及隐患照片等隐患信息内容；</w:t>
            </w:r>
          </w:p>
          <w:p>
            <w:pPr>
              <w:widowControl/>
              <w:jc w:val="left"/>
              <w:textAlignment w:val="top"/>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5.安全检查表中的检查条目须按照企业安全生产必须遵循的法律法规、国家标准、行业标准、地方标准及其他技术文件的要求制定，检查条目中须包括检查区域、检查项目、检查标准、检查方法、检查结果等信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6.隐患点须按照《安全生产事故隐患排查治理暂行规定》中的隐患定义，覆盖物的不安全行为、人的不安全状态、管理上的缺陷，并包含一般事故隐患和重大事故隐患；</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7.视景终端须具备以下功能：</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1）本地储存三维虚拟场景，根据操作端传输数据调用对应场景；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2）支持三维虚拟场景及模型实时渲染；</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3）显示场景小地图、分区信息及使用者在场景中的实时位置；</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8.操作终端须具备以下功能：</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1）点击开始可同步进入操作界面并启动视景终端中场景；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2）显示当前场景名称信息；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3）检查条目以卡片的形式展现，并具备符合与不符合的判断功能，并显示当前检查条目及条目总数，可翻阅查看；</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4）检查条目根据检查结果跳转至下一检查条目或隐患录入界面；</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5）隐患录入界面包括隐患位置、隐患对象、隐患描述、隐患等级、整改意见及隐患照片等信息项，隐患位置、隐患对象、隐患描述采用下拉框的形式遵循逐级选择的逻辑，位置信息与场景对应；隐患等级、整改意见采用下拉框形式，分别包括一般隐患及重大隐患、立即整改及限期整改；整改照片通过点击拍照图标自动抓取场景当前视角截图；</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6）隐患录入时保存后自动跳转至下一检查条目；</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7）隐患录入时点击添加同步实现前一条信息保存及刷新隐患录入界面；</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8）控制视景终端场景实时变化，设置方位移动和视角变换双摇杆，以此实现场景自由漫游；</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9）检查功能，对于场景中可分割的独立物体，能够取出模型并实现模型的缩放及旋转；</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10）缩放视野，并具备复位功能，同时满足视角及模型双复位；</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11）小地图及位置切换，显示场景分区布局信息，点击区域分块可切换至场景对应位置；</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12）隐患录入总表，自动汇总使用者录入的隐患信息条目，可删改；</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13）点击提交可同步结束操作界面并终止视景终端中场景；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14）隐患数据自动传输给隐患台账处理终端。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9.</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考核时须先后抽取每类场景中各一个场景组成隐患排查</w:t>
            </w:r>
            <w:r>
              <w:rPr>
                <w:rFonts w:hint="eastAsia" w:ascii="仿宋" w:hAnsi="仿宋" w:eastAsia="仿宋" w:cs="仿宋"/>
                <w:color w:val="000000"/>
                <w:kern w:val="0"/>
                <w:sz w:val="24"/>
                <w:szCs w:val="24"/>
                <w:lang w:val="en-US" w:eastAsia="zh-CN" w:bidi="ar"/>
              </w:rPr>
              <w:t>实训项目</w:t>
            </w:r>
            <w:r>
              <w:rPr>
                <w:rFonts w:hint="eastAsia" w:ascii="仿宋" w:hAnsi="仿宋" w:eastAsia="仿宋" w:cs="仿宋"/>
                <w:color w:val="000000"/>
                <w:kern w:val="0"/>
                <w:sz w:val="24"/>
                <w:szCs w:val="24"/>
                <w:lang w:bidi="ar"/>
              </w:rPr>
              <w:t>，其中生产类场景的抽取以</w:t>
            </w:r>
            <w:r>
              <w:rPr>
                <w:rFonts w:hint="eastAsia" w:ascii="仿宋" w:hAnsi="仿宋" w:eastAsia="仿宋" w:cs="仿宋"/>
                <w:color w:val="000000"/>
                <w:kern w:val="0"/>
                <w:sz w:val="24"/>
                <w:szCs w:val="24"/>
                <w:lang w:val="en-US" w:eastAsia="zh-CN" w:bidi="ar"/>
              </w:rPr>
              <w:t>实训学生</w:t>
            </w:r>
            <w:r>
              <w:rPr>
                <w:rFonts w:hint="eastAsia" w:ascii="仿宋" w:hAnsi="仿宋" w:eastAsia="仿宋" w:cs="仿宋"/>
                <w:color w:val="000000"/>
                <w:kern w:val="0"/>
                <w:sz w:val="24"/>
                <w:szCs w:val="24"/>
                <w:lang w:bidi="ar"/>
              </w:rPr>
              <w:t>的专业偏向为依据随机抽取；</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10.每个场景中抽取</w:t>
            </w:r>
            <w:r>
              <w:rPr>
                <w:rFonts w:hint="eastAsia" w:ascii="仿宋" w:hAnsi="仿宋" w:eastAsia="仿宋" w:cs="仿宋"/>
                <w:color w:val="000000"/>
                <w:kern w:val="0"/>
                <w:sz w:val="24"/>
                <w:szCs w:val="24"/>
                <w:lang w:val="en-US" w:eastAsia="zh-CN" w:bidi="ar"/>
              </w:rPr>
              <w:t>实训考核内容</w:t>
            </w:r>
            <w:r>
              <w:rPr>
                <w:rFonts w:hint="eastAsia" w:ascii="仿宋" w:hAnsi="仿宋" w:eastAsia="仿宋" w:cs="仿宋"/>
                <w:color w:val="000000"/>
                <w:kern w:val="0"/>
                <w:sz w:val="24"/>
                <w:szCs w:val="24"/>
                <w:lang w:bidi="ar"/>
              </w:rPr>
              <w:t>须同时包含一般隐患、重大隐患，且一般隐患与重大隐患所占分值应有明显差距。</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数据库存储单元</w:t>
            </w:r>
            <w:r>
              <w:rPr>
                <w:rFonts w:hint="eastAsia" w:ascii="仿宋" w:hAnsi="仿宋" w:eastAsia="仿宋" w:cs="仿宋"/>
                <w:color w:val="auto"/>
                <w:kern w:val="0"/>
                <w:sz w:val="24"/>
                <w:szCs w:val="24"/>
                <w:lang w:val="en-US" w:eastAsia="zh-CN" w:bidi="ar"/>
              </w:rPr>
              <w:t xml:space="preserve"> </w:t>
            </w:r>
          </w:p>
          <w:p>
            <w:pPr>
              <w:widowControl/>
              <w:ind w:firstLine="480" w:firstLineChars="200"/>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使用高性能服务器存储数据，将使用者身份信息、操作数据记录存储在服务器内，可实现远程连接。</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二</w:t>
            </w:r>
            <w:r>
              <w:rPr>
                <w:rFonts w:hint="eastAsia" w:ascii="仿宋" w:hAnsi="仿宋" w:eastAsia="仿宋" w:cs="仿宋"/>
                <w:color w:val="000000"/>
                <w:kern w:val="0"/>
                <w:sz w:val="24"/>
                <w:szCs w:val="24"/>
                <w:lang w:bidi="ar"/>
              </w:rPr>
              <w:t>、配置要求：</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bidi="ar"/>
              </w:rPr>
              <w:t>管理中心</w:t>
            </w:r>
            <w:r>
              <w:rPr>
                <w:rFonts w:hint="eastAsia" w:ascii="仿宋" w:hAnsi="仿宋" w:eastAsia="仿宋" w:cs="仿宋"/>
                <w:b/>
                <w:bCs/>
                <w:color w:val="000000"/>
                <w:kern w:val="0"/>
                <w:sz w:val="24"/>
                <w:szCs w:val="24"/>
                <w:lang w:val="en-US" w:eastAsia="zh-CN" w:bidi="ar"/>
              </w:rPr>
              <w:t>模块</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1.一体化控制终端1台：</w:t>
            </w:r>
            <w:r>
              <w:rPr>
                <w:rFonts w:hint="eastAsia" w:ascii="仿宋" w:hAnsi="仿宋" w:eastAsia="仿宋" w:cs="仿宋"/>
                <w:color w:val="FF0000"/>
                <w:kern w:val="0"/>
                <w:sz w:val="24"/>
                <w:szCs w:val="24"/>
                <w:lang w:val="en-US" w:eastAsia="zh-CN" w:bidi="ar"/>
              </w:rPr>
              <w:t xml:space="preserve"> </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1）型号：</w:t>
            </w:r>
            <w:r>
              <w:rPr>
                <w:rFonts w:hint="eastAsia" w:ascii="仿宋" w:hAnsi="仿宋" w:eastAsia="仿宋" w:cs="仿宋"/>
                <w:color w:val="000000"/>
                <w:kern w:val="0"/>
                <w:sz w:val="24"/>
                <w:szCs w:val="24"/>
                <w:lang w:val="en-US" w:eastAsia="zh-CN" w:bidi="ar"/>
              </w:rPr>
              <w:t>电脑</w:t>
            </w:r>
            <w:r>
              <w:rPr>
                <w:rFonts w:hint="eastAsia" w:ascii="仿宋" w:hAnsi="仿宋" w:eastAsia="仿宋" w:cs="仿宋"/>
                <w:color w:val="000000"/>
                <w:kern w:val="0"/>
                <w:sz w:val="24"/>
                <w:szCs w:val="24"/>
                <w:lang w:bidi="ar"/>
              </w:rPr>
              <w:t>一体机；2）屏幕尺寸：</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23.8英寸；3）CPU：</w:t>
            </w:r>
            <w:r>
              <w:rPr>
                <w:rFonts w:hint="eastAsia" w:ascii="仿宋" w:hAnsi="仿宋" w:eastAsia="仿宋" w:cs="仿宋"/>
                <w:color w:val="000000"/>
                <w:kern w:val="0"/>
                <w:sz w:val="24"/>
                <w:szCs w:val="24"/>
                <w:lang w:val="en-US" w:eastAsia="zh-CN" w:bidi="ar"/>
              </w:rPr>
              <w:t>不低于</w:t>
            </w:r>
            <w:r>
              <w:rPr>
                <w:rFonts w:hint="eastAsia" w:ascii="仿宋" w:hAnsi="仿宋" w:eastAsia="仿宋" w:cs="仿宋"/>
                <w:color w:val="000000"/>
                <w:kern w:val="0"/>
                <w:sz w:val="24"/>
                <w:szCs w:val="24"/>
                <w:lang w:bidi="ar"/>
              </w:rPr>
              <w:t>i5 11260H；4）运行内存：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16G；5）内存：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512G SSD；6）配套键鼠；</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2.桌椅1套：1）桌子：1.2*0.6*0.75m</w:t>
            </w:r>
            <w:r>
              <w:rPr>
                <w:rFonts w:hint="eastAsia" w:ascii="仿宋" w:hAnsi="仿宋" w:eastAsia="仿宋" w:cs="仿宋"/>
                <w:color w:val="000000"/>
                <w:kern w:val="0"/>
                <w:sz w:val="24"/>
                <w:szCs w:val="24"/>
                <w:lang w:val="en-US" w:eastAsia="zh-CN" w:bidi="ar"/>
              </w:rPr>
              <w:t xml:space="preserve"> ±0.05m</w:t>
            </w:r>
            <w:r>
              <w:rPr>
                <w:rFonts w:hint="eastAsia" w:ascii="仿宋" w:hAnsi="仿宋" w:eastAsia="仿宋" w:cs="仿宋"/>
                <w:color w:val="000000"/>
                <w:kern w:val="0"/>
                <w:sz w:val="24"/>
                <w:szCs w:val="24"/>
                <w:lang w:bidi="ar"/>
              </w:rPr>
              <w:t>，不带主机托、键盘托；2）椅子：弓形椅（椅脚滑轮式或椅脚带橡胶垫）。</w:t>
            </w:r>
          </w:p>
          <w:p>
            <w:pPr>
              <w:widowControl/>
              <w:jc w:val="left"/>
              <w:textAlignment w:val="top"/>
              <w:rPr>
                <w:rFonts w:hint="eastAsia" w:ascii="仿宋" w:hAnsi="仿宋" w:eastAsia="仿宋" w:cs="仿宋"/>
                <w:color w:val="auto"/>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auto"/>
                <w:kern w:val="0"/>
                <w:sz w:val="24"/>
                <w:szCs w:val="24"/>
                <w:lang w:val="en-US" w:eastAsia="zh-CN" w:bidi="ar"/>
              </w:rPr>
              <w:t>配套管理中心软件一套。</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防护用品穿戴智能检测模块</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1.控制终端1套：定制化机箱；CPU：</w:t>
            </w:r>
            <w:r>
              <w:rPr>
                <w:rFonts w:hint="eastAsia" w:ascii="仿宋" w:hAnsi="仿宋" w:eastAsia="仿宋" w:cs="仿宋"/>
                <w:color w:val="000000"/>
                <w:kern w:val="0"/>
                <w:sz w:val="24"/>
                <w:szCs w:val="24"/>
                <w:lang w:val="en-US" w:eastAsia="zh-CN" w:bidi="ar"/>
              </w:rPr>
              <w:t>不低于</w:t>
            </w:r>
            <w:r>
              <w:rPr>
                <w:rFonts w:hint="eastAsia" w:ascii="仿宋" w:hAnsi="仿宋" w:eastAsia="仿宋" w:cs="仿宋"/>
                <w:color w:val="000000"/>
                <w:kern w:val="0"/>
                <w:sz w:val="24"/>
                <w:szCs w:val="24"/>
                <w:lang w:bidi="ar"/>
              </w:rPr>
              <w:t>I7-8700；运行内存：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8G；内存：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128G；功率：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600W；</w:t>
            </w:r>
            <w:r>
              <w:rPr>
                <w:rFonts w:hint="eastAsia" w:ascii="仿宋" w:hAnsi="仿宋" w:eastAsia="仿宋" w:cs="仿宋"/>
                <w:color w:val="auto"/>
                <w:kern w:val="0"/>
                <w:sz w:val="24"/>
                <w:szCs w:val="24"/>
                <w:lang w:bidi="ar"/>
              </w:rPr>
              <w:t>显卡：</w:t>
            </w:r>
            <w:r>
              <w:rPr>
                <w:rFonts w:hint="eastAsia" w:ascii="仿宋" w:hAnsi="仿宋" w:eastAsia="仿宋" w:cs="仿宋"/>
                <w:color w:val="auto"/>
                <w:kern w:val="0"/>
                <w:sz w:val="24"/>
                <w:szCs w:val="24"/>
                <w:lang w:val="en-US" w:eastAsia="zh-CN" w:bidi="ar"/>
              </w:rPr>
              <w:t>显存≥</w:t>
            </w:r>
            <w:r>
              <w:rPr>
                <w:rFonts w:hint="eastAsia" w:ascii="仿宋" w:hAnsi="仿宋" w:eastAsia="仿宋" w:cs="仿宋"/>
                <w:color w:val="auto"/>
                <w:kern w:val="0"/>
                <w:sz w:val="24"/>
                <w:szCs w:val="24"/>
                <w:lang w:bidi="ar"/>
              </w:rPr>
              <w:t>12G；</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2.一体式机柜1套：尺寸：1800*770*455mm</w:t>
            </w:r>
            <w:r>
              <w:rPr>
                <w:rFonts w:hint="eastAsia" w:ascii="仿宋" w:hAnsi="仿宋" w:eastAsia="仿宋" w:cs="仿宋"/>
                <w:color w:val="000000"/>
                <w:kern w:val="0"/>
                <w:sz w:val="24"/>
                <w:szCs w:val="24"/>
                <w:lang w:val="en-US" w:eastAsia="zh-CN" w:bidi="ar"/>
              </w:rPr>
              <w:t>±50mm</w:t>
            </w:r>
            <w:r>
              <w:rPr>
                <w:rFonts w:hint="eastAsia" w:ascii="仿宋" w:hAnsi="仿宋" w:eastAsia="仿宋" w:cs="仿宋"/>
                <w:color w:val="000000"/>
                <w:kern w:val="0"/>
                <w:sz w:val="24"/>
                <w:szCs w:val="24"/>
                <w:lang w:bidi="ar"/>
              </w:rPr>
              <w:t>；全钢机柜，防尘、防锈、防腐、耐磨；有独立散热风扇；</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3.触控显示屏1台：屏幕尺寸：</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43寸；屏幕比例：16:9；可视角度：</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178°；亮度：</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400cd/m2；对比度：5000:1；分辨率：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1920×1080；输入电压：100-240V~60/50Hz；</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4.二维码扫描器1台：内置，可识别QR Code、Code128等一二维码；像素640*480；识读速度：</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70ms/次；读取距离：0mm～100mm；通讯接口：RS232、USB；</w:t>
            </w:r>
          </w:p>
          <w:p>
            <w:pPr>
              <w:widowControl/>
              <w:jc w:val="left"/>
              <w:textAlignment w:val="top"/>
              <w:rPr>
                <w:rFonts w:hint="eastAsia" w:ascii="仿宋" w:hAnsi="仿宋" w:eastAsia="仿宋" w:cs="仿宋"/>
                <w:color w:val="auto"/>
                <w:kern w:val="0"/>
                <w:sz w:val="24"/>
                <w:szCs w:val="24"/>
                <w:lang w:eastAsia="zh-CN" w:bidi="ar"/>
              </w:rPr>
            </w:pPr>
            <w:r>
              <w:rPr>
                <w:rFonts w:hint="eastAsia" w:ascii="仿宋" w:hAnsi="仿宋" w:eastAsia="仿宋" w:cs="仿宋"/>
                <w:color w:val="000000"/>
                <w:kern w:val="0"/>
                <w:sz w:val="24"/>
                <w:szCs w:val="24"/>
                <w:lang w:bidi="ar"/>
              </w:rPr>
              <w:t>5.摄像头2个</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内置；</w:t>
            </w:r>
            <w:r>
              <w:rPr>
                <w:rFonts w:hint="eastAsia" w:ascii="仿宋" w:hAnsi="仿宋" w:eastAsia="仿宋" w:cs="仿宋"/>
                <w:color w:val="000000"/>
                <w:kern w:val="0"/>
                <w:sz w:val="24"/>
                <w:szCs w:val="24"/>
                <w:lang w:bidi="ar"/>
              </w:rPr>
              <w:t>像素：</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200万；镜头：120度；</w:t>
            </w:r>
            <w:r>
              <w:rPr>
                <w:rFonts w:hint="eastAsia" w:ascii="仿宋" w:hAnsi="仿宋" w:eastAsia="仿宋" w:cs="仿宋"/>
                <w:color w:val="auto"/>
                <w:kern w:val="0"/>
                <w:sz w:val="24"/>
                <w:szCs w:val="24"/>
                <w:lang w:val="en-US" w:eastAsia="zh-CN" w:bidi="ar"/>
              </w:rPr>
              <w:t>清晰度</w:t>
            </w:r>
            <w:r>
              <w:rPr>
                <w:rFonts w:hint="eastAsia" w:ascii="仿宋" w:hAnsi="仿宋" w:eastAsia="仿宋" w:cs="仿宋"/>
                <w:color w:val="auto"/>
                <w:kern w:val="0"/>
                <w:sz w:val="24"/>
                <w:szCs w:val="24"/>
                <w:lang w:bidi="ar"/>
              </w:rPr>
              <w:t>1080P；</w:t>
            </w:r>
          </w:p>
          <w:p>
            <w:pPr>
              <w:widowControl/>
              <w:jc w:val="left"/>
              <w:textAlignment w:val="top"/>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6.无门文件柜1套：尺寸：1800*850*390mm</w:t>
            </w:r>
            <w:r>
              <w:rPr>
                <w:rFonts w:hint="eastAsia" w:ascii="仿宋" w:hAnsi="仿宋" w:eastAsia="仿宋" w:cs="仿宋"/>
                <w:color w:val="auto"/>
                <w:kern w:val="0"/>
                <w:sz w:val="24"/>
                <w:szCs w:val="24"/>
                <w:lang w:val="en-US" w:eastAsia="zh-CN" w:bidi="ar"/>
              </w:rPr>
              <w:t xml:space="preserve"> ±50mm</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材质：铁皮冷轧钢板。</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7.安全防护用品：</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1）防滑鞋1双：鞋号42</w:t>
            </w:r>
            <w:r>
              <w:rPr>
                <w:rFonts w:hint="eastAsia" w:ascii="仿宋" w:hAnsi="仿宋" w:eastAsia="仿宋" w:cs="仿宋"/>
                <w:color w:val="000000"/>
                <w:kern w:val="0"/>
                <w:sz w:val="24"/>
                <w:szCs w:val="24"/>
                <w:lang w:val="en-US" w:eastAsia="zh-CN" w:bidi="ar"/>
              </w:rPr>
              <w:t>码</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2）帆布鞋1双：鞋号42</w:t>
            </w:r>
            <w:r>
              <w:rPr>
                <w:rFonts w:hint="eastAsia" w:ascii="仿宋" w:hAnsi="仿宋" w:eastAsia="仿宋" w:cs="仿宋"/>
                <w:color w:val="000000"/>
                <w:kern w:val="0"/>
                <w:sz w:val="24"/>
                <w:szCs w:val="24"/>
                <w:lang w:val="en-US" w:eastAsia="zh-CN" w:bidi="ar"/>
              </w:rPr>
              <w:t>码</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3）安全帽：红色</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1顶；黄色</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1顶；白色</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1顶；蓝色</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1顶；</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4）安全警示服装2套：颜色</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荧光绿</w:t>
            </w:r>
            <w:r>
              <w:rPr>
                <w:rFonts w:hint="eastAsia" w:ascii="仿宋" w:hAnsi="仿宋" w:eastAsia="仿宋" w:cs="仿宋"/>
                <w:color w:val="000000"/>
                <w:kern w:val="0"/>
                <w:sz w:val="24"/>
                <w:szCs w:val="24"/>
                <w:lang w:eastAsia="zh-CN" w:bidi="ar"/>
              </w:rPr>
              <w:t>；</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5）防静电工作服2套：XXL</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180</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天蓝色</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拉链款套装；</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6）棒球帽1顶：蓝色；</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7）PC透明高清护目镜1副；</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8）耐磨乳胶绝缘电工手套1双</w:t>
            </w:r>
            <w:r>
              <w:rPr>
                <w:rFonts w:hint="eastAsia" w:ascii="仿宋" w:hAnsi="仿宋" w:eastAsia="仿宋" w:cs="仿宋"/>
                <w:color w:val="000000"/>
                <w:kern w:val="0"/>
                <w:sz w:val="24"/>
                <w:szCs w:val="24"/>
                <w:lang w:eastAsia="zh-CN" w:bidi="ar"/>
              </w:rPr>
              <w:t>；</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8.防护用品智能检测软件一套。</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b/>
                <w:bCs/>
                <w:color w:val="000000"/>
                <w:kern w:val="0"/>
                <w:sz w:val="24"/>
                <w:szCs w:val="24"/>
                <w:lang w:bidi="ar"/>
              </w:rPr>
              <w:t>隐患排查模块</w:t>
            </w:r>
            <w:r>
              <w:rPr>
                <w:rFonts w:hint="eastAsia" w:ascii="仿宋" w:hAnsi="仿宋" w:eastAsia="仿宋" w:cs="仿宋"/>
                <w:color w:val="FF0000"/>
                <w:kern w:val="0"/>
                <w:sz w:val="24"/>
                <w:szCs w:val="24"/>
                <w:lang w:val="en-US" w:eastAsia="zh-CN" w:bidi="ar"/>
              </w:rPr>
              <w:t xml:space="preserve"> </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1.一体化视景终端1套：</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1）全钢机柜</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2024*750*2002mm</w:t>
            </w:r>
            <w:r>
              <w:rPr>
                <w:rFonts w:hint="eastAsia" w:ascii="仿宋" w:hAnsi="仿宋" w:eastAsia="仿宋" w:cs="仿宋"/>
                <w:color w:val="000000"/>
                <w:kern w:val="0"/>
                <w:sz w:val="24"/>
                <w:szCs w:val="24"/>
                <w:lang w:val="en-US" w:eastAsia="zh-CN" w:bidi="ar"/>
              </w:rPr>
              <w:t xml:space="preserve"> ±50mm</w:t>
            </w:r>
            <w:r>
              <w:rPr>
                <w:rFonts w:hint="eastAsia" w:ascii="仿宋" w:hAnsi="仿宋" w:eastAsia="仿宋" w:cs="仿宋"/>
                <w:color w:val="000000"/>
                <w:kern w:val="0"/>
                <w:sz w:val="24"/>
                <w:szCs w:val="24"/>
                <w:lang w:bidi="ar"/>
              </w:rPr>
              <w:t>；</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3）显示单元尺寸：</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86寸；</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4）控制单元：CPU</w:t>
            </w:r>
            <w:r>
              <w:rPr>
                <w:rFonts w:hint="eastAsia" w:ascii="仿宋" w:hAnsi="仿宋" w:eastAsia="仿宋" w:cs="仿宋"/>
                <w:color w:val="000000"/>
                <w:kern w:val="0"/>
                <w:sz w:val="24"/>
                <w:szCs w:val="24"/>
                <w:lang w:val="en-US" w:eastAsia="zh-CN" w:bidi="ar"/>
              </w:rPr>
              <w:t>不低于</w:t>
            </w:r>
            <w:r>
              <w:rPr>
                <w:rFonts w:hint="eastAsia" w:ascii="仿宋" w:hAnsi="仿宋" w:eastAsia="仿宋" w:cs="仿宋"/>
                <w:color w:val="000000"/>
                <w:kern w:val="0"/>
                <w:sz w:val="24"/>
                <w:szCs w:val="24"/>
                <w:lang w:bidi="ar"/>
              </w:rPr>
              <w:t>i7-8700；内存：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8G；硬盘：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512G SSD；显卡：</w:t>
            </w:r>
            <w:r>
              <w:rPr>
                <w:rFonts w:hint="eastAsia" w:ascii="仿宋" w:hAnsi="仿宋" w:eastAsia="仿宋" w:cs="仿宋"/>
                <w:color w:val="000000"/>
                <w:kern w:val="0"/>
                <w:sz w:val="24"/>
                <w:szCs w:val="24"/>
                <w:lang w:val="en-US" w:eastAsia="zh-CN" w:bidi="ar"/>
              </w:rPr>
              <w:t>不低于</w:t>
            </w:r>
            <w:r>
              <w:rPr>
                <w:rFonts w:hint="eastAsia" w:ascii="仿宋" w:hAnsi="仿宋" w:eastAsia="仿宋" w:cs="仿宋"/>
                <w:color w:val="000000"/>
                <w:kern w:val="0"/>
                <w:sz w:val="24"/>
                <w:szCs w:val="24"/>
                <w:lang w:bidi="ar"/>
              </w:rPr>
              <w:t>RTX3060 12G</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2.操作终端平板1台</w:t>
            </w:r>
            <w:r>
              <w:rPr>
                <w:rFonts w:hint="eastAsia" w:ascii="仿宋" w:hAnsi="仿宋" w:eastAsia="仿宋" w:cs="仿宋"/>
                <w:color w:val="FF0000"/>
                <w:kern w:val="0"/>
                <w:sz w:val="24"/>
                <w:szCs w:val="24"/>
                <w:lang w:val="en-US" w:eastAsia="zh-CN" w:bidi="ar"/>
              </w:rPr>
              <w:t xml:space="preserve"> </w:t>
            </w:r>
            <w:r>
              <w:rPr>
                <w:rFonts w:hint="eastAsia" w:ascii="仿宋" w:hAnsi="仿宋" w:eastAsia="仿宋" w:cs="仿宋"/>
                <w:color w:val="auto"/>
                <w:kern w:val="0"/>
                <w:sz w:val="24"/>
                <w:szCs w:val="24"/>
                <w:lang w:bidi="ar"/>
              </w:rPr>
              <w:t>：</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1）型号：WIFI版本；2）运行内存：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4G；3）内存：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64G；4）像素：</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1920*1200；5）操作系统：</w:t>
            </w:r>
            <w:r>
              <w:rPr>
                <w:rFonts w:hint="eastAsia" w:ascii="仿宋" w:hAnsi="仿宋" w:eastAsia="仿宋" w:cs="仿宋"/>
                <w:color w:val="000000"/>
                <w:kern w:val="0"/>
                <w:sz w:val="24"/>
                <w:szCs w:val="24"/>
                <w:lang w:val="en-US" w:eastAsia="zh-CN" w:bidi="ar"/>
              </w:rPr>
              <w:t>不低于</w:t>
            </w:r>
            <w:r>
              <w:rPr>
                <w:rFonts w:hint="eastAsia" w:ascii="仿宋" w:hAnsi="仿宋" w:eastAsia="仿宋" w:cs="仿宋"/>
                <w:color w:val="000000"/>
                <w:kern w:val="0"/>
                <w:sz w:val="24"/>
                <w:szCs w:val="24"/>
                <w:lang w:bidi="ar"/>
              </w:rPr>
              <w:t>Android9.0；6）摄像头：前置摄像头</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800万</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后置摄像头</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1300万；7）电池容量：</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5100mAh；</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3.二维码扫码器1台</w:t>
            </w:r>
            <w:r>
              <w:rPr>
                <w:rFonts w:hint="eastAsia" w:ascii="仿宋" w:hAnsi="仿宋" w:eastAsia="仿宋" w:cs="仿宋"/>
                <w:color w:val="000000"/>
                <w:kern w:val="0"/>
                <w:sz w:val="24"/>
                <w:szCs w:val="24"/>
                <w:lang w:eastAsia="zh-CN" w:bidi="ar"/>
              </w:rPr>
              <w:t>；</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4.隐患排查实训软件，软件包含三个生产类行业场景，八种特殊作业场景，三种生活类实训场景。</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数据库存储单元</w:t>
            </w:r>
          </w:p>
          <w:p>
            <w:pPr>
              <w:widowControl/>
              <w:jc w:val="left"/>
              <w:textAlignment w:val="center"/>
              <w:rPr>
                <w:rFonts w:hint="eastAsia" w:ascii="仿宋" w:hAnsi="仿宋" w:eastAsia="仿宋" w:cs="仿宋"/>
                <w:color w:val="FF0000"/>
                <w:kern w:val="0"/>
                <w:sz w:val="24"/>
                <w:szCs w:val="24"/>
                <w:lang w:val="en-US" w:eastAsia="zh-CN" w:bidi="ar"/>
              </w:rPr>
            </w:pPr>
            <w:r>
              <w:rPr>
                <w:rFonts w:hint="eastAsia" w:ascii="仿宋" w:hAnsi="仿宋" w:eastAsia="仿宋" w:cs="仿宋"/>
                <w:color w:val="000000"/>
                <w:kern w:val="0"/>
                <w:sz w:val="24"/>
                <w:szCs w:val="24"/>
                <w:lang w:bidi="ar"/>
              </w:rPr>
              <w:t>1.千兆以太网交换机1台： 传输速率：10/100/1000Mbps； 交换方式：存储-转发； 背板带宽：48Gbps； 包转发率：10Mbps:14800pps； MAC地址表：8K； 端口结构：非模块化； 端口数量：24个； 端口描述：24个10/100/1000Mbps RJ45口； 传输模式：全双工/半双工自适应； 网络标准：IEEE 802.3，IEEE 802.3u，IEEE 802.3ab，IEEE 802.3x；</w:t>
            </w:r>
            <w:r>
              <w:rPr>
                <w:rFonts w:hint="eastAsia" w:ascii="仿宋" w:hAnsi="仿宋" w:eastAsia="仿宋" w:cs="仿宋"/>
                <w:color w:val="FF0000"/>
                <w:kern w:val="0"/>
                <w:sz w:val="24"/>
                <w:szCs w:val="24"/>
                <w:lang w:val="en-US" w:eastAsia="zh-CN" w:bidi="ar"/>
              </w:rPr>
              <w:t xml:space="preserve">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000000"/>
                <w:kern w:val="0"/>
                <w:sz w:val="24"/>
                <w:szCs w:val="24"/>
                <w:lang w:bidi="ar"/>
              </w:rPr>
              <w:t>2.企业级路由器1台：传输速率:10/100/1000Mbps；端口结构:模块化；广域网接口:2个GE Combo，1个GE光口；局域网接口:1个GE Combo，8个GE电口（可切换为WAN口）；其它端口:1个RJ45 Console串口，1个USB3.0(兼容USB2.0）+1个USB2.0；扩展模块:</w:t>
            </w:r>
            <w:r>
              <w:rPr>
                <w:rFonts w:hint="eastAsia" w:ascii="仿宋" w:hAnsi="仿宋" w:eastAsia="仿宋" w:cs="仿宋"/>
                <w:color w:val="auto"/>
                <w:kern w:val="0"/>
                <w:sz w:val="24"/>
                <w:szCs w:val="24"/>
                <w:lang w:bidi="ar"/>
              </w:rPr>
              <w:t>槽位：2×SIC；包转发率:9-25Mpps；</w:t>
            </w:r>
          </w:p>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3.塔式服务器1台：</w:t>
            </w:r>
            <w:r>
              <w:rPr>
                <w:rFonts w:hint="eastAsia" w:ascii="仿宋" w:hAnsi="仿宋" w:eastAsia="仿宋" w:cs="仿宋"/>
                <w:color w:val="auto"/>
                <w:kern w:val="0"/>
                <w:sz w:val="24"/>
                <w:szCs w:val="24"/>
                <w:lang w:val="en-US" w:eastAsia="zh-CN" w:bidi="ar"/>
              </w:rPr>
              <w:t>不低于</w:t>
            </w:r>
            <w:r>
              <w:rPr>
                <w:rFonts w:hint="eastAsia" w:ascii="仿宋" w:hAnsi="仿宋" w:eastAsia="仿宋" w:cs="仿宋"/>
                <w:color w:val="auto"/>
                <w:kern w:val="0"/>
                <w:sz w:val="24"/>
                <w:szCs w:val="24"/>
                <w:lang w:bidi="ar"/>
              </w:rPr>
              <w:t>E-2224G/8G/1T；</w:t>
            </w:r>
            <w:r>
              <w:rPr>
                <w:rFonts w:hint="eastAsia" w:ascii="仿宋" w:hAnsi="仿宋" w:eastAsia="仿宋" w:cs="仿宋"/>
                <w:color w:val="auto"/>
                <w:kern w:val="0"/>
                <w:sz w:val="24"/>
                <w:szCs w:val="24"/>
                <w:lang w:val="en-US" w:eastAsia="zh-CN" w:bidi="ar"/>
              </w:rPr>
              <w:t xml:space="preserve"> </w:t>
            </w:r>
          </w:p>
          <w:p>
            <w:pPr>
              <w:widowControl/>
              <w:jc w:val="left"/>
              <w:textAlignment w:val="center"/>
              <w:rPr>
                <w:rFonts w:hint="eastAsia" w:ascii="仿宋" w:hAnsi="仿宋" w:eastAsia="仿宋" w:cs="仿宋"/>
                <w:sz w:val="24"/>
                <w:szCs w:val="24"/>
                <w:lang w:val="en-US" w:eastAsia="zh-CN"/>
              </w:rPr>
            </w:pPr>
            <w:r>
              <w:rPr>
                <w:rFonts w:hint="eastAsia" w:ascii="仿宋" w:hAnsi="仿宋" w:eastAsia="仿宋" w:cs="仿宋"/>
                <w:color w:val="auto"/>
                <w:kern w:val="0"/>
                <w:sz w:val="24"/>
                <w:szCs w:val="24"/>
                <w:lang w:bidi="ar"/>
              </w:rPr>
              <w:t>4.22U标准机柜1台：尺寸：600*600*1200mm</w:t>
            </w:r>
            <w:r>
              <w:rPr>
                <w:rFonts w:hint="eastAsia" w:ascii="仿宋" w:hAnsi="仿宋" w:eastAsia="仿宋" w:cs="仿宋"/>
                <w:color w:val="auto"/>
                <w:kern w:val="0"/>
                <w:sz w:val="24"/>
                <w:szCs w:val="24"/>
                <w:lang w:val="en-US" w:eastAsia="zh-CN" w:bidi="ar"/>
              </w:rPr>
              <w:t>±50mm</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 xml:space="preserve"> </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43" w:type="dxa"/>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灭火器虚仿</w:t>
            </w:r>
            <w:r>
              <w:rPr>
                <w:rFonts w:hint="eastAsia" w:ascii="仿宋" w:hAnsi="仿宋" w:eastAsia="仿宋" w:cs="仿宋"/>
                <w:b/>
                <w:bCs/>
                <w:color w:val="000000"/>
                <w:kern w:val="0"/>
                <w:sz w:val="24"/>
                <w:szCs w:val="24"/>
                <w:lang w:val="en-US" w:eastAsia="zh-CN" w:bidi="ar"/>
              </w:rPr>
              <w:t>装置</w:t>
            </w:r>
          </w:p>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——初起火灾灭火实战演练系统</w:t>
            </w:r>
          </w:p>
        </w:tc>
        <w:tc>
          <w:tcPr>
            <w:tcW w:w="6169" w:type="dxa"/>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功能要求：</w:t>
            </w:r>
          </w:p>
          <w:p>
            <w:pPr>
              <w:widowControl/>
              <w:ind w:firstLine="480" w:firstLineChars="2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系统</w:t>
            </w:r>
            <w:r>
              <w:rPr>
                <w:rFonts w:hint="eastAsia" w:ascii="仿宋" w:hAnsi="仿宋" w:eastAsia="仿宋" w:cs="仿宋"/>
                <w:color w:val="000000"/>
                <w:kern w:val="0"/>
                <w:sz w:val="24"/>
                <w:szCs w:val="24"/>
                <w:lang w:val="en-US" w:eastAsia="zh-CN" w:bidi="ar"/>
              </w:rPr>
              <w:t>能完成</w:t>
            </w:r>
            <w:r>
              <w:rPr>
                <w:rFonts w:hint="eastAsia" w:ascii="仿宋" w:hAnsi="仿宋" w:eastAsia="仿宋" w:cs="仿宋"/>
                <w:color w:val="000000"/>
                <w:kern w:val="0"/>
                <w:sz w:val="24"/>
                <w:szCs w:val="24"/>
                <w:lang w:bidi="ar"/>
              </w:rPr>
              <w:t>真实灭火操作流程，能智能识别救援人员操作过程对灭火操作的正确性、规范性进行自动评估，自动生成灭火成绩单，集身份识别、灭火操作、检测考评于一体，满足用灭火器扑救初期火灾救援技能演练。</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1.能够虚拟营造多种场合初起火灾场景，还原真实火灾情况，火灾场景不少于3</w:t>
            </w: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个</w:t>
            </w:r>
            <w:r>
              <w:rPr>
                <w:rFonts w:hint="eastAsia" w:ascii="仿宋" w:hAnsi="仿宋" w:eastAsia="仿宋" w:cs="仿宋"/>
                <w:kern w:val="0"/>
                <w:sz w:val="24"/>
                <w:szCs w:val="24"/>
                <w:lang w:bidi="ar"/>
              </w:rPr>
              <w:t>。</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2.通过3DMax和UnrealEngine技术高度还原火灾场景，场景中的火势发展符合初期火灾发展规律，支持与灭火器、火场环境营造设备交互；自动识别场景中火灾类型相匹配灭火器种类；支持自动识别灭火距离；支持模拟灭火风向的实时转换；支持捕捉体验人员灭火动作；支持模拟判断人员上风口选择正确与否；支持人员灭火行进距离检测；支持检测人员是否由远及进灭火；支持场景角度跟随人员动作而变化；能够在场景显示模块上对火势发展蔓延过程进行呈现；能检测灭火器喷射方向及角度，并实时显示；能检测喷射位置是否对准火焰根部；支持自动生成灭火体验综合评价报告。</w:t>
            </w:r>
          </w:p>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二、</w:t>
            </w:r>
            <w:r>
              <w:rPr>
                <w:rFonts w:hint="eastAsia" w:ascii="仿宋" w:hAnsi="仿宋" w:eastAsia="仿宋" w:cs="仿宋"/>
                <w:color w:val="000000"/>
                <w:kern w:val="0"/>
                <w:sz w:val="24"/>
                <w:szCs w:val="24"/>
                <w:lang w:bidi="ar"/>
              </w:rPr>
              <w:t>配置要求：</w:t>
            </w:r>
            <w:r>
              <w:rPr>
                <w:rFonts w:hint="eastAsia" w:ascii="仿宋" w:hAnsi="仿宋" w:eastAsia="仿宋" w:cs="仿宋"/>
                <w:color w:val="FF0000"/>
                <w:kern w:val="0"/>
                <w:sz w:val="24"/>
                <w:szCs w:val="24"/>
                <w:lang w:val="en-US" w:eastAsia="zh-CN" w:bidi="ar"/>
              </w:rPr>
              <w:t xml:space="preserve"> </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灭火机柜1套：</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1）尺寸：1380mm*575mm*1665mm</w:t>
            </w:r>
            <w:r>
              <w:rPr>
                <w:rFonts w:hint="eastAsia" w:ascii="仿宋" w:hAnsi="仿宋" w:eastAsia="仿宋" w:cs="仿宋"/>
                <w:color w:val="000000"/>
                <w:kern w:val="0"/>
                <w:sz w:val="24"/>
                <w:szCs w:val="24"/>
                <w:lang w:val="en-US" w:eastAsia="zh-CN" w:bidi="ar"/>
              </w:rPr>
              <w:t>±50mm</w:t>
            </w:r>
            <w:r>
              <w:rPr>
                <w:rFonts w:hint="eastAsia" w:ascii="仿宋" w:hAnsi="仿宋" w:eastAsia="仿宋" w:cs="仿宋"/>
                <w:color w:val="000000"/>
                <w:kern w:val="0"/>
                <w:sz w:val="24"/>
                <w:szCs w:val="24"/>
                <w:lang w:bidi="ar"/>
              </w:rPr>
              <w:t>；屏幕尺寸：</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55寸；分辨率：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1920*1080；图像特点：Q画质引擎，防蓝光技术，混合调光技术；功耗：</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115W；电源性能：220V；</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2）控制终端：CPU：</w:t>
            </w:r>
            <w:r>
              <w:rPr>
                <w:rFonts w:hint="eastAsia" w:ascii="仿宋" w:hAnsi="仿宋" w:eastAsia="仿宋" w:cs="仿宋"/>
                <w:color w:val="000000"/>
                <w:kern w:val="0"/>
                <w:sz w:val="24"/>
                <w:szCs w:val="24"/>
                <w:lang w:val="en-US" w:eastAsia="zh-CN" w:bidi="ar"/>
              </w:rPr>
              <w:t>不低于</w:t>
            </w:r>
            <w:r>
              <w:rPr>
                <w:rFonts w:hint="eastAsia" w:ascii="仿宋" w:hAnsi="仿宋" w:eastAsia="仿宋" w:cs="仿宋"/>
                <w:color w:val="000000"/>
                <w:kern w:val="0"/>
                <w:sz w:val="24"/>
                <w:szCs w:val="24"/>
                <w:lang w:bidi="ar"/>
              </w:rPr>
              <w:t>i7-8700；内存：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8G；固态硬盘：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128G；显卡：</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12G；</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3）人体动作检测设备：系统电压：110V—240V；XBOX360 kinect1.0；尺寸：282mm*63mm*70mm</w:t>
            </w:r>
            <w:r>
              <w:rPr>
                <w:rFonts w:hint="eastAsia" w:ascii="仿宋" w:hAnsi="仿宋" w:eastAsia="仿宋" w:cs="仿宋"/>
                <w:color w:val="000000"/>
                <w:kern w:val="0"/>
                <w:sz w:val="24"/>
                <w:szCs w:val="24"/>
                <w:lang w:val="en-US" w:eastAsia="zh-CN" w:bidi="ar"/>
              </w:rPr>
              <w:t>±5mm</w:t>
            </w:r>
            <w:r>
              <w:rPr>
                <w:rFonts w:hint="eastAsia" w:ascii="仿宋" w:hAnsi="仿宋" w:eastAsia="仿宋" w:cs="仿宋"/>
                <w:color w:val="000000"/>
                <w:kern w:val="0"/>
                <w:sz w:val="24"/>
                <w:szCs w:val="24"/>
                <w:lang w:bidi="ar"/>
              </w:rPr>
              <w:t>；感应器：颜色和深度感应镜头；语音麦克风阵列；倾斜传感器机动调整；可视范围：水平视角</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57°；垂直视角</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43°；传感深度范围1.2-3.5米；</w:t>
            </w:r>
          </w:p>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4）交互装置：摄像头2个</w:t>
            </w:r>
            <w:r>
              <w:rPr>
                <w:rFonts w:hint="eastAsia" w:ascii="仿宋" w:hAnsi="仿宋" w:eastAsia="仿宋" w:cs="仿宋"/>
                <w:color w:val="000000"/>
                <w:kern w:val="0"/>
                <w:sz w:val="24"/>
                <w:szCs w:val="24"/>
                <w:lang w:eastAsia="zh-CN" w:bidi="ar"/>
              </w:rPr>
              <w:t>。</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2.灭火器1套：</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1）智能化灭火罐及底座：尺寸：</w:t>
            </w:r>
            <w:r>
              <w:rPr>
                <w:rFonts w:hint="eastAsia" w:ascii="仿宋" w:hAnsi="仿宋" w:eastAsia="仿宋" w:cs="仿宋"/>
                <w:color w:val="000000"/>
                <w:kern w:val="0"/>
                <w:sz w:val="24"/>
                <w:szCs w:val="24"/>
                <w:lang w:val="en-US" w:eastAsia="zh-CN" w:bidi="ar"/>
              </w:rPr>
              <w:t>约</w:t>
            </w:r>
            <w:r>
              <w:rPr>
                <w:rFonts w:hint="eastAsia" w:ascii="仿宋" w:hAnsi="仿宋" w:eastAsia="仿宋" w:cs="仿宋"/>
                <w:color w:val="000000"/>
                <w:kern w:val="0"/>
                <w:sz w:val="24"/>
                <w:szCs w:val="24"/>
                <w:lang w:bidi="ar"/>
              </w:rPr>
              <w:t>635mm×130mm×560mm</w:t>
            </w:r>
            <w:r>
              <w:rPr>
                <w:rFonts w:hint="eastAsia" w:ascii="仿宋" w:hAnsi="仿宋" w:eastAsia="仿宋" w:cs="仿宋"/>
                <w:color w:val="000000"/>
                <w:kern w:val="0"/>
                <w:sz w:val="24"/>
                <w:szCs w:val="24"/>
                <w:lang w:val="en-US" w:eastAsia="zh-CN" w:bidi="ar"/>
              </w:rPr>
              <w:t>±20mm</w:t>
            </w:r>
            <w:r>
              <w:rPr>
                <w:rFonts w:hint="eastAsia" w:ascii="仿宋" w:hAnsi="仿宋" w:eastAsia="仿宋" w:cs="仿宋"/>
                <w:color w:val="000000"/>
                <w:kern w:val="0"/>
                <w:sz w:val="24"/>
                <w:szCs w:val="24"/>
                <w:lang w:bidi="ar"/>
              </w:rPr>
              <w:t>；</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二氧化碳灭火器：定制化改造，尺寸：130mm×130mm×490mm</w:t>
            </w:r>
            <w:r>
              <w:rPr>
                <w:rFonts w:hint="eastAsia" w:ascii="仿宋" w:hAnsi="仿宋" w:eastAsia="仿宋" w:cs="仿宋"/>
                <w:color w:val="000000"/>
                <w:kern w:val="0"/>
                <w:sz w:val="24"/>
                <w:szCs w:val="24"/>
                <w:lang w:val="en-US" w:eastAsia="zh-CN" w:bidi="ar"/>
              </w:rPr>
              <w:t>±10mm</w:t>
            </w:r>
            <w:r>
              <w:rPr>
                <w:rFonts w:hint="eastAsia" w:ascii="仿宋" w:hAnsi="仿宋" w:eastAsia="仿宋" w:cs="仿宋"/>
                <w:color w:val="000000"/>
                <w:kern w:val="0"/>
                <w:sz w:val="24"/>
                <w:szCs w:val="24"/>
                <w:lang w:bidi="ar"/>
              </w:rPr>
              <w:t>；功率：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10W；额定电压：5V；颜色：消防红；材质：Q235B；</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干粉灭火器：定制化改造，尺寸：130mm×130mm×490mm</w:t>
            </w:r>
            <w:r>
              <w:rPr>
                <w:rFonts w:hint="eastAsia" w:ascii="仿宋" w:hAnsi="仿宋" w:eastAsia="仿宋" w:cs="仿宋"/>
                <w:color w:val="000000"/>
                <w:kern w:val="0"/>
                <w:sz w:val="24"/>
                <w:szCs w:val="24"/>
                <w:lang w:val="en-US" w:eastAsia="zh-CN" w:bidi="ar"/>
              </w:rPr>
              <w:t>±10mm</w:t>
            </w:r>
            <w:r>
              <w:rPr>
                <w:rFonts w:hint="eastAsia" w:ascii="仿宋" w:hAnsi="仿宋" w:eastAsia="仿宋" w:cs="仿宋"/>
                <w:color w:val="000000"/>
                <w:kern w:val="0"/>
                <w:sz w:val="24"/>
                <w:szCs w:val="24"/>
                <w:lang w:bidi="ar"/>
              </w:rPr>
              <w:t>；功率：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10W；额定电压：5V；颜色：消防红；材质：Q235B；</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水基灭火器：定制化改造，尺寸：130mm×130mm×490mm</w:t>
            </w:r>
            <w:r>
              <w:rPr>
                <w:rFonts w:hint="eastAsia" w:ascii="仿宋" w:hAnsi="仿宋" w:eastAsia="仿宋" w:cs="仿宋"/>
                <w:color w:val="000000"/>
                <w:kern w:val="0"/>
                <w:sz w:val="24"/>
                <w:szCs w:val="24"/>
                <w:lang w:val="en-US" w:eastAsia="zh-CN" w:bidi="ar"/>
              </w:rPr>
              <w:t>±10mm</w:t>
            </w:r>
            <w:r>
              <w:rPr>
                <w:rFonts w:hint="eastAsia" w:ascii="仿宋" w:hAnsi="仿宋" w:eastAsia="仿宋" w:cs="仿宋"/>
                <w:color w:val="000000"/>
                <w:kern w:val="0"/>
                <w:sz w:val="24"/>
                <w:szCs w:val="24"/>
                <w:lang w:bidi="ar"/>
              </w:rPr>
              <w:t>；功率：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10W；额定电压：5V；颜色：消防绿；材质：Q235B；</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2）灭火器充电装置：系统电压110V</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240V；可进行充电，显示灭火罐余量，应具备灭火器重复使用的功能；尺寸：</w:t>
            </w:r>
            <w:r>
              <w:rPr>
                <w:rFonts w:hint="eastAsia" w:ascii="仿宋" w:hAnsi="仿宋" w:eastAsia="仿宋" w:cs="仿宋"/>
                <w:color w:val="000000"/>
                <w:kern w:val="0"/>
                <w:sz w:val="24"/>
                <w:szCs w:val="24"/>
                <w:lang w:val="en-US" w:eastAsia="zh-CN" w:bidi="ar"/>
              </w:rPr>
              <w:t>约</w:t>
            </w:r>
            <w:r>
              <w:rPr>
                <w:rFonts w:hint="eastAsia" w:ascii="仿宋" w:hAnsi="仿宋" w:eastAsia="仿宋" w:cs="仿宋"/>
                <w:color w:val="000000"/>
                <w:kern w:val="0"/>
                <w:sz w:val="24"/>
                <w:szCs w:val="24"/>
                <w:lang w:bidi="ar"/>
              </w:rPr>
              <w:t>600mm×295mm×111mm</w:t>
            </w:r>
            <w:r>
              <w:rPr>
                <w:rFonts w:hint="eastAsia" w:ascii="仿宋" w:hAnsi="仿宋" w:eastAsia="仿宋" w:cs="仿宋"/>
                <w:color w:val="000000"/>
                <w:kern w:val="0"/>
                <w:sz w:val="24"/>
                <w:szCs w:val="24"/>
                <w:lang w:val="en-US" w:eastAsia="zh-CN" w:bidi="ar"/>
              </w:rPr>
              <w:t xml:space="preserve"> ±10mm</w:t>
            </w:r>
            <w:r>
              <w:rPr>
                <w:rFonts w:hint="eastAsia" w:ascii="仿宋" w:hAnsi="仿宋" w:eastAsia="仿宋" w:cs="仿宋"/>
                <w:color w:val="000000"/>
                <w:kern w:val="0"/>
                <w:sz w:val="24"/>
                <w:szCs w:val="24"/>
                <w:lang w:bidi="ar"/>
              </w:rPr>
              <w:t>；功率：</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60W；输入电压：220V；灭火器底座随时对灭火器进行充电，可循环使用，安装有灯带；</w:t>
            </w:r>
          </w:p>
          <w:p>
            <w:pPr>
              <w:widowControl/>
              <w:jc w:val="left"/>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bidi="ar"/>
              </w:rPr>
              <w:t>3）须与灭火机柜配套使用；</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243"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资料设备存放柜</w:t>
            </w:r>
          </w:p>
        </w:tc>
        <w:tc>
          <w:tcPr>
            <w:tcW w:w="6169" w:type="dxa"/>
            <w:vAlign w:val="top"/>
          </w:tcPr>
          <w:p>
            <w:pPr>
              <w:widowControl/>
              <w:numPr>
                <w:ilvl w:val="0"/>
                <w:numId w:val="0"/>
              </w:numPr>
              <w:jc w:val="left"/>
              <w:textAlignment w:val="center"/>
              <w:rPr>
                <w:rFonts w:hint="eastAsia" w:ascii="仿宋" w:hAnsi="仿宋" w:eastAsia="仿宋" w:cs="仿宋"/>
                <w:kern w:val="0"/>
                <w:sz w:val="24"/>
                <w:szCs w:val="24"/>
                <w:lang w:eastAsia="zh-CN"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配置要求：</w:t>
            </w:r>
            <w:r>
              <w:rPr>
                <w:rFonts w:hint="eastAsia" w:ascii="仿宋" w:hAnsi="仿宋" w:eastAsia="仿宋" w:cs="仿宋"/>
                <w:color w:val="FF0000"/>
                <w:kern w:val="0"/>
                <w:sz w:val="24"/>
                <w:szCs w:val="24"/>
                <w:lang w:val="en-US" w:eastAsia="zh-CN" w:bidi="ar"/>
              </w:rPr>
              <w:t xml:space="preserve"> </w:t>
            </w:r>
          </w:p>
          <w:p>
            <w:pPr>
              <w:widowControl/>
              <w:jc w:val="left"/>
              <w:textAlignment w:val="top"/>
              <w:rPr>
                <w:rFonts w:hint="eastAsia" w:ascii="仿宋" w:hAnsi="仿宋" w:eastAsia="仿宋" w:cs="仿宋"/>
                <w:sz w:val="24"/>
                <w:szCs w:val="24"/>
              </w:rPr>
            </w:pPr>
            <w:r>
              <w:rPr>
                <w:rFonts w:hint="eastAsia" w:ascii="仿宋" w:hAnsi="仿宋" w:eastAsia="仿宋" w:cs="仿宋"/>
                <w:kern w:val="0"/>
                <w:sz w:val="24"/>
                <w:szCs w:val="24"/>
                <w:lang w:val="en-US" w:eastAsia="zh-CN" w:bidi="ar"/>
              </w:rPr>
              <w:t>1.尺寸</w:t>
            </w:r>
            <w:r>
              <w:rPr>
                <w:rFonts w:hint="eastAsia" w:ascii="仿宋" w:hAnsi="仿宋" w:eastAsia="仿宋" w:cs="仿宋"/>
                <w:kern w:val="0"/>
                <w:sz w:val="24"/>
                <w:szCs w:val="24"/>
                <w:lang w:bidi="ar"/>
              </w:rPr>
              <w:t>：</w:t>
            </w: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800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900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400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±50mm</w:t>
            </w:r>
          </w:p>
          <w:p>
            <w:pPr>
              <w:widowControl/>
              <w:numPr>
                <w:ilvl w:val="0"/>
                <w:numId w:val="0"/>
              </w:numPr>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柜面隔板材料：不锈钢</w:t>
            </w:r>
            <w:r>
              <w:rPr>
                <w:rFonts w:hint="eastAsia" w:ascii="仿宋" w:hAnsi="仿宋" w:eastAsia="仿宋" w:cs="仿宋"/>
                <w:kern w:val="0"/>
                <w:sz w:val="24"/>
                <w:szCs w:val="24"/>
                <w:lang w:val="en-US" w:eastAsia="zh-CN" w:bidi="ar"/>
              </w:rPr>
              <w:t>。</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3.玻璃</w:t>
            </w:r>
            <w:r>
              <w:rPr>
                <w:rFonts w:hint="eastAsia" w:ascii="仿宋" w:hAnsi="仿宋" w:eastAsia="仿宋" w:cs="仿宋"/>
                <w:kern w:val="0"/>
                <w:sz w:val="24"/>
                <w:szCs w:val="24"/>
                <w:lang w:bidi="ar"/>
              </w:rPr>
              <w:t>：3c钢化玻璃</w:t>
            </w:r>
          </w:p>
          <w:p>
            <w:pPr>
              <w:widowControl/>
              <w:jc w:val="left"/>
              <w:textAlignment w:val="top"/>
              <w:rPr>
                <w:rFonts w:hint="eastAsia" w:ascii="仿宋" w:hAnsi="仿宋" w:eastAsia="仿宋" w:cs="仿宋"/>
                <w:sz w:val="24"/>
                <w:szCs w:val="24"/>
              </w:rPr>
            </w:pPr>
            <w:r>
              <w:rPr>
                <w:rFonts w:hint="eastAsia" w:ascii="仿宋" w:hAnsi="仿宋" w:eastAsia="仿宋" w:cs="仿宋"/>
                <w:kern w:val="0"/>
                <w:sz w:val="24"/>
                <w:szCs w:val="24"/>
                <w:lang w:val="en-US" w:eastAsia="zh-CN" w:bidi="ar"/>
              </w:rPr>
              <w:t>4.</w:t>
            </w:r>
            <w:r>
              <w:rPr>
                <w:rFonts w:hint="eastAsia" w:ascii="仿宋" w:hAnsi="仿宋" w:eastAsia="仿宋" w:cs="仿宋"/>
                <w:kern w:val="0"/>
                <w:sz w:val="24"/>
                <w:szCs w:val="24"/>
                <w:lang w:bidi="ar"/>
              </w:rPr>
              <w:t>把手</w:t>
            </w:r>
            <w:r>
              <w:rPr>
                <w:rFonts w:hint="eastAsia" w:ascii="仿宋" w:hAnsi="仿宋" w:eastAsia="仿宋" w:cs="仿宋"/>
                <w:kern w:val="0"/>
                <w:sz w:val="24"/>
                <w:szCs w:val="24"/>
                <w:lang w:val="en-US" w:eastAsia="zh-CN" w:bidi="ar"/>
              </w:rPr>
              <w:t>锁具</w:t>
            </w:r>
            <w:r>
              <w:rPr>
                <w:rFonts w:hint="eastAsia" w:ascii="仿宋" w:hAnsi="仿宋" w:eastAsia="仿宋" w:cs="仿宋"/>
                <w:kern w:val="0"/>
                <w:sz w:val="24"/>
                <w:szCs w:val="24"/>
                <w:lang w:bidi="ar"/>
              </w:rPr>
              <w:t>：铝合金把手</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 xml:space="preserve">康冠锁具。 </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1243"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HSE实训工作台A(风险分级管控)</w:t>
            </w:r>
          </w:p>
        </w:tc>
        <w:tc>
          <w:tcPr>
            <w:tcW w:w="6169" w:type="dxa"/>
            <w:vAlign w:val="top"/>
          </w:tcPr>
          <w:p>
            <w:pPr>
              <w:widowControl/>
              <w:jc w:val="left"/>
              <w:textAlignment w:val="top"/>
              <w:rPr>
                <w:rFonts w:hint="eastAsia" w:ascii="仿宋" w:hAnsi="仿宋" w:eastAsia="仿宋" w:cs="仿宋"/>
                <w:sz w:val="24"/>
                <w:szCs w:val="24"/>
                <w:lang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、功能要求：</w:t>
            </w:r>
          </w:p>
          <w:p>
            <w:pPr>
              <w:widowControl/>
              <w:jc w:val="left"/>
              <w:textAlignment w:val="top"/>
              <w:rPr>
                <w:rFonts w:hint="eastAsia" w:ascii="仿宋" w:hAnsi="仿宋" w:eastAsia="仿宋" w:cs="仿宋"/>
                <w:sz w:val="24"/>
                <w:szCs w:val="24"/>
                <w:lang w:val="en-US" w:eastAsia="zh-CN"/>
              </w:rPr>
            </w:pPr>
            <w:r>
              <w:rPr>
                <w:rFonts w:hint="eastAsia" w:ascii="仿宋" w:hAnsi="仿宋" w:eastAsia="仿宋" w:cs="仿宋"/>
                <w:sz w:val="24"/>
                <w:szCs w:val="24"/>
              </w:rPr>
              <w:t>能根据</w:t>
            </w:r>
            <w:r>
              <w:rPr>
                <w:rFonts w:hint="eastAsia" w:ascii="仿宋" w:hAnsi="仿宋" w:eastAsia="仿宋" w:cs="仿宋"/>
                <w:sz w:val="24"/>
                <w:szCs w:val="24"/>
                <w:lang w:val="en-US" w:eastAsia="zh-CN"/>
              </w:rPr>
              <w:t>不同</w:t>
            </w:r>
            <w:r>
              <w:rPr>
                <w:rFonts w:hint="eastAsia" w:ascii="仿宋" w:hAnsi="仿宋" w:eastAsia="仿宋" w:cs="仿宋"/>
                <w:sz w:val="24"/>
                <w:szCs w:val="24"/>
              </w:rPr>
              <w:t>风险分级管控演练虚拟仿真资源</w:t>
            </w:r>
            <w:r>
              <w:rPr>
                <w:rFonts w:hint="eastAsia" w:ascii="仿宋" w:hAnsi="仿宋" w:eastAsia="仿宋" w:cs="仿宋"/>
                <w:sz w:val="24"/>
                <w:szCs w:val="24"/>
                <w:lang w:val="en-US" w:eastAsia="zh-CN"/>
              </w:rPr>
              <w:t>或场景</w:t>
            </w:r>
            <w:r>
              <w:rPr>
                <w:rFonts w:hint="eastAsia" w:ascii="仿宋" w:hAnsi="仿宋" w:eastAsia="仿宋" w:cs="仿宋"/>
                <w:sz w:val="24"/>
                <w:szCs w:val="24"/>
              </w:rPr>
              <w:t>，</w:t>
            </w:r>
            <w:r>
              <w:rPr>
                <w:rFonts w:hint="eastAsia" w:ascii="仿宋" w:hAnsi="仿宋" w:eastAsia="仿宋" w:cs="仿宋"/>
                <w:sz w:val="24"/>
                <w:szCs w:val="24"/>
                <w:lang w:val="en-US" w:eastAsia="zh-CN"/>
              </w:rPr>
              <w:t>进行实训</w:t>
            </w:r>
            <w:r>
              <w:rPr>
                <w:rFonts w:hint="eastAsia" w:ascii="仿宋" w:hAnsi="仿宋" w:eastAsia="仿宋" w:cs="仿宋"/>
                <w:sz w:val="24"/>
                <w:szCs w:val="24"/>
              </w:rPr>
              <w:t>教学与技能演练内容</w:t>
            </w:r>
            <w:r>
              <w:rPr>
                <w:rFonts w:hint="eastAsia" w:ascii="仿宋" w:hAnsi="仿宋" w:eastAsia="仿宋" w:cs="仿宋"/>
                <w:sz w:val="24"/>
                <w:szCs w:val="24"/>
                <w:lang w:eastAsia="zh-CN"/>
              </w:rPr>
              <w:t>，</w:t>
            </w:r>
            <w:r>
              <w:rPr>
                <w:rFonts w:hint="eastAsia" w:ascii="仿宋" w:hAnsi="仿宋" w:eastAsia="仿宋" w:cs="仿宋"/>
                <w:sz w:val="24"/>
                <w:szCs w:val="24"/>
              </w:rPr>
              <w:t>用户通过键鼠操作可在场景中自由移动</w:t>
            </w:r>
            <w:r>
              <w:rPr>
                <w:rFonts w:hint="eastAsia" w:ascii="仿宋" w:hAnsi="仿宋" w:eastAsia="仿宋" w:cs="仿宋"/>
                <w:sz w:val="24"/>
                <w:szCs w:val="24"/>
                <w:lang w:val="en-US" w:eastAsia="zh-CN"/>
              </w:rPr>
              <w:t>和</w:t>
            </w:r>
            <w:r>
              <w:rPr>
                <w:rFonts w:hint="eastAsia" w:ascii="仿宋" w:hAnsi="仿宋" w:eastAsia="仿宋" w:cs="仿宋"/>
                <w:sz w:val="24"/>
                <w:szCs w:val="24"/>
              </w:rPr>
              <w:t>360°视角转向；</w:t>
            </w:r>
            <w:r>
              <w:rPr>
                <w:rFonts w:hint="eastAsia" w:ascii="仿宋" w:hAnsi="仿宋" w:eastAsia="仿宋" w:cs="仿宋"/>
                <w:sz w:val="24"/>
                <w:szCs w:val="24"/>
                <w:lang w:val="en-US" w:eastAsia="zh-CN"/>
              </w:rPr>
              <w:t>内置各类安全管理相应的</w:t>
            </w:r>
            <w:r>
              <w:rPr>
                <w:rFonts w:hint="eastAsia" w:ascii="仿宋" w:hAnsi="仿宋" w:eastAsia="仿宋" w:cs="仿宋"/>
                <w:sz w:val="24"/>
                <w:szCs w:val="24"/>
              </w:rPr>
              <w:t>资料库</w:t>
            </w:r>
            <w:r>
              <w:rPr>
                <w:rFonts w:hint="eastAsia" w:ascii="仿宋" w:hAnsi="仿宋" w:eastAsia="仿宋" w:cs="仿宋"/>
                <w:sz w:val="24"/>
                <w:szCs w:val="24"/>
                <w:lang w:val="en-US" w:eastAsia="zh-CN"/>
              </w:rPr>
              <w:t>且可以点击查阅参考，辅助实训演练。资料库内</w:t>
            </w:r>
            <w:r>
              <w:rPr>
                <w:rFonts w:hint="eastAsia" w:ascii="仿宋" w:hAnsi="仿宋" w:eastAsia="仿宋" w:cs="仿宋"/>
                <w:sz w:val="24"/>
                <w:szCs w:val="24"/>
              </w:rPr>
              <w:t>相关标准包括国家标准、行业标准及地方标准等官方发布的文件；风险分级管控</w:t>
            </w:r>
            <w:r>
              <w:rPr>
                <w:rFonts w:hint="eastAsia" w:ascii="仿宋" w:hAnsi="仿宋" w:eastAsia="仿宋" w:cs="仿宋"/>
                <w:sz w:val="24"/>
                <w:szCs w:val="24"/>
                <w:lang w:val="en-US" w:eastAsia="zh-CN"/>
              </w:rPr>
              <w:t>实训</w:t>
            </w:r>
            <w:r>
              <w:rPr>
                <w:rFonts w:hint="eastAsia" w:ascii="仿宋" w:hAnsi="仿宋" w:eastAsia="仿宋" w:cs="仿宋"/>
                <w:sz w:val="24"/>
                <w:szCs w:val="24"/>
              </w:rPr>
              <w:t>内容包括危险源辨识、风险评价与风险分析、风险管控、风险告知</w:t>
            </w:r>
            <w:r>
              <w:rPr>
                <w:rFonts w:hint="eastAsia" w:ascii="仿宋" w:hAnsi="仿宋" w:eastAsia="仿宋" w:cs="仿宋"/>
                <w:sz w:val="24"/>
                <w:szCs w:val="24"/>
                <w:lang w:val="en-US" w:eastAsia="zh-CN"/>
              </w:rPr>
              <w:t>等众多风控管理环节。</w:t>
            </w:r>
            <w:r>
              <w:rPr>
                <w:rFonts w:hint="eastAsia" w:ascii="仿宋" w:hAnsi="仿宋" w:eastAsia="仿宋" w:cs="仿宋"/>
                <w:sz w:val="24"/>
                <w:szCs w:val="24"/>
              </w:rPr>
              <w:t>具备完善的数据接口，能够与</w:t>
            </w:r>
            <w:r>
              <w:rPr>
                <w:rFonts w:hint="eastAsia" w:ascii="仿宋" w:hAnsi="仿宋" w:eastAsia="仿宋" w:cs="仿宋"/>
                <w:sz w:val="24"/>
                <w:szCs w:val="24"/>
                <w:lang w:val="en-US" w:eastAsia="zh-CN"/>
              </w:rPr>
              <w:t xml:space="preserve">HSE实训工作台B </w:t>
            </w:r>
            <w:r>
              <w:rPr>
                <w:rFonts w:hint="eastAsia" w:ascii="仿宋" w:hAnsi="仿宋" w:eastAsia="仿宋" w:cs="仿宋"/>
                <w:sz w:val="24"/>
                <w:szCs w:val="24"/>
              </w:rPr>
              <w:t>进行实时数据传输</w:t>
            </w:r>
            <w:r>
              <w:rPr>
                <w:rFonts w:hint="eastAsia" w:ascii="仿宋" w:hAnsi="仿宋" w:eastAsia="仿宋" w:cs="仿宋"/>
                <w:sz w:val="24"/>
                <w:szCs w:val="24"/>
                <w:lang w:val="en-US" w:eastAsia="zh-CN"/>
              </w:rPr>
              <w:t>及联合实训演练。</w:t>
            </w:r>
          </w:p>
          <w:p>
            <w:pPr>
              <w:widowControl/>
              <w:jc w:val="left"/>
              <w:textAlignment w:val="top"/>
              <w:rPr>
                <w:rFonts w:hint="eastAsia" w:ascii="仿宋" w:hAnsi="仿宋" w:eastAsia="仿宋" w:cs="仿宋"/>
                <w:sz w:val="24"/>
                <w:szCs w:val="24"/>
                <w:lang w:eastAsia="zh-CN"/>
              </w:rPr>
            </w:pPr>
            <w:r>
              <w:rPr>
                <w:rFonts w:hint="eastAsia" w:ascii="仿宋" w:hAnsi="仿宋" w:eastAsia="仿宋" w:cs="仿宋"/>
                <w:sz w:val="24"/>
                <w:szCs w:val="24"/>
              </w:rPr>
              <w:t>一、配置要求：</w:t>
            </w:r>
          </w:p>
          <w:p>
            <w:pPr>
              <w:widowControl/>
              <w:jc w:val="left"/>
              <w:textAlignment w:val="top"/>
              <w:rPr>
                <w:rFonts w:hint="eastAsia" w:ascii="仿宋" w:hAnsi="仿宋" w:eastAsia="仿宋" w:cs="仿宋"/>
                <w:sz w:val="24"/>
                <w:szCs w:val="24"/>
                <w:lang w:eastAsia="zh-CN"/>
              </w:rPr>
            </w:pPr>
            <w:r>
              <w:rPr>
                <w:rFonts w:hint="eastAsia" w:ascii="仿宋" w:hAnsi="仿宋" w:eastAsia="仿宋" w:cs="仿宋"/>
                <w:sz w:val="24"/>
                <w:szCs w:val="24"/>
              </w:rPr>
              <w:t>1.操作终端1套：</w:t>
            </w:r>
            <w:r>
              <w:rPr>
                <w:rFonts w:hint="eastAsia" w:ascii="仿宋" w:hAnsi="仿宋" w:eastAsia="仿宋" w:cs="仿宋"/>
                <w:color w:val="FF0000"/>
                <w:kern w:val="0"/>
                <w:sz w:val="24"/>
                <w:szCs w:val="24"/>
                <w:lang w:val="en-US" w:eastAsia="zh-CN" w:bidi="ar"/>
              </w:rPr>
              <w:t xml:space="preserve"> </w:t>
            </w:r>
          </w:p>
          <w:p>
            <w:pPr>
              <w:widowControl/>
              <w:jc w:val="left"/>
              <w:textAlignment w:val="top"/>
              <w:rPr>
                <w:rFonts w:hint="eastAsia" w:ascii="仿宋" w:hAnsi="仿宋" w:eastAsia="仿宋" w:cs="仿宋"/>
                <w:sz w:val="24"/>
                <w:szCs w:val="24"/>
                <w:lang w:val="en-US" w:eastAsia="zh-CN"/>
              </w:rPr>
            </w:pPr>
            <w:r>
              <w:rPr>
                <w:rFonts w:hint="eastAsia" w:ascii="仿宋" w:hAnsi="仿宋" w:eastAsia="仿宋" w:cs="仿宋"/>
                <w:sz w:val="24"/>
                <w:szCs w:val="24"/>
              </w:rPr>
              <w:t>1）CPU：</w:t>
            </w:r>
            <w:r>
              <w:rPr>
                <w:rFonts w:hint="eastAsia" w:ascii="仿宋" w:hAnsi="仿宋" w:eastAsia="仿宋" w:cs="仿宋"/>
                <w:sz w:val="24"/>
                <w:szCs w:val="24"/>
                <w:lang w:val="en-US" w:eastAsia="zh-CN"/>
              </w:rPr>
              <w:t>不低于</w:t>
            </w:r>
            <w:r>
              <w:rPr>
                <w:rFonts w:hint="eastAsia" w:ascii="仿宋" w:hAnsi="仿宋" w:eastAsia="仿宋" w:cs="仿宋"/>
                <w:sz w:val="24"/>
                <w:szCs w:val="24"/>
              </w:rPr>
              <w:t>i7-12700；2）内存：</w:t>
            </w:r>
            <w:r>
              <w:rPr>
                <w:rFonts w:hint="eastAsia" w:ascii="仿宋" w:hAnsi="仿宋" w:eastAsia="仿宋" w:cs="仿宋"/>
                <w:sz w:val="24"/>
                <w:szCs w:val="24"/>
                <w:lang w:val="en-US" w:eastAsia="zh-CN"/>
              </w:rPr>
              <w:t>≥</w:t>
            </w:r>
            <w:r>
              <w:rPr>
                <w:rFonts w:hint="eastAsia" w:ascii="仿宋" w:hAnsi="仿宋" w:eastAsia="仿宋" w:cs="仿宋"/>
                <w:sz w:val="24"/>
                <w:szCs w:val="24"/>
              </w:rPr>
              <w:t>16G；3）硬盘：</w:t>
            </w:r>
            <w:r>
              <w:rPr>
                <w:rFonts w:hint="eastAsia" w:ascii="仿宋" w:hAnsi="仿宋" w:eastAsia="仿宋" w:cs="仿宋"/>
                <w:sz w:val="24"/>
                <w:szCs w:val="24"/>
                <w:lang w:val="en-US" w:eastAsia="zh-CN"/>
              </w:rPr>
              <w:t>≥</w:t>
            </w:r>
            <w:r>
              <w:rPr>
                <w:rFonts w:hint="eastAsia" w:ascii="仿宋" w:hAnsi="仿宋" w:eastAsia="仿宋" w:cs="仿宋"/>
                <w:sz w:val="24"/>
                <w:szCs w:val="24"/>
              </w:rPr>
              <w:t>256G+1T；4）显卡：</w:t>
            </w:r>
            <w:r>
              <w:rPr>
                <w:rFonts w:hint="eastAsia" w:ascii="仿宋" w:hAnsi="仿宋" w:eastAsia="仿宋" w:cs="仿宋"/>
                <w:sz w:val="24"/>
                <w:szCs w:val="24"/>
                <w:lang w:val="en-US" w:eastAsia="zh-CN"/>
              </w:rPr>
              <w:t>不低于</w:t>
            </w:r>
            <w:r>
              <w:rPr>
                <w:rFonts w:hint="eastAsia" w:ascii="仿宋" w:hAnsi="仿宋" w:eastAsia="仿宋" w:cs="仿宋"/>
                <w:sz w:val="24"/>
                <w:szCs w:val="24"/>
              </w:rPr>
              <w:t>RTX3060 12G；5）配套键鼠；6）显示器：</w:t>
            </w:r>
            <w:r>
              <w:rPr>
                <w:rFonts w:hint="eastAsia" w:ascii="仿宋" w:hAnsi="仿宋" w:eastAsia="仿宋" w:cs="仿宋"/>
                <w:sz w:val="24"/>
                <w:szCs w:val="24"/>
                <w:lang w:val="en-US" w:eastAsia="zh-CN"/>
              </w:rPr>
              <w:t>≥</w:t>
            </w:r>
            <w:r>
              <w:rPr>
                <w:rFonts w:hint="eastAsia" w:ascii="仿宋" w:hAnsi="仿宋" w:eastAsia="仿宋" w:cs="仿宋"/>
                <w:sz w:val="24"/>
                <w:szCs w:val="24"/>
              </w:rPr>
              <w:t>23.8寸</w:t>
            </w:r>
            <w:r>
              <w:rPr>
                <w:rFonts w:hint="eastAsia" w:ascii="仿宋" w:hAnsi="仿宋" w:eastAsia="仿宋" w:cs="仿宋"/>
                <w:sz w:val="24"/>
                <w:szCs w:val="24"/>
                <w:lang w:eastAsia="zh-CN"/>
              </w:rPr>
              <w:t>，</w:t>
            </w:r>
            <w:r>
              <w:rPr>
                <w:rFonts w:hint="eastAsia" w:ascii="仿宋" w:hAnsi="仿宋" w:eastAsia="仿宋" w:cs="仿宋"/>
                <w:sz w:val="24"/>
                <w:szCs w:val="24"/>
              </w:rPr>
              <w:t>2台；</w:t>
            </w:r>
            <w:r>
              <w:rPr>
                <w:rFonts w:hint="eastAsia" w:ascii="仿宋" w:hAnsi="仿宋" w:eastAsia="仿宋" w:cs="仿宋"/>
                <w:sz w:val="24"/>
                <w:szCs w:val="24"/>
                <w:lang w:val="en-US" w:eastAsia="zh-CN"/>
              </w:rPr>
              <w:t>7)</w:t>
            </w:r>
            <w:r>
              <w:rPr>
                <w:rFonts w:hint="eastAsia" w:ascii="仿宋" w:hAnsi="仿宋" w:eastAsia="仿宋" w:cs="仿宋"/>
                <w:sz w:val="24"/>
                <w:szCs w:val="24"/>
              </w:rPr>
              <w:t>二维码扫码器</w:t>
            </w:r>
            <w:r>
              <w:rPr>
                <w:rFonts w:hint="eastAsia" w:ascii="仿宋" w:hAnsi="仿宋" w:eastAsia="仿宋" w:cs="仿宋"/>
                <w:sz w:val="24"/>
                <w:szCs w:val="24"/>
                <w:lang w:val="en-US" w:eastAsia="zh-CN"/>
              </w:rPr>
              <w:t>等附件</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2.桌椅1套：1）桌子：1.2*0.6*0.75m</w:t>
            </w:r>
            <w:r>
              <w:rPr>
                <w:rFonts w:hint="eastAsia" w:ascii="仿宋" w:hAnsi="仿宋" w:eastAsia="仿宋" w:cs="仿宋"/>
                <w:sz w:val="24"/>
                <w:szCs w:val="24"/>
                <w:lang w:val="en-US" w:eastAsia="zh-CN"/>
              </w:rPr>
              <w:t>±10mm</w:t>
            </w:r>
            <w:r>
              <w:rPr>
                <w:rFonts w:hint="eastAsia" w:ascii="仿宋" w:hAnsi="仿宋" w:eastAsia="仿宋" w:cs="仿宋"/>
                <w:sz w:val="24"/>
                <w:szCs w:val="24"/>
              </w:rPr>
              <w:t>，不带主机托、键盘托；2）椅子：弓形椅（椅脚滑轮式或椅脚带橡胶垫）。</w:t>
            </w:r>
          </w:p>
          <w:p>
            <w:pPr>
              <w:widowControl/>
              <w:jc w:val="left"/>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3.配套风险分级管控实训模拟软件</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trPr>
        <w:tc>
          <w:tcPr>
            <w:tcW w:w="1243" w:type="dxa"/>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HSE实训工作台B(</w:t>
            </w:r>
            <w:r>
              <w:rPr>
                <w:rFonts w:hint="eastAsia" w:ascii="仿宋" w:hAnsi="仿宋" w:eastAsia="仿宋" w:cs="仿宋"/>
                <w:b/>
                <w:bCs/>
                <w:color w:val="000000"/>
                <w:kern w:val="0"/>
                <w:sz w:val="24"/>
                <w:szCs w:val="24"/>
                <w:lang w:bidi="ar"/>
              </w:rPr>
              <w:t>隐患台账</w:t>
            </w:r>
            <w:r>
              <w:rPr>
                <w:rFonts w:hint="eastAsia" w:ascii="仿宋" w:hAnsi="仿宋" w:eastAsia="仿宋" w:cs="仿宋"/>
                <w:b/>
                <w:bCs/>
                <w:color w:val="000000"/>
                <w:kern w:val="0"/>
                <w:sz w:val="24"/>
                <w:szCs w:val="24"/>
                <w:lang w:val="en-US" w:eastAsia="zh-CN" w:bidi="ar"/>
              </w:rPr>
              <w:t>管处理)</w:t>
            </w:r>
          </w:p>
        </w:tc>
        <w:tc>
          <w:tcPr>
            <w:tcW w:w="6169" w:type="dxa"/>
            <w:vAlign w:val="center"/>
          </w:tcPr>
          <w:p>
            <w:pPr>
              <w:widowControl/>
              <w:numPr>
                <w:ilvl w:val="0"/>
                <w:numId w:val="3"/>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功能要求：</w:t>
            </w:r>
          </w:p>
          <w:p>
            <w:pPr>
              <w:widowControl/>
              <w:numPr>
                <w:ilvl w:val="0"/>
                <w:numId w:val="0"/>
              </w:numPr>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可实现</w:t>
            </w:r>
            <w:r>
              <w:rPr>
                <w:rFonts w:hint="eastAsia" w:ascii="仿宋" w:hAnsi="仿宋" w:eastAsia="仿宋" w:cs="仿宋"/>
                <w:color w:val="000000"/>
                <w:kern w:val="0"/>
                <w:sz w:val="24"/>
                <w:szCs w:val="24"/>
                <w:lang w:bidi="ar"/>
              </w:rPr>
              <w:t>包括隐患位置、隐患对象、隐患描述、隐患等级、隐患照片、限改日期、可能伤害类型、整改要求、整改级别、整改责任人、是否下发整改通知、整改情况、整改后照片、是否闭环</w:t>
            </w:r>
            <w:r>
              <w:rPr>
                <w:rFonts w:hint="eastAsia" w:ascii="仿宋" w:hAnsi="仿宋" w:eastAsia="仿宋" w:cs="仿宋"/>
                <w:color w:val="000000"/>
                <w:kern w:val="0"/>
                <w:sz w:val="24"/>
                <w:szCs w:val="24"/>
                <w:lang w:val="en-US" w:eastAsia="zh-CN" w:bidi="ar"/>
              </w:rPr>
              <w:t>等多</w:t>
            </w:r>
            <w:r>
              <w:rPr>
                <w:rFonts w:hint="eastAsia" w:ascii="仿宋" w:hAnsi="仿宋" w:eastAsia="仿宋" w:cs="仿宋"/>
                <w:color w:val="000000"/>
                <w:kern w:val="0"/>
                <w:sz w:val="24"/>
                <w:szCs w:val="24"/>
                <w:lang w:bidi="ar"/>
              </w:rPr>
              <w:t>项</w:t>
            </w:r>
            <w:r>
              <w:rPr>
                <w:rFonts w:hint="eastAsia" w:ascii="仿宋" w:hAnsi="仿宋" w:eastAsia="仿宋" w:cs="仿宋"/>
                <w:color w:val="000000"/>
                <w:kern w:val="0"/>
                <w:sz w:val="24"/>
                <w:szCs w:val="24"/>
                <w:lang w:val="en-US" w:eastAsia="zh-CN" w:bidi="ar"/>
              </w:rPr>
              <w:t>校内实训</w:t>
            </w:r>
            <w:r>
              <w:rPr>
                <w:rFonts w:hint="eastAsia" w:ascii="仿宋" w:hAnsi="仿宋" w:eastAsia="仿宋" w:cs="仿宋"/>
                <w:color w:val="000000"/>
                <w:kern w:val="0"/>
                <w:sz w:val="24"/>
                <w:szCs w:val="24"/>
                <w:lang w:bidi="ar"/>
              </w:rPr>
              <w:t>内容</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并具备自动汇总和自动测算实训考核成绩。</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二</w:t>
            </w:r>
            <w:r>
              <w:rPr>
                <w:rFonts w:hint="eastAsia" w:ascii="仿宋" w:hAnsi="仿宋" w:eastAsia="仿宋" w:cs="仿宋"/>
                <w:color w:val="000000"/>
                <w:kern w:val="0"/>
                <w:sz w:val="24"/>
                <w:szCs w:val="24"/>
                <w:lang w:bidi="ar"/>
              </w:rPr>
              <w:t>、配置要求：</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1.操作终端1套：</w:t>
            </w:r>
            <w:r>
              <w:rPr>
                <w:rFonts w:hint="eastAsia" w:ascii="仿宋" w:hAnsi="仿宋" w:eastAsia="仿宋" w:cs="仿宋"/>
                <w:color w:val="FF0000"/>
                <w:kern w:val="0"/>
                <w:sz w:val="24"/>
                <w:szCs w:val="24"/>
                <w:lang w:val="en-US" w:eastAsia="zh-CN" w:bidi="ar"/>
              </w:rPr>
              <w:t xml:space="preserve"> </w:t>
            </w:r>
          </w:p>
          <w:p>
            <w:pPr>
              <w:widowControl/>
              <w:jc w:val="left"/>
              <w:textAlignment w:val="top"/>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电脑</w:t>
            </w:r>
            <w:r>
              <w:rPr>
                <w:rFonts w:hint="eastAsia" w:ascii="仿宋" w:hAnsi="仿宋" w:eastAsia="仿宋" w:cs="仿宋"/>
                <w:color w:val="000000"/>
                <w:kern w:val="0"/>
                <w:sz w:val="24"/>
                <w:szCs w:val="24"/>
                <w:lang w:bidi="ar"/>
              </w:rPr>
              <w:t>一体机；2）屏幕尺寸：</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23.8英寸；3）CPU：</w:t>
            </w:r>
            <w:r>
              <w:rPr>
                <w:rFonts w:hint="eastAsia" w:ascii="仿宋" w:hAnsi="仿宋" w:eastAsia="仿宋" w:cs="仿宋"/>
                <w:color w:val="000000"/>
                <w:kern w:val="0"/>
                <w:sz w:val="24"/>
                <w:szCs w:val="24"/>
                <w:lang w:val="en-US" w:eastAsia="zh-CN" w:bidi="ar"/>
              </w:rPr>
              <w:t>不低于</w:t>
            </w:r>
            <w:r>
              <w:rPr>
                <w:rFonts w:hint="eastAsia" w:ascii="仿宋" w:hAnsi="仿宋" w:eastAsia="仿宋" w:cs="仿宋"/>
                <w:color w:val="000000"/>
                <w:kern w:val="0"/>
                <w:sz w:val="24"/>
                <w:szCs w:val="24"/>
                <w:lang w:bidi="ar"/>
              </w:rPr>
              <w:t>i5 11260H；4）运行内存：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16G；5）内存：</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512G SSD；6）配套键鼠；</w:t>
            </w: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0"/>
                <w:sz w:val="24"/>
                <w:szCs w:val="24"/>
                <w:lang w:bidi="ar"/>
              </w:rPr>
              <w:t>二维码扫码器。</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2.桌椅1套：1）桌子：1.2*0.6*0.75m</w:t>
            </w:r>
            <w:r>
              <w:rPr>
                <w:rFonts w:hint="eastAsia" w:ascii="仿宋" w:hAnsi="仿宋" w:eastAsia="仿宋" w:cs="仿宋"/>
                <w:color w:val="000000"/>
                <w:kern w:val="0"/>
                <w:sz w:val="24"/>
                <w:szCs w:val="24"/>
                <w:lang w:val="en-US" w:eastAsia="zh-CN" w:bidi="ar"/>
              </w:rPr>
              <w:t>±10mm</w:t>
            </w:r>
            <w:r>
              <w:rPr>
                <w:rFonts w:hint="eastAsia" w:ascii="仿宋" w:hAnsi="仿宋" w:eastAsia="仿宋" w:cs="仿宋"/>
                <w:color w:val="000000"/>
                <w:kern w:val="0"/>
                <w:sz w:val="24"/>
                <w:szCs w:val="24"/>
                <w:lang w:bidi="ar"/>
              </w:rPr>
              <w:t>，不带主机托、键盘托；2）椅子：弓形椅（椅脚滑轮式或椅脚带橡胶垫）。</w:t>
            </w:r>
          </w:p>
          <w:p>
            <w:pPr>
              <w:widowControl/>
              <w:jc w:val="left"/>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3.配套隐患台账处理实训模拟软件。</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243" w:type="dxa"/>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工作台打印机</w:t>
            </w:r>
          </w:p>
        </w:tc>
        <w:tc>
          <w:tcPr>
            <w:tcW w:w="6169" w:type="dxa"/>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配置要求：</w:t>
            </w:r>
            <w:r>
              <w:rPr>
                <w:rFonts w:hint="eastAsia" w:ascii="仿宋" w:hAnsi="仿宋" w:eastAsia="仿宋" w:cs="仿宋"/>
                <w:color w:val="FF0000"/>
                <w:kern w:val="0"/>
                <w:sz w:val="24"/>
                <w:szCs w:val="24"/>
                <w:lang w:val="en-US" w:eastAsia="zh-CN" w:bidi="ar"/>
              </w:rPr>
              <w:t xml:space="preserve"> </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彩色激光打印机</w:t>
            </w:r>
            <w:r>
              <w:rPr>
                <w:rFonts w:hint="eastAsia" w:ascii="仿宋" w:hAnsi="仿宋" w:eastAsia="仿宋" w:cs="仿宋"/>
                <w:color w:val="000000"/>
                <w:kern w:val="0"/>
                <w:sz w:val="24"/>
                <w:szCs w:val="24"/>
                <w:lang w:val="en-US" w:eastAsia="zh-CN" w:bidi="ar"/>
              </w:rPr>
              <w:t>打印分辨率：黑白、彩色600×600DPI</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支持有线、无线打印、手机打印</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具有USB\WIFI端口</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打印速度0-24页/分</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单次墨可打印800页</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243"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lang w:bidi="ar"/>
              </w:rPr>
              <w:t>培训椅（带桌板）</w:t>
            </w:r>
          </w:p>
        </w:tc>
        <w:tc>
          <w:tcPr>
            <w:tcW w:w="6169" w:type="dxa"/>
            <w:vAlign w:val="center"/>
          </w:tcPr>
          <w:p>
            <w:pPr>
              <w:widowControl/>
              <w:numPr>
                <w:ilvl w:val="0"/>
                <w:numId w:val="0"/>
              </w:numPr>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一、</w:t>
            </w:r>
            <w:r>
              <w:rPr>
                <w:rFonts w:hint="eastAsia" w:ascii="仿宋" w:hAnsi="仿宋" w:eastAsia="仿宋" w:cs="仿宋"/>
                <w:color w:val="auto"/>
                <w:kern w:val="0"/>
                <w:sz w:val="24"/>
                <w:szCs w:val="24"/>
                <w:lang w:bidi="ar"/>
              </w:rPr>
              <w:t>配置要求：</w:t>
            </w:r>
            <w:r>
              <w:rPr>
                <w:rFonts w:hint="eastAsia" w:ascii="仿宋" w:hAnsi="仿宋" w:eastAsia="仿宋" w:cs="仿宋"/>
                <w:color w:val="auto"/>
                <w:kern w:val="0"/>
                <w:sz w:val="24"/>
                <w:szCs w:val="24"/>
                <w:lang w:val="en-US" w:eastAsia="zh-CN" w:bidi="ar"/>
              </w:rPr>
              <w:t xml:space="preserve">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1.一体成型扶手</w:t>
            </w:r>
            <w:r>
              <w:rPr>
                <w:rFonts w:hint="eastAsia" w:ascii="仿宋" w:hAnsi="仿宋" w:eastAsia="仿宋" w:cs="仿宋"/>
                <w:color w:val="auto"/>
                <w:kern w:val="0"/>
                <w:sz w:val="24"/>
                <w:szCs w:val="24"/>
                <w:lang w:val="en-US" w:eastAsia="zh-CN" w:bidi="ar"/>
              </w:rPr>
              <w:t>和桌板</w:t>
            </w:r>
            <w:r>
              <w:rPr>
                <w:rFonts w:hint="eastAsia" w:ascii="仿宋" w:hAnsi="仿宋" w:eastAsia="仿宋" w:cs="仿宋"/>
                <w:color w:val="auto"/>
                <w:kern w:val="0"/>
                <w:sz w:val="24"/>
                <w:szCs w:val="24"/>
                <w:lang w:bidi="ar"/>
              </w:rPr>
              <w:t>。</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r>
              <w:rPr>
                <w:rFonts w:hint="eastAsia" w:ascii="仿宋" w:hAnsi="仿宋" w:eastAsia="仿宋" w:cs="仿宋"/>
                <w:color w:val="auto"/>
                <w:kern w:val="0"/>
                <w:sz w:val="24"/>
                <w:szCs w:val="24"/>
                <w:lang w:val="en-US" w:eastAsia="zh-CN" w:bidi="ar"/>
              </w:rPr>
              <w:t>合金或钢材质支撑和ABS类型</w:t>
            </w:r>
            <w:r>
              <w:rPr>
                <w:rFonts w:hint="eastAsia" w:ascii="仿宋" w:hAnsi="仿宋" w:eastAsia="仿宋" w:cs="仿宋"/>
                <w:color w:val="auto"/>
                <w:kern w:val="0"/>
                <w:sz w:val="24"/>
                <w:szCs w:val="24"/>
                <w:lang w:bidi="ar"/>
              </w:rPr>
              <w:t>框架。</w:t>
            </w:r>
          </w:p>
          <w:p>
            <w:pPr>
              <w:widowControl/>
              <w:numPr>
                <w:ilvl w:val="0"/>
                <w:numId w:val="0"/>
              </w:numPr>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3.精选优质海绵</w:t>
            </w:r>
            <w:r>
              <w:rPr>
                <w:rFonts w:hint="eastAsia" w:ascii="仿宋" w:hAnsi="仿宋" w:eastAsia="仿宋" w:cs="仿宋"/>
                <w:color w:val="auto"/>
                <w:kern w:val="0"/>
                <w:sz w:val="24"/>
                <w:szCs w:val="24"/>
                <w:lang w:val="en-US" w:eastAsia="zh-CN" w:bidi="ar"/>
              </w:rPr>
              <w:t>坐垫</w:t>
            </w:r>
            <w:r>
              <w:rPr>
                <w:rFonts w:hint="eastAsia" w:ascii="仿宋" w:hAnsi="仿宋" w:eastAsia="仿宋" w:cs="仿宋"/>
                <w:color w:val="auto"/>
                <w:kern w:val="0"/>
                <w:sz w:val="24"/>
                <w:szCs w:val="24"/>
                <w:lang w:bidi="ar"/>
              </w:rPr>
              <w:t>。</w:t>
            </w:r>
          </w:p>
          <w:p>
            <w:pPr>
              <w:widowControl/>
              <w:numPr>
                <w:ilvl w:val="0"/>
                <w:numId w:val="0"/>
              </w:numPr>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4.椅子脚部采用静音滚轮</w:t>
            </w:r>
            <w:r>
              <w:rPr>
                <w:rFonts w:hint="eastAsia" w:ascii="仿宋" w:hAnsi="仿宋" w:eastAsia="仿宋" w:cs="仿宋"/>
                <w:color w:val="auto"/>
                <w:kern w:val="0"/>
                <w:sz w:val="24"/>
                <w:szCs w:val="24"/>
                <w:lang w:bidi="ar"/>
              </w:rPr>
              <w:t>。</w:t>
            </w:r>
          </w:p>
          <w:p>
            <w:pPr>
              <w:widowControl/>
              <w:numPr>
                <w:ilvl w:val="0"/>
                <w:numId w:val="0"/>
              </w:numPr>
              <w:jc w:val="left"/>
              <w:textAlignment w:val="center"/>
              <w:rPr>
                <w:rFonts w:hint="eastAsia" w:ascii="仿宋" w:hAnsi="仿宋" w:eastAsia="仿宋" w:cs="仿宋"/>
                <w:sz w:val="24"/>
                <w:szCs w:val="24"/>
              </w:rPr>
            </w:pPr>
            <w:r>
              <w:rPr>
                <w:rFonts w:hint="eastAsia" w:ascii="仿宋" w:hAnsi="仿宋" w:eastAsia="仿宋" w:cs="仿宋"/>
                <w:color w:val="auto"/>
                <w:kern w:val="0"/>
                <w:sz w:val="24"/>
                <w:szCs w:val="24"/>
                <w:lang w:val="en-US" w:eastAsia="zh-CN" w:bidi="ar"/>
              </w:rPr>
              <w:t>5.单椅承重超过100KG。</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243"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b/>
                <w:bCs/>
                <w:color w:val="000000"/>
                <w:kern w:val="0"/>
                <w:sz w:val="24"/>
                <w:szCs w:val="24"/>
                <w:lang w:bidi="ar"/>
              </w:rPr>
              <w:t>空调</w:t>
            </w:r>
          </w:p>
        </w:tc>
        <w:tc>
          <w:tcPr>
            <w:tcW w:w="6169" w:type="dxa"/>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3P、柜机、220V变频、立柜式空调。</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新一级能效；净菌、自清洁功能；</w:t>
            </w:r>
          </w:p>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制冷功率≥2100W,制热功率≥3100W,制冷量≥7200W，制热量≥9700W。内机最大噪音≤47dB(A)。</w:t>
            </w:r>
          </w:p>
        </w:tc>
        <w:tc>
          <w:tcPr>
            <w:tcW w:w="700"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767" w:type="dxa"/>
            <w:vAlign w:val="center"/>
          </w:tcPr>
          <w:p>
            <w:pPr>
              <w:spacing w:beforeLines="50" w:afterLines="50"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44D5D"/>
    <w:multiLevelType w:val="singleLevel"/>
    <w:tmpl w:val="A0744D5D"/>
    <w:lvl w:ilvl="0" w:tentative="0">
      <w:start w:val="1"/>
      <w:numFmt w:val="chineseCounting"/>
      <w:suff w:val="nothing"/>
      <w:lvlText w:val="%1、"/>
      <w:lvlJc w:val="left"/>
      <w:rPr>
        <w:rFonts w:hint="eastAsia"/>
      </w:rPr>
    </w:lvl>
  </w:abstractNum>
  <w:abstractNum w:abstractNumId="1">
    <w:nsid w:val="DCAF500E"/>
    <w:multiLevelType w:val="singleLevel"/>
    <w:tmpl w:val="DCAF500E"/>
    <w:lvl w:ilvl="0" w:tentative="0">
      <w:start w:val="3"/>
      <w:numFmt w:val="decimal"/>
      <w:lvlText w:val="%1."/>
      <w:lvlJc w:val="left"/>
      <w:pPr>
        <w:tabs>
          <w:tab w:val="left" w:pos="312"/>
        </w:tabs>
      </w:pPr>
    </w:lvl>
  </w:abstractNum>
  <w:abstractNum w:abstractNumId="2">
    <w:nsid w:val="3F199988"/>
    <w:multiLevelType w:val="singleLevel"/>
    <w:tmpl w:val="3F19998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jAyODUxZWMxOWZkOGRhOWI2N2U1YmQxYzcxODcifQ=="/>
  </w:docVars>
  <w:rsids>
    <w:rsidRoot w:val="00000000"/>
    <w:rsid w:val="0925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rPr>
      <w:rFonts w:ascii="Courier New" w:hAnsi="Courier New"/>
      <w:sz w:val="20"/>
      <w:szCs w:val="20"/>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2023-07-18T06:35:56Z</dcterms:created>
  <dc:creator>Administrator</dc:creator>
  <cp:lastModifiedBy>Administrator</cp:lastModifiedBy>
  <dcterms:modified xsi:type="dcterms:W3CDTF">2023-07-18T06:37:14Z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9D00BFD6951243B0B22EE3FB4879A09F_12</vt:lpwstr>
  </property>
</Properties>
</file>