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4C9A" w:rsidRDefault="00EA66CF" w:rsidP="00E03945">
      <w:pPr>
        <w:pStyle w:val="2"/>
        <w:spacing w:line="560" w:lineRule="exact"/>
        <w:ind w:left="421" w:hangingChars="131" w:hanging="421"/>
        <w:jc w:val="center"/>
        <w:rPr>
          <w:b w:val="0"/>
          <w:bCs w:val="0"/>
          <w:color w:val="000000"/>
          <w:sz w:val="28"/>
          <w:szCs w:val="28"/>
        </w:rPr>
      </w:pPr>
      <w:proofErr w:type="spellStart"/>
      <w:r w:rsidRPr="00EA66CF">
        <w:rPr>
          <w:rFonts w:hint="eastAsia"/>
        </w:rPr>
        <w:t>柞水县集中式饮用水水源地规范化建设项目环境应急物资采购</w:t>
      </w:r>
      <w:r w:rsidR="00364C9A">
        <w:rPr>
          <w:rFonts w:hint="eastAsia"/>
          <w:color w:val="000000"/>
          <w:szCs w:val="36"/>
        </w:rPr>
        <w:t>竞争性磋商公告</w:t>
      </w:r>
      <w:proofErr w:type="spellEnd"/>
    </w:p>
    <w:p w:rsidR="00364C9A" w:rsidRPr="00EA66CF" w:rsidRDefault="00EA66CF" w:rsidP="00EA66CF">
      <w:pPr>
        <w:spacing w:line="400" w:lineRule="exact"/>
        <w:ind w:firstLineChars="200" w:firstLine="480"/>
        <w:rPr>
          <w:rFonts w:asciiTheme="minorEastAsia" w:eastAsiaTheme="minorEastAsia" w:hAnsiTheme="minorEastAsia"/>
          <w:bCs/>
          <w:color w:val="000000" w:themeColor="text1"/>
          <w:sz w:val="24"/>
        </w:rPr>
      </w:pPr>
      <w:r w:rsidRPr="00EA66CF">
        <w:rPr>
          <w:rFonts w:asciiTheme="minorEastAsia" w:eastAsiaTheme="minorEastAsia" w:hAnsiTheme="minorEastAsia" w:hint="eastAsia"/>
          <w:bCs/>
          <w:color w:val="000000"/>
          <w:sz w:val="24"/>
        </w:rPr>
        <w:t>柞水县集中式饮用水水源地规范化建设项目环境应急物资采购</w:t>
      </w:r>
      <w:r w:rsidR="00364C9A" w:rsidRPr="00093ED8">
        <w:rPr>
          <w:rFonts w:asciiTheme="minorEastAsia" w:eastAsiaTheme="minorEastAsia" w:hAnsiTheme="minorEastAsia" w:hint="eastAsia"/>
          <w:bCs/>
          <w:color w:val="000000"/>
          <w:sz w:val="24"/>
        </w:rPr>
        <w:t>潜在的供应商</w:t>
      </w:r>
      <w:r w:rsidR="00E96CC6">
        <w:rPr>
          <w:rFonts w:asciiTheme="minorEastAsia" w:eastAsiaTheme="minorEastAsia" w:hAnsiTheme="minorEastAsia" w:hint="eastAsia"/>
          <w:bCs/>
          <w:color w:val="000000"/>
          <w:sz w:val="24"/>
        </w:rPr>
        <w:t>应</w:t>
      </w:r>
      <w:r w:rsidR="00364C9A" w:rsidRPr="00093ED8">
        <w:rPr>
          <w:rFonts w:asciiTheme="minorEastAsia" w:eastAsiaTheme="minorEastAsia" w:hAnsiTheme="minorEastAsia" w:hint="eastAsia"/>
          <w:bCs/>
          <w:color w:val="000000"/>
          <w:sz w:val="24"/>
        </w:rPr>
        <w:t>在西安市科技路30号合力紫郡A座24楼01室</w:t>
      </w:r>
      <w:proofErr w:type="gramStart"/>
      <w:r w:rsidR="00364C9A" w:rsidRPr="00093ED8">
        <w:rPr>
          <w:rFonts w:asciiTheme="minorEastAsia" w:eastAsiaTheme="minorEastAsia" w:hAnsiTheme="minorEastAsia" w:hint="eastAsia"/>
          <w:bCs/>
          <w:color w:val="000000"/>
          <w:sz w:val="24"/>
        </w:rPr>
        <w:t>获取磋商</w:t>
      </w:r>
      <w:proofErr w:type="gramEnd"/>
      <w:r w:rsidR="00364C9A" w:rsidRPr="00093ED8">
        <w:rPr>
          <w:rFonts w:asciiTheme="minorEastAsia" w:eastAsiaTheme="minorEastAsia" w:hAnsiTheme="minorEastAsia" w:hint="eastAsia"/>
          <w:bCs/>
          <w:color w:val="000000"/>
          <w:sz w:val="24"/>
        </w:rPr>
        <w:t>文件，并于</w:t>
      </w:r>
      <w:r w:rsidR="00364C9A" w:rsidRPr="00EA66CF">
        <w:rPr>
          <w:rFonts w:asciiTheme="minorEastAsia" w:eastAsiaTheme="minorEastAsia" w:hAnsiTheme="minorEastAsia" w:hint="eastAsia"/>
          <w:bCs/>
          <w:color w:val="000000" w:themeColor="text1"/>
          <w:sz w:val="24"/>
        </w:rPr>
        <w:t>2023年</w:t>
      </w:r>
      <w:r w:rsidR="00E96CC6">
        <w:rPr>
          <w:rFonts w:asciiTheme="minorEastAsia" w:eastAsiaTheme="minorEastAsia" w:hAnsiTheme="minorEastAsia" w:hint="eastAsia"/>
          <w:bCs/>
          <w:color w:val="000000" w:themeColor="text1"/>
          <w:sz w:val="24"/>
        </w:rPr>
        <w:t>11</w:t>
      </w:r>
      <w:r w:rsidR="00364C9A" w:rsidRPr="00EA66CF">
        <w:rPr>
          <w:rFonts w:asciiTheme="minorEastAsia" w:eastAsiaTheme="minorEastAsia" w:hAnsiTheme="minorEastAsia" w:hint="eastAsia"/>
          <w:bCs/>
          <w:color w:val="000000" w:themeColor="text1"/>
          <w:sz w:val="24"/>
        </w:rPr>
        <w:t>月</w:t>
      </w:r>
      <w:r w:rsidR="00E96CC6">
        <w:rPr>
          <w:rFonts w:asciiTheme="minorEastAsia" w:eastAsiaTheme="minorEastAsia" w:hAnsiTheme="minorEastAsia" w:hint="eastAsia"/>
          <w:bCs/>
          <w:color w:val="000000" w:themeColor="text1"/>
          <w:sz w:val="24"/>
        </w:rPr>
        <w:t>20</w:t>
      </w:r>
      <w:r w:rsidR="00364C9A" w:rsidRPr="00EA66CF">
        <w:rPr>
          <w:rFonts w:asciiTheme="minorEastAsia" w:eastAsiaTheme="minorEastAsia" w:hAnsiTheme="minorEastAsia" w:hint="eastAsia"/>
          <w:bCs/>
          <w:color w:val="000000" w:themeColor="text1"/>
          <w:sz w:val="24"/>
        </w:rPr>
        <w:t>日14:30（北京时间）前</w:t>
      </w:r>
      <w:r w:rsidR="004D4418" w:rsidRPr="00EA66CF">
        <w:rPr>
          <w:rFonts w:asciiTheme="minorEastAsia" w:eastAsiaTheme="minorEastAsia" w:hAnsiTheme="minorEastAsia" w:hint="eastAsia"/>
          <w:bCs/>
          <w:color w:val="000000" w:themeColor="text1"/>
          <w:sz w:val="24"/>
        </w:rPr>
        <w:t>提交</w:t>
      </w:r>
      <w:r w:rsidR="00364C9A" w:rsidRPr="00EA66CF">
        <w:rPr>
          <w:rFonts w:asciiTheme="minorEastAsia" w:eastAsiaTheme="minorEastAsia" w:hAnsiTheme="minorEastAsia" w:hint="eastAsia"/>
          <w:bCs/>
          <w:color w:val="000000" w:themeColor="text1"/>
          <w:sz w:val="24"/>
        </w:rPr>
        <w:t>响应文件。</w:t>
      </w:r>
    </w:p>
    <w:p w:rsidR="00364C9A" w:rsidRPr="00093ED8" w:rsidRDefault="00364C9A" w:rsidP="005A19DC">
      <w:pPr>
        <w:spacing w:line="400" w:lineRule="exact"/>
        <w:rPr>
          <w:rFonts w:asciiTheme="minorEastAsia" w:eastAsiaTheme="minorEastAsia" w:hAnsiTheme="minorEastAsia"/>
          <w:b/>
          <w:bCs/>
          <w:color w:val="000000"/>
          <w:sz w:val="24"/>
        </w:rPr>
      </w:pPr>
      <w:r w:rsidRPr="00093ED8">
        <w:rPr>
          <w:rFonts w:asciiTheme="minorEastAsia" w:eastAsiaTheme="minorEastAsia" w:hAnsiTheme="minorEastAsia" w:hint="eastAsia"/>
          <w:b/>
          <w:bCs/>
          <w:color w:val="000000"/>
          <w:sz w:val="24"/>
        </w:rPr>
        <w:t>一、项目基本情况</w:t>
      </w:r>
    </w:p>
    <w:p w:rsidR="00364C9A" w:rsidRPr="00093ED8" w:rsidRDefault="00364C9A" w:rsidP="005A19DC">
      <w:pPr>
        <w:pStyle w:val="a5"/>
        <w:spacing w:before="0" w:beforeAutospacing="0" w:after="0" w:afterAutospacing="0" w:line="400" w:lineRule="exact"/>
        <w:ind w:firstLineChars="177" w:firstLine="425"/>
        <w:rPr>
          <w:rFonts w:asciiTheme="minorEastAsia" w:eastAsiaTheme="minorEastAsia" w:hAnsiTheme="minorEastAsia" w:cs="Times New Roman"/>
          <w:bCs/>
          <w:color w:val="000000"/>
          <w:kern w:val="2"/>
        </w:rPr>
      </w:pPr>
      <w:r w:rsidRPr="00093ED8">
        <w:rPr>
          <w:rFonts w:asciiTheme="minorEastAsia" w:eastAsiaTheme="minorEastAsia" w:hAnsiTheme="minorEastAsia" w:cs="Times New Roman" w:hint="eastAsia"/>
          <w:bCs/>
          <w:color w:val="000000"/>
          <w:kern w:val="2"/>
        </w:rPr>
        <w:t>项目编号：RTZB-2023-</w:t>
      </w:r>
      <w:r w:rsidR="00EA66CF">
        <w:rPr>
          <w:rFonts w:asciiTheme="minorEastAsia" w:eastAsiaTheme="minorEastAsia" w:hAnsiTheme="minorEastAsia" w:cs="Times New Roman" w:hint="eastAsia"/>
          <w:bCs/>
          <w:color w:val="000000"/>
          <w:kern w:val="2"/>
        </w:rPr>
        <w:t>124</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cs="Times New Roman"/>
          <w:bCs/>
          <w:color w:val="000000"/>
          <w:kern w:val="2"/>
        </w:rPr>
      </w:pPr>
      <w:r w:rsidRPr="00093ED8">
        <w:rPr>
          <w:rFonts w:asciiTheme="minorEastAsia" w:eastAsiaTheme="minorEastAsia" w:hAnsiTheme="minorEastAsia" w:cs="Times New Roman" w:hint="eastAsia"/>
          <w:bCs/>
          <w:color w:val="000000"/>
          <w:kern w:val="2"/>
        </w:rPr>
        <w:t>项目名称：</w:t>
      </w:r>
      <w:r w:rsidR="00EA66CF" w:rsidRPr="00EA66CF">
        <w:rPr>
          <w:rFonts w:asciiTheme="minorEastAsia" w:eastAsiaTheme="minorEastAsia" w:hAnsiTheme="minorEastAsia" w:cs="Times New Roman" w:hint="eastAsia"/>
          <w:bCs/>
          <w:color w:val="000000"/>
          <w:kern w:val="2"/>
        </w:rPr>
        <w:t>柞水县集中式饮用水水源地规范化建设项目环境应急物资采购</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cs="Times New Roman"/>
          <w:bCs/>
          <w:color w:val="000000"/>
          <w:kern w:val="2"/>
        </w:rPr>
      </w:pPr>
      <w:r w:rsidRPr="00093ED8">
        <w:rPr>
          <w:rFonts w:asciiTheme="minorEastAsia" w:eastAsiaTheme="minorEastAsia" w:hAnsiTheme="minorEastAsia" w:cs="Times New Roman" w:hint="eastAsia"/>
          <w:bCs/>
          <w:color w:val="000000"/>
          <w:kern w:val="2"/>
        </w:rPr>
        <w:t>采购方式：竞争性磋商</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cs="Times New Roman"/>
          <w:bCs/>
          <w:color w:val="000000"/>
          <w:kern w:val="2"/>
        </w:rPr>
      </w:pPr>
      <w:r w:rsidRPr="00093ED8">
        <w:rPr>
          <w:rFonts w:asciiTheme="minorEastAsia" w:eastAsiaTheme="minorEastAsia" w:hAnsiTheme="minorEastAsia" w:cs="Times New Roman" w:hint="eastAsia"/>
          <w:bCs/>
          <w:color w:val="000000"/>
          <w:kern w:val="2"/>
        </w:rPr>
        <w:t>预算金额</w:t>
      </w:r>
      <w:r w:rsidR="00830870">
        <w:rPr>
          <w:rFonts w:asciiTheme="minorEastAsia" w:eastAsiaTheme="minorEastAsia" w:hAnsiTheme="minorEastAsia" w:cs="Times New Roman" w:hint="eastAsia"/>
          <w:bCs/>
          <w:color w:val="000000"/>
          <w:kern w:val="2"/>
        </w:rPr>
        <w:t>：</w:t>
      </w:r>
      <w:r w:rsidRPr="00093ED8">
        <w:rPr>
          <w:rFonts w:asciiTheme="minorEastAsia" w:eastAsiaTheme="minorEastAsia" w:hAnsiTheme="minorEastAsia" w:cs="Times New Roman" w:hint="eastAsia"/>
          <w:bCs/>
          <w:color w:val="000000"/>
          <w:kern w:val="2"/>
        </w:rPr>
        <w:t>600000</w:t>
      </w:r>
      <w:r w:rsidR="00E96CC6">
        <w:rPr>
          <w:rFonts w:asciiTheme="minorEastAsia" w:eastAsiaTheme="minorEastAsia" w:hAnsiTheme="minorEastAsia" w:cs="Times New Roman" w:hint="eastAsia"/>
          <w:bCs/>
          <w:color w:val="000000"/>
          <w:kern w:val="2"/>
        </w:rPr>
        <w:t>.00</w:t>
      </w:r>
      <w:r w:rsidRPr="00093ED8">
        <w:rPr>
          <w:rFonts w:asciiTheme="minorEastAsia" w:eastAsiaTheme="minorEastAsia" w:hAnsiTheme="minorEastAsia" w:cs="Times New Roman" w:hint="eastAsia"/>
          <w:bCs/>
          <w:color w:val="000000"/>
          <w:kern w:val="2"/>
        </w:rPr>
        <w:t>元</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cs="Times New Roman"/>
          <w:bCs/>
          <w:color w:val="000000"/>
          <w:kern w:val="2"/>
        </w:rPr>
      </w:pPr>
      <w:r w:rsidRPr="00093ED8">
        <w:rPr>
          <w:rFonts w:asciiTheme="minorEastAsia" w:eastAsiaTheme="minorEastAsia" w:hAnsiTheme="minorEastAsia" w:cs="Times New Roman" w:hint="eastAsia"/>
          <w:bCs/>
          <w:color w:val="000000"/>
          <w:kern w:val="2"/>
        </w:rPr>
        <w:t>采购需求：</w:t>
      </w:r>
    </w:p>
    <w:p w:rsidR="00364C9A" w:rsidRPr="00093ED8" w:rsidRDefault="00364C9A" w:rsidP="005A19DC">
      <w:pPr>
        <w:spacing w:line="400" w:lineRule="exact"/>
        <w:ind w:firstLineChars="200" w:firstLine="480"/>
        <w:rPr>
          <w:rFonts w:asciiTheme="minorEastAsia" w:eastAsiaTheme="minorEastAsia" w:hAnsiTheme="minorEastAsia"/>
          <w:bCs/>
          <w:color w:val="000000"/>
          <w:sz w:val="24"/>
        </w:rPr>
      </w:pPr>
      <w:r w:rsidRPr="00093ED8">
        <w:rPr>
          <w:rFonts w:asciiTheme="minorEastAsia" w:eastAsiaTheme="minorEastAsia" w:hAnsiTheme="minorEastAsia" w:hint="eastAsia"/>
          <w:bCs/>
          <w:color w:val="000000"/>
          <w:sz w:val="24"/>
        </w:rPr>
        <w:t>合同包1</w:t>
      </w:r>
      <w:r w:rsidR="00E96CC6">
        <w:rPr>
          <w:rFonts w:asciiTheme="minorEastAsia" w:eastAsiaTheme="minorEastAsia" w:hAnsiTheme="minorEastAsia" w:hint="eastAsia"/>
          <w:bCs/>
          <w:color w:val="000000"/>
          <w:sz w:val="24"/>
        </w:rPr>
        <w:t>(</w:t>
      </w:r>
      <w:r w:rsidR="00EA66CF" w:rsidRPr="00EA66CF">
        <w:rPr>
          <w:rFonts w:asciiTheme="minorEastAsia" w:eastAsiaTheme="minorEastAsia" w:hAnsiTheme="minorEastAsia" w:hint="eastAsia"/>
          <w:bCs/>
          <w:color w:val="000000"/>
          <w:sz w:val="24"/>
        </w:rPr>
        <w:t>柞水县集中式饮用水水源地规范化建设项目环境应急物资采购</w:t>
      </w:r>
      <w:r w:rsidR="00E96CC6">
        <w:rPr>
          <w:rFonts w:asciiTheme="minorEastAsia" w:eastAsiaTheme="minorEastAsia" w:hAnsiTheme="minorEastAsia" w:hint="eastAsia"/>
          <w:bCs/>
          <w:color w:val="000000"/>
          <w:sz w:val="24"/>
        </w:rPr>
        <w:t>)：</w:t>
      </w:r>
    </w:p>
    <w:p w:rsidR="00364C9A" w:rsidRPr="00093ED8" w:rsidRDefault="00364C9A" w:rsidP="005A19DC">
      <w:pPr>
        <w:spacing w:line="400" w:lineRule="exact"/>
        <w:ind w:firstLineChars="400" w:firstLine="960"/>
        <w:rPr>
          <w:rFonts w:asciiTheme="minorEastAsia" w:eastAsiaTheme="minorEastAsia" w:hAnsiTheme="minorEastAsia"/>
          <w:bCs/>
          <w:color w:val="000000"/>
          <w:sz w:val="24"/>
        </w:rPr>
      </w:pPr>
      <w:r w:rsidRPr="00093ED8">
        <w:rPr>
          <w:rFonts w:asciiTheme="minorEastAsia" w:eastAsiaTheme="minorEastAsia" w:hAnsiTheme="minorEastAsia" w:hint="eastAsia"/>
          <w:bCs/>
          <w:color w:val="000000"/>
          <w:sz w:val="24"/>
        </w:rPr>
        <w:t>合同</w:t>
      </w:r>
      <w:proofErr w:type="gramStart"/>
      <w:r w:rsidRPr="00093ED8">
        <w:rPr>
          <w:rFonts w:asciiTheme="minorEastAsia" w:eastAsiaTheme="minorEastAsia" w:hAnsiTheme="minorEastAsia" w:hint="eastAsia"/>
          <w:bCs/>
          <w:color w:val="000000"/>
          <w:sz w:val="24"/>
        </w:rPr>
        <w:t>包预算</w:t>
      </w:r>
      <w:proofErr w:type="gramEnd"/>
      <w:r w:rsidRPr="00093ED8">
        <w:rPr>
          <w:rFonts w:asciiTheme="minorEastAsia" w:eastAsiaTheme="minorEastAsia" w:hAnsiTheme="minorEastAsia" w:hint="eastAsia"/>
          <w:bCs/>
          <w:color w:val="000000"/>
          <w:sz w:val="24"/>
        </w:rPr>
        <w:t>金额：600000</w:t>
      </w:r>
      <w:r w:rsidR="00E96CC6">
        <w:rPr>
          <w:rFonts w:asciiTheme="minorEastAsia" w:eastAsiaTheme="minorEastAsia" w:hAnsiTheme="minorEastAsia" w:hint="eastAsia"/>
          <w:bCs/>
          <w:color w:val="000000"/>
          <w:sz w:val="24"/>
        </w:rPr>
        <w:t>.00</w:t>
      </w:r>
      <w:r w:rsidRPr="00093ED8">
        <w:rPr>
          <w:rFonts w:asciiTheme="minorEastAsia" w:eastAsiaTheme="minorEastAsia" w:hAnsiTheme="minorEastAsia" w:hint="eastAsia"/>
          <w:bCs/>
          <w:color w:val="000000"/>
          <w:sz w:val="24"/>
        </w:rPr>
        <w:t>元</w:t>
      </w:r>
    </w:p>
    <w:p w:rsidR="00364C9A" w:rsidRPr="00093ED8" w:rsidRDefault="00364C9A" w:rsidP="005A19DC">
      <w:pPr>
        <w:spacing w:line="400" w:lineRule="exact"/>
        <w:ind w:firstLineChars="400" w:firstLine="960"/>
        <w:rPr>
          <w:rFonts w:asciiTheme="minorEastAsia" w:eastAsiaTheme="minorEastAsia" w:hAnsiTheme="minorEastAsia"/>
          <w:bCs/>
          <w:color w:val="000000"/>
          <w:sz w:val="24"/>
        </w:rPr>
      </w:pPr>
      <w:r w:rsidRPr="00093ED8">
        <w:rPr>
          <w:rFonts w:asciiTheme="minorEastAsia" w:eastAsiaTheme="minorEastAsia" w:hAnsiTheme="minorEastAsia" w:hint="eastAsia"/>
          <w:bCs/>
          <w:color w:val="000000"/>
          <w:sz w:val="24"/>
        </w:rPr>
        <w:t>合同</w:t>
      </w:r>
      <w:proofErr w:type="gramStart"/>
      <w:r w:rsidRPr="00093ED8">
        <w:rPr>
          <w:rFonts w:asciiTheme="minorEastAsia" w:eastAsiaTheme="minorEastAsia" w:hAnsiTheme="minorEastAsia" w:hint="eastAsia"/>
          <w:bCs/>
          <w:color w:val="000000"/>
          <w:sz w:val="24"/>
        </w:rPr>
        <w:t>包最高</w:t>
      </w:r>
      <w:proofErr w:type="gramEnd"/>
      <w:r w:rsidRPr="00093ED8">
        <w:rPr>
          <w:rFonts w:asciiTheme="minorEastAsia" w:eastAsiaTheme="minorEastAsia" w:hAnsiTheme="minorEastAsia" w:hint="eastAsia"/>
          <w:bCs/>
          <w:color w:val="000000"/>
          <w:sz w:val="24"/>
        </w:rPr>
        <w:t>限价：600000</w:t>
      </w:r>
      <w:r w:rsidR="00E96CC6">
        <w:rPr>
          <w:rFonts w:asciiTheme="minorEastAsia" w:eastAsiaTheme="minorEastAsia" w:hAnsiTheme="minorEastAsia" w:hint="eastAsia"/>
          <w:bCs/>
          <w:color w:val="000000"/>
          <w:sz w:val="24"/>
        </w:rPr>
        <w:t>.00</w:t>
      </w:r>
      <w:r w:rsidRPr="00093ED8">
        <w:rPr>
          <w:rFonts w:asciiTheme="minorEastAsia" w:eastAsiaTheme="minorEastAsia" w:hAnsiTheme="minorEastAsia" w:hint="eastAsia"/>
          <w:bCs/>
          <w:color w:val="000000"/>
          <w:sz w:val="24"/>
        </w:rPr>
        <w:t>元</w:t>
      </w:r>
    </w:p>
    <w:tbl>
      <w:tblPr>
        <w:tblW w:w="5046" w:type="pct"/>
        <w:jc w:val="center"/>
        <w:tblInd w:w="775" w:type="dxa"/>
        <w:tblLayout w:type="fixed"/>
        <w:tblCellMar>
          <w:left w:w="0" w:type="dxa"/>
          <w:right w:w="0" w:type="dxa"/>
        </w:tblCellMar>
        <w:tblLook w:val="0000" w:firstRow="0" w:lastRow="0" w:firstColumn="0" w:lastColumn="0" w:noHBand="0" w:noVBand="0"/>
      </w:tblPr>
      <w:tblGrid>
        <w:gridCol w:w="1187"/>
        <w:gridCol w:w="1186"/>
        <w:gridCol w:w="1132"/>
        <w:gridCol w:w="997"/>
        <w:gridCol w:w="1552"/>
        <w:gridCol w:w="1275"/>
        <w:gridCol w:w="1324"/>
      </w:tblGrid>
      <w:tr w:rsidR="00364C9A" w:rsidRPr="00093ED8" w:rsidTr="00770271">
        <w:trPr>
          <w:trHeight w:val="1157"/>
          <w:tblHeader/>
          <w:jc w:val="center"/>
        </w:trPr>
        <w:tc>
          <w:tcPr>
            <w:tcW w:w="1276"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5A19DC">
            <w:pPr>
              <w:spacing w:line="400" w:lineRule="exact"/>
              <w:jc w:val="center"/>
              <w:rPr>
                <w:rFonts w:asciiTheme="minorEastAsia" w:eastAsiaTheme="minorEastAsia" w:hAnsiTheme="minorEastAsia" w:cs="宋体"/>
                <w:b/>
                <w:bCs/>
                <w:color w:val="000000"/>
                <w:sz w:val="24"/>
              </w:rPr>
            </w:pPr>
            <w:r w:rsidRPr="00093ED8">
              <w:rPr>
                <w:rFonts w:asciiTheme="minorEastAsia" w:eastAsiaTheme="minorEastAsia" w:hAnsiTheme="minorEastAsia"/>
                <w:b/>
                <w:bCs/>
                <w:color w:val="000000"/>
                <w:sz w:val="24"/>
              </w:rPr>
              <w:t>品目号</w:t>
            </w:r>
          </w:p>
        </w:tc>
        <w:tc>
          <w:tcPr>
            <w:tcW w:w="1276"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5A19DC">
            <w:pPr>
              <w:spacing w:line="400" w:lineRule="exact"/>
              <w:jc w:val="center"/>
              <w:rPr>
                <w:rFonts w:asciiTheme="minorEastAsia" w:eastAsiaTheme="minorEastAsia" w:hAnsiTheme="minorEastAsia" w:cs="宋体"/>
                <w:b/>
                <w:bCs/>
                <w:color w:val="000000"/>
                <w:sz w:val="24"/>
              </w:rPr>
            </w:pPr>
            <w:r w:rsidRPr="00093ED8">
              <w:rPr>
                <w:rFonts w:asciiTheme="minorEastAsia" w:eastAsiaTheme="minorEastAsia" w:hAnsiTheme="minorEastAsia"/>
                <w:b/>
                <w:bCs/>
                <w:color w:val="000000"/>
                <w:sz w:val="24"/>
              </w:rPr>
              <w:t>品目名称</w:t>
            </w:r>
          </w:p>
        </w:tc>
        <w:tc>
          <w:tcPr>
            <w:tcW w:w="1216"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5A19DC">
            <w:pPr>
              <w:spacing w:line="400" w:lineRule="exact"/>
              <w:jc w:val="center"/>
              <w:rPr>
                <w:rFonts w:asciiTheme="minorEastAsia" w:eastAsiaTheme="minorEastAsia" w:hAnsiTheme="minorEastAsia" w:cs="宋体"/>
                <w:b/>
                <w:bCs/>
                <w:color w:val="000000"/>
                <w:sz w:val="24"/>
              </w:rPr>
            </w:pPr>
            <w:r w:rsidRPr="00093ED8">
              <w:rPr>
                <w:rFonts w:asciiTheme="minorEastAsia" w:eastAsiaTheme="minorEastAsia" w:hAnsiTheme="minorEastAsia"/>
                <w:b/>
                <w:bCs/>
                <w:color w:val="000000"/>
                <w:sz w:val="24"/>
              </w:rPr>
              <w:t>采购标的</w:t>
            </w:r>
          </w:p>
        </w:tc>
        <w:tc>
          <w:tcPr>
            <w:tcW w:w="1068"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5A19DC">
            <w:pPr>
              <w:spacing w:line="400" w:lineRule="exact"/>
              <w:jc w:val="center"/>
              <w:rPr>
                <w:rFonts w:asciiTheme="minorEastAsia" w:eastAsiaTheme="minorEastAsia" w:hAnsiTheme="minorEastAsia"/>
                <w:b/>
                <w:bCs/>
                <w:color w:val="000000"/>
                <w:sz w:val="24"/>
              </w:rPr>
            </w:pPr>
            <w:r w:rsidRPr="00093ED8">
              <w:rPr>
                <w:rFonts w:asciiTheme="minorEastAsia" w:eastAsiaTheme="minorEastAsia" w:hAnsiTheme="minorEastAsia"/>
                <w:b/>
                <w:bCs/>
                <w:color w:val="000000"/>
                <w:sz w:val="24"/>
              </w:rPr>
              <w:t>数量</w:t>
            </w:r>
          </w:p>
          <w:p w:rsidR="00364C9A" w:rsidRPr="00093ED8" w:rsidRDefault="00364C9A" w:rsidP="005A19DC">
            <w:pPr>
              <w:spacing w:line="400" w:lineRule="exact"/>
              <w:jc w:val="center"/>
              <w:rPr>
                <w:rFonts w:asciiTheme="minorEastAsia" w:eastAsiaTheme="minorEastAsia" w:hAnsiTheme="minorEastAsia" w:cs="宋体"/>
                <w:b/>
                <w:bCs/>
                <w:color w:val="000000"/>
                <w:sz w:val="24"/>
              </w:rPr>
            </w:pPr>
            <w:r w:rsidRPr="00093ED8">
              <w:rPr>
                <w:rFonts w:asciiTheme="minorEastAsia" w:eastAsiaTheme="minorEastAsia" w:hAnsiTheme="minorEastAsia" w:hint="eastAsia"/>
                <w:b/>
                <w:bCs/>
                <w:color w:val="000000"/>
                <w:sz w:val="24"/>
              </w:rPr>
              <w:t>(</w:t>
            </w:r>
            <w:r w:rsidRPr="00093ED8">
              <w:rPr>
                <w:rFonts w:asciiTheme="minorEastAsia" w:eastAsiaTheme="minorEastAsia" w:hAnsiTheme="minorEastAsia"/>
                <w:b/>
                <w:bCs/>
                <w:color w:val="000000"/>
                <w:sz w:val="24"/>
              </w:rPr>
              <w:t>单位</w:t>
            </w:r>
            <w:r w:rsidRPr="00093ED8">
              <w:rPr>
                <w:rFonts w:asciiTheme="minorEastAsia" w:eastAsiaTheme="minorEastAsia" w:hAnsiTheme="minorEastAsia" w:hint="eastAsia"/>
                <w:b/>
                <w:bCs/>
                <w:color w:val="000000"/>
                <w:sz w:val="24"/>
              </w:rPr>
              <w:t>)</w:t>
            </w:r>
          </w:p>
        </w:tc>
        <w:tc>
          <w:tcPr>
            <w:tcW w:w="1678"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5A19DC">
            <w:pPr>
              <w:spacing w:line="400" w:lineRule="exact"/>
              <w:jc w:val="center"/>
              <w:rPr>
                <w:rFonts w:asciiTheme="minorEastAsia" w:eastAsiaTheme="minorEastAsia" w:hAnsiTheme="minorEastAsia" w:cs="宋体"/>
                <w:b/>
                <w:bCs/>
                <w:color w:val="000000"/>
                <w:sz w:val="24"/>
              </w:rPr>
            </w:pPr>
            <w:r w:rsidRPr="00093ED8">
              <w:rPr>
                <w:rFonts w:asciiTheme="minorEastAsia" w:eastAsiaTheme="minorEastAsia" w:hAnsiTheme="minorEastAsia"/>
                <w:b/>
                <w:bCs/>
                <w:color w:val="000000"/>
                <w:sz w:val="24"/>
              </w:rPr>
              <w:t>技术规格、参数及要求</w:t>
            </w:r>
          </w:p>
        </w:tc>
        <w:tc>
          <w:tcPr>
            <w:tcW w:w="1374"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5A19DC">
            <w:pPr>
              <w:spacing w:line="400" w:lineRule="exact"/>
              <w:jc w:val="center"/>
              <w:rPr>
                <w:rFonts w:asciiTheme="minorEastAsia" w:eastAsiaTheme="minorEastAsia" w:hAnsiTheme="minorEastAsia" w:cs="宋体"/>
                <w:b/>
                <w:bCs/>
                <w:color w:val="000000"/>
                <w:sz w:val="24"/>
              </w:rPr>
            </w:pPr>
            <w:r w:rsidRPr="00093ED8">
              <w:rPr>
                <w:rFonts w:asciiTheme="minorEastAsia" w:eastAsiaTheme="minorEastAsia" w:hAnsiTheme="minorEastAsia"/>
                <w:b/>
                <w:bCs/>
                <w:color w:val="000000"/>
                <w:sz w:val="24"/>
              </w:rPr>
              <w:t>品目预算(元)</w:t>
            </w:r>
          </w:p>
        </w:tc>
        <w:tc>
          <w:tcPr>
            <w:tcW w:w="1428"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5A19DC">
            <w:pPr>
              <w:spacing w:line="400" w:lineRule="exact"/>
              <w:jc w:val="center"/>
              <w:rPr>
                <w:rFonts w:asciiTheme="minorEastAsia" w:eastAsiaTheme="minorEastAsia" w:hAnsiTheme="minorEastAsia"/>
                <w:b/>
                <w:bCs/>
                <w:color w:val="000000"/>
                <w:sz w:val="24"/>
              </w:rPr>
            </w:pPr>
            <w:r w:rsidRPr="00093ED8">
              <w:rPr>
                <w:rFonts w:asciiTheme="minorEastAsia" w:eastAsiaTheme="minorEastAsia" w:hAnsiTheme="minorEastAsia"/>
                <w:b/>
                <w:bCs/>
                <w:color w:val="000000"/>
                <w:sz w:val="24"/>
              </w:rPr>
              <w:t>最高限价</w:t>
            </w:r>
          </w:p>
          <w:p w:rsidR="00364C9A" w:rsidRPr="00093ED8" w:rsidRDefault="00364C9A" w:rsidP="005A19DC">
            <w:pPr>
              <w:spacing w:line="400" w:lineRule="exact"/>
              <w:jc w:val="center"/>
              <w:rPr>
                <w:rFonts w:asciiTheme="minorEastAsia" w:eastAsiaTheme="minorEastAsia" w:hAnsiTheme="minorEastAsia" w:cs="宋体"/>
                <w:b/>
                <w:bCs/>
                <w:color w:val="000000"/>
                <w:sz w:val="24"/>
              </w:rPr>
            </w:pPr>
            <w:r w:rsidRPr="00093ED8">
              <w:rPr>
                <w:rFonts w:asciiTheme="minorEastAsia" w:eastAsiaTheme="minorEastAsia" w:hAnsiTheme="minorEastAsia"/>
                <w:b/>
                <w:bCs/>
                <w:color w:val="000000"/>
                <w:sz w:val="24"/>
              </w:rPr>
              <w:t>(元)</w:t>
            </w:r>
          </w:p>
        </w:tc>
      </w:tr>
      <w:tr w:rsidR="00364C9A" w:rsidRPr="00093ED8" w:rsidTr="00770271">
        <w:trPr>
          <w:trHeight w:val="737"/>
          <w:jc w:val="center"/>
        </w:trPr>
        <w:tc>
          <w:tcPr>
            <w:tcW w:w="1276"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D63BE6" w:rsidP="005A19DC">
            <w:pPr>
              <w:spacing w:line="400" w:lineRule="exact"/>
              <w:jc w:val="center"/>
              <w:rPr>
                <w:rFonts w:asciiTheme="minorEastAsia" w:eastAsiaTheme="minorEastAsia" w:hAnsiTheme="minorEastAsia" w:cs="宋体"/>
                <w:color w:val="000000"/>
                <w:sz w:val="24"/>
              </w:rPr>
            </w:pPr>
            <w:r>
              <w:rPr>
                <w:rFonts w:asciiTheme="minorEastAsia" w:eastAsiaTheme="minorEastAsia" w:hAnsiTheme="minorEastAsia" w:hint="eastAsia"/>
                <w:color w:val="000000"/>
                <w:sz w:val="24"/>
              </w:rPr>
              <w:t>1-1</w:t>
            </w:r>
          </w:p>
        </w:tc>
        <w:tc>
          <w:tcPr>
            <w:tcW w:w="1276"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E96CC6" w:rsidP="005A19DC">
            <w:pPr>
              <w:spacing w:line="400" w:lineRule="exact"/>
              <w:jc w:val="center"/>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其他环境污染防治设备</w:t>
            </w:r>
          </w:p>
        </w:tc>
        <w:tc>
          <w:tcPr>
            <w:tcW w:w="1216"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E96CC6">
            <w:pPr>
              <w:spacing w:line="400" w:lineRule="exact"/>
              <w:jc w:val="center"/>
              <w:rPr>
                <w:rFonts w:asciiTheme="minorEastAsia" w:eastAsiaTheme="minorEastAsia" w:hAnsiTheme="minorEastAsia"/>
                <w:color w:val="000000"/>
                <w:sz w:val="24"/>
              </w:rPr>
            </w:pPr>
            <w:r w:rsidRPr="00093ED8">
              <w:rPr>
                <w:rFonts w:asciiTheme="minorEastAsia" w:eastAsiaTheme="minorEastAsia" w:hAnsiTheme="minorEastAsia" w:hint="eastAsia"/>
                <w:color w:val="000000"/>
                <w:sz w:val="24"/>
              </w:rPr>
              <w:t>600000</w:t>
            </w:r>
          </w:p>
        </w:tc>
        <w:tc>
          <w:tcPr>
            <w:tcW w:w="1068"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5A19DC">
            <w:pPr>
              <w:spacing w:line="400" w:lineRule="exact"/>
              <w:jc w:val="center"/>
              <w:rPr>
                <w:rFonts w:asciiTheme="minorEastAsia" w:eastAsiaTheme="minorEastAsia" w:hAnsiTheme="minorEastAsia" w:cs="宋体"/>
                <w:color w:val="000000"/>
                <w:sz w:val="24"/>
              </w:rPr>
            </w:pPr>
            <w:r w:rsidRPr="00093ED8">
              <w:rPr>
                <w:rFonts w:asciiTheme="minorEastAsia" w:eastAsiaTheme="minorEastAsia" w:hAnsiTheme="minorEastAsia" w:cs="宋体" w:hint="eastAsia"/>
                <w:color w:val="000000"/>
                <w:sz w:val="24"/>
              </w:rPr>
              <w:t>1(批)</w:t>
            </w:r>
          </w:p>
        </w:tc>
        <w:tc>
          <w:tcPr>
            <w:tcW w:w="1678"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5A19DC">
            <w:pPr>
              <w:spacing w:line="400" w:lineRule="exact"/>
              <w:jc w:val="center"/>
              <w:rPr>
                <w:rFonts w:asciiTheme="minorEastAsia" w:eastAsiaTheme="minorEastAsia" w:hAnsiTheme="minorEastAsia" w:cs="宋体"/>
                <w:color w:val="000000"/>
                <w:sz w:val="24"/>
              </w:rPr>
            </w:pPr>
            <w:r w:rsidRPr="00093ED8">
              <w:rPr>
                <w:rFonts w:asciiTheme="minorEastAsia" w:eastAsiaTheme="minorEastAsia" w:hAnsiTheme="minorEastAsia" w:cs="宋体"/>
                <w:color w:val="000000"/>
                <w:sz w:val="24"/>
              </w:rPr>
              <w:t>详见</w:t>
            </w:r>
            <w:r w:rsidRPr="00093ED8">
              <w:rPr>
                <w:rFonts w:asciiTheme="minorEastAsia" w:eastAsiaTheme="minorEastAsia" w:hAnsiTheme="minorEastAsia" w:cs="宋体" w:hint="eastAsia"/>
                <w:color w:val="000000"/>
                <w:sz w:val="24"/>
              </w:rPr>
              <w:t>采购</w:t>
            </w:r>
            <w:r w:rsidRPr="00093ED8">
              <w:rPr>
                <w:rFonts w:asciiTheme="minorEastAsia" w:eastAsiaTheme="minorEastAsia" w:hAnsiTheme="minorEastAsia" w:cs="宋体"/>
                <w:color w:val="000000"/>
                <w:sz w:val="24"/>
              </w:rPr>
              <w:t>文件</w:t>
            </w:r>
          </w:p>
        </w:tc>
        <w:tc>
          <w:tcPr>
            <w:tcW w:w="1374"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EA66CF">
            <w:pPr>
              <w:spacing w:line="400" w:lineRule="exact"/>
              <w:jc w:val="center"/>
              <w:rPr>
                <w:rFonts w:asciiTheme="minorEastAsia" w:eastAsiaTheme="minorEastAsia" w:hAnsiTheme="minorEastAsia"/>
                <w:color w:val="000000"/>
                <w:sz w:val="24"/>
              </w:rPr>
            </w:pPr>
            <w:r w:rsidRPr="00093ED8">
              <w:rPr>
                <w:rFonts w:asciiTheme="minorEastAsia" w:eastAsiaTheme="minorEastAsia" w:hAnsiTheme="minorEastAsia" w:hint="eastAsia"/>
                <w:bCs/>
                <w:color w:val="000000"/>
                <w:sz w:val="24"/>
              </w:rPr>
              <w:t>600000</w:t>
            </w:r>
            <w:r w:rsidR="00E96CC6">
              <w:rPr>
                <w:rFonts w:asciiTheme="minorEastAsia" w:eastAsiaTheme="minorEastAsia" w:hAnsiTheme="minorEastAsia" w:hint="eastAsia"/>
                <w:bCs/>
                <w:color w:val="000000"/>
                <w:sz w:val="24"/>
              </w:rPr>
              <w:t>.00</w:t>
            </w:r>
          </w:p>
        </w:tc>
        <w:tc>
          <w:tcPr>
            <w:tcW w:w="1428" w:type="dxa"/>
            <w:tcBorders>
              <w:top w:val="single" w:sz="6" w:space="0" w:color="333333"/>
              <w:left w:val="single" w:sz="6" w:space="0" w:color="333333"/>
              <w:bottom w:val="single" w:sz="6" w:space="0" w:color="333333"/>
              <w:right w:val="single" w:sz="6" w:space="0" w:color="333333"/>
            </w:tcBorders>
            <w:tcMar>
              <w:top w:w="84" w:type="dxa"/>
              <w:left w:w="134" w:type="dxa"/>
              <w:bottom w:w="84" w:type="dxa"/>
              <w:right w:w="134" w:type="dxa"/>
            </w:tcMar>
            <w:vAlign w:val="center"/>
          </w:tcPr>
          <w:p w:rsidR="00364C9A" w:rsidRPr="00093ED8" w:rsidRDefault="00364C9A" w:rsidP="00EA66CF">
            <w:pPr>
              <w:spacing w:line="400" w:lineRule="exact"/>
              <w:jc w:val="center"/>
              <w:rPr>
                <w:rFonts w:asciiTheme="minorEastAsia" w:eastAsiaTheme="minorEastAsia" w:hAnsiTheme="minorEastAsia"/>
                <w:color w:val="000000"/>
                <w:sz w:val="24"/>
              </w:rPr>
            </w:pPr>
            <w:r w:rsidRPr="00093ED8">
              <w:rPr>
                <w:rFonts w:asciiTheme="minorEastAsia" w:eastAsiaTheme="minorEastAsia" w:hAnsiTheme="minorEastAsia" w:hint="eastAsia"/>
                <w:bCs/>
                <w:color w:val="000000"/>
                <w:sz w:val="24"/>
              </w:rPr>
              <w:t>600000</w:t>
            </w:r>
            <w:r w:rsidR="00E96CC6">
              <w:rPr>
                <w:rFonts w:asciiTheme="minorEastAsia" w:eastAsiaTheme="minorEastAsia" w:hAnsiTheme="minorEastAsia" w:hint="eastAsia"/>
                <w:bCs/>
                <w:color w:val="000000"/>
                <w:sz w:val="24"/>
              </w:rPr>
              <w:t>.00</w:t>
            </w:r>
          </w:p>
        </w:tc>
      </w:tr>
    </w:tbl>
    <w:p w:rsidR="00364C9A" w:rsidRPr="00093ED8" w:rsidRDefault="00364C9A" w:rsidP="005A19DC">
      <w:pPr>
        <w:spacing w:line="400" w:lineRule="exact"/>
        <w:ind w:firstLineChars="400" w:firstLine="960"/>
        <w:rPr>
          <w:rFonts w:asciiTheme="minorEastAsia" w:eastAsiaTheme="minorEastAsia" w:hAnsiTheme="minorEastAsia"/>
          <w:color w:val="000000"/>
          <w:sz w:val="24"/>
        </w:rPr>
      </w:pPr>
      <w:r w:rsidRPr="00093ED8">
        <w:rPr>
          <w:rFonts w:asciiTheme="minorEastAsia" w:eastAsiaTheme="minorEastAsia" w:hAnsiTheme="minorEastAsia" w:hint="eastAsia"/>
          <w:color w:val="000000"/>
          <w:sz w:val="24"/>
        </w:rPr>
        <w:t>本合同包不接受联合体投标</w:t>
      </w:r>
    </w:p>
    <w:p w:rsidR="00364C9A" w:rsidRPr="00093ED8" w:rsidRDefault="00364C9A" w:rsidP="005A19DC">
      <w:pPr>
        <w:spacing w:line="400" w:lineRule="exact"/>
        <w:ind w:firstLineChars="400" w:firstLine="960"/>
        <w:rPr>
          <w:rFonts w:asciiTheme="minorEastAsia" w:eastAsiaTheme="minorEastAsia" w:hAnsiTheme="minorEastAsia"/>
          <w:color w:val="000000"/>
          <w:sz w:val="24"/>
        </w:rPr>
      </w:pPr>
      <w:r w:rsidRPr="00093ED8">
        <w:rPr>
          <w:rFonts w:asciiTheme="minorEastAsia" w:eastAsiaTheme="minorEastAsia" w:hAnsiTheme="minorEastAsia" w:hint="eastAsia"/>
          <w:color w:val="000000"/>
          <w:sz w:val="24"/>
        </w:rPr>
        <w:t>合同履行期限：无</w:t>
      </w:r>
    </w:p>
    <w:p w:rsidR="00364C9A" w:rsidRPr="00093ED8" w:rsidRDefault="00364C9A" w:rsidP="005A19DC">
      <w:pPr>
        <w:spacing w:line="400" w:lineRule="exact"/>
        <w:rPr>
          <w:rFonts w:asciiTheme="minorEastAsia" w:eastAsiaTheme="minorEastAsia" w:hAnsiTheme="minorEastAsia"/>
          <w:b/>
          <w:bCs/>
          <w:color w:val="000000"/>
          <w:sz w:val="24"/>
        </w:rPr>
      </w:pPr>
      <w:r w:rsidRPr="00093ED8">
        <w:rPr>
          <w:rFonts w:asciiTheme="minorEastAsia" w:eastAsiaTheme="minorEastAsia" w:hAnsiTheme="minorEastAsia" w:hint="eastAsia"/>
          <w:b/>
          <w:bCs/>
          <w:color w:val="000000"/>
          <w:sz w:val="24"/>
        </w:rPr>
        <w:t>二、供应商的资格要求</w:t>
      </w:r>
    </w:p>
    <w:p w:rsidR="00364C9A" w:rsidRPr="00093ED8" w:rsidRDefault="00364C9A" w:rsidP="005A19DC">
      <w:pPr>
        <w:pStyle w:val="a5"/>
        <w:spacing w:before="0" w:beforeAutospacing="0" w:after="0" w:afterAutospacing="0"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t>1、满足《中华人民共和国政府采购法》第二十二条规定</w:t>
      </w:r>
      <w:r w:rsidR="00E96CC6">
        <w:rPr>
          <w:rFonts w:asciiTheme="minorEastAsia" w:eastAsiaTheme="minorEastAsia" w:hAnsiTheme="minorEastAsia" w:cs="Helvetica" w:hint="eastAsia"/>
          <w:color w:val="000000"/>
        </w:rPr>
        <w:t>；</w:t>
      </w:r>
    </w:p>
    <w:p w:rsidR="00364C9A" w:rsidRDefault="00364C9A" w:rsidP="005A19DC">
      <w:pPr>
        <w:pStyle w:val="a5"/>
        <w:spacing w:before="0" w:beforeAutospacing="0" w:after="0" w:afterAutospacing="0"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t>2、落实政府采购政策需满足的资格要求：</w:t>
      </w:r>
    </w:p>
    <w:p w:rsidR="00364C9A" w:rsidRPr="00093ED8" w:rsidRDefault="00364C9A" w:rsidP="005A19DC">
      <w:pPr>
        <w:pStyle w:val="a5"/>
        <w:spacing w:before="0" w:beforeAutospacing="0" w:after="0" w:afterAutospacing="0" w:line="400" w:lineRule="exact"/>
        <w:ind w:firstLineChars="200" w:firstLine="480"/>
        <w:rPr>
          <w:rFonts w:asciiTheme="minorEastAsia" w:eastAsiaTheme="minorEastAsia" w:hAnsiTheme="minorEastAsia"/>
          <w:color w:val="000000"/>
        </w:rPr>
      </w:pPr>
      <w:r w:rsidRPr="00093ED8">
        <w:rPr>
          <w:rFonts w:asciiTheme="minorEastAsia" w:eastAsiaTheme="minorEastAsia" w:hAnsiTheme="minorEastAsia" w:hint="eastAsia"/>
          <w:color w:val="000000"/>
        </w:rPr>
        <w:t>合同包1（</w:t>
      </w:r>
      <w:r w:rsidR="00EA66CF" w:rsidRPr="00EA66CF">
        <w:rPr>
          <w:rFonts w:asciiTheme="minorEastAsia" w:eastAsiaTheme="minorEastAsia" w:hAnsiTheme="minorEastAsia" w:hint="eastAsia"/>
          <w:bCs/>
          <w:color w:val="000000"/>
        </w:rPr>
        <w:t>柞水县集中式饮用水水源地规范化建设项目环境应急物资采购</w:t>
      </w:r>
      <w:r w:rsidRPr="00093ED8">
        <w:rPr>
          <w:rFonts w:asciiTheme="minorEastAsia" w:eastAsiaTheme="minorEastAsia" w:hAnsiTheme="minorEastAsia" w:hint="eastAsia"/>
          <w:color w:val="000000"/>
        </w:rPr>
        <w:t>）落实政府采购政策需满足的资格要求如下：</w:t>
      </w:r>
    </w:p>
    <w:p w:rsidR="00364C9A" w:rsidRPr="00093ED8" w:rsidRDefault="00364C9A" w:rsidP="005A19DC">
      <w:pPr>
        <w:pStyle w:val="title1"/>
        <w:spacing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t>(1)、《政府采购促进中小企业发展管理办法》的通知（财库〔2020〕46号）；</w:t>
      </w:r>
    </w:p>
    <w:p w:rsidR="00364C9A" w:rsidRPr="00093ED8" w:rsidRDefault="00364C9A" w:rsidP="005A19DC">
      <w:pPr>
        <w:pStyle w:val="title1"/>
        <w:spacing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t>(2)、《财政部 司法部关于政府采购支持监狱企业发展有关问题的通知》（财库【2014】68号）；</w:t>
      </w:r>
    </w:p>
    <w:p w:rsidR="00364C9A" w:rsidRPr="00093ED8" w:rsidRDefault="00364C9A" w:rsidP="005A19DC">
      <w:pPr>
        <w:pStyle w:val="title1"/>
        <w:spacing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t>(3)、《国务院办公厅关于建立政府强制采购节能产品制度的通知》（国发办【2007】51号）；</w:t>
      </w:r>
    </w:p>
    <w:p w:rsidR="00364C9A" w:rsidRPr="00093ED8" w:rsidRDefault="00364C9A" w:rsidP="005A19DC">
      <w:pPr>
        <w:pStyle w:val="title1"/>
        <w:spacing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lastRenderedPageBreak/>
        <w:t>(4)、《节能产品政府采购实施意见》--（财库[2004]185号）；</w:t>
      </w:r>
    </w:p>
    <w:p w:rsidR="00364C9A" w:rsidRPr="00093ED8" w:rsidRDefault="00364C9A" w:rsidP="005A19DC">
      <w:pPr>
        <w:pStyle w:val="title1"/>
        <w:spacing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t>(5)、《环境标志产品政府采购实施的意见》（财库【[2006】90号）；</w:t>
      </w:r>
    </w:p>
    <w:p w:rsidR="00364C9A" w:rsidRPr="00093ED8" w:rsidRDefault="00364C9A" w:rsidP="005A19DC">
      <w:pPr>
        <w:pStyle w:val="title1"/>
        <w:spacing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t>(6)、《三部门联合发布关于促进残疾人就业政府采购政策的通知》（财库【2017】141号）；</w:t>
      </w:r>
    </w:p>
    <w:p w:rsidR="00364C9A" w:rsidRPr="00093ED8" w:rsidRDefault="00364C9A" w:rsidP="005A19DC">
      <w:pPr>
        <w:pStyle w:val="title1"/>
        <w:spacing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t>(7)</w:t>
      </w:r>
      <w:r w:rsidR="008A1DF1">
        <w:rPr>
          <w:rFonts w:asciiTheme="minorEastAsia" w:eastAsiaTheme="minorEastAsia" w:hAnsiTheme="minorEastAsia" w:cs="Helvetica" w:hint="eastAsia"/>
          <w:color w:val="000000"/>
        </w:rPr>
        <w:t>、</w:t>
      </w:r>
      <w:r w:rsidRPr="00093ED8">
        <w:rPr>
          <w:rFonts w:asciiTheme="minorEastAsia" w:eastAsiaTheme="minorEastAsia" w:hAnsiTheme="minorEastAsia" w:cs="Helvetica" w:hint="eastAsia"/>
          <w:color w:val="000000"/>
        </w:rPr>
        <w:t>《财政部发展改革委生态环境部市场监管总局关于调整优化节能产品、环境标志产品政府采购执行机制的通知》（财库〔2019〕9号）；</w:t>
      </w:r>
    </w:p>
    <w:p w:rsidR="00364C9A" w:rsidRPr="00093ED8" w:rsidRDefault="00364C9A" w:rsidP="005A19DC">
      <w:pPr>
        <w:pStyle w:val="title1"/>
        <w:spacing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t>（8）</w:t>
      </w:r>
      <w:r w:rsidR="008A1DF1">
        <w:rPr>
          <w:rFonts w:asciiTheme="minorEastAsia" w:eastAsiaTheme="minorEastAsia" w:hAnsiTheme="minorEastAsia" w:cs="Helvetica" w:hint="eastAsia"/>
          <w:color w:val="000000"/>
        </w:rPr>
        <w:t>、</w:t>
      </w:r>
      <w:r w:rsidRPr="00093ED8">
        <w:rPr>
          <w:rFonts w:asciiTheme="minorEastAsia" w:eastAsiaTheme="minorEastAsia" w:hAnsiTheme="minorEastAsia" w:cs="Helvetica" w:hint="eastAsia"/>
          <w:color w:val="000000"/>
        </w:rPr>
        <w:t>陕西省财政厅关于印发《陕西省中小企业政府采购信用融资办法》（陕财办采〔2018〕23号）；</w:t>
      </w:r>
    </w:p>
    <w:p w:rsidR="00364C9A" w:rsidRPr="00093ED8" w:rsidRDefault="00364C9A" w:rsidP="005A19DC">
      <w:pPr>
        <w:pStyle w:val="title1"/>
        <w:spacing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t>（9）</w:t>
      </w:r>
      <w:r w:rsidR="008A1DF1">
        <w:rPr>
          <w:rFonts w:asciiTheme="minorEastAsia" w:eastAsiaTheme="minorEastAsia" w:hAnsiTheme="minorEastAsia" w:cs="Helvetica" w:hint="eastAsia"/>
          <w:color w:val="000000"/>
        </w:rPr>
        <w:t>、</w:t>
      </w:r>
      <w:r w:rsidRPr="00093ED8">
        <w:rPr>
          <w:rFonts w:asciiTheme="minorEastAsia" w:eastAsiaTheme="minorEastAsia" w:hAnsiTheme="minorEastAsia" w:cs="Helvetica" w:hint="eastAsia"/>
          <w:color w:val="000000"/>
        </w:rPr>
        <w:t>《财政部 农业农村部 国家乡村振兴局关于运用政府采购政策支持乡村产业振兴的通知》（财库〔2021〕19 号）；</w:t>
      </w:r>
    </w:p>
    <w:p w:rsidR="00364C9A" w:rsidRPr="00093ED8" w:rsidRDefault="00364C9A" w:rsidP="005A19DC">
      <w:pPr>
        <w:pStyle w:val="title1"/>
        <w:spacing w:line="400" w:lineRule="exact"/>
        <w:ind w:firstLineChars="200" w:firstLine="480"/>
        <w:rPr>
          <w:rFonts w:asciiTheme="minorEastAsia" w:eastAsiaTheme="minorEastAsia" w:hAnsiTheme="minorEastAsia" w:cs="Helvetica"/>
          <w:color w:val="000000"/>
        </w:rPr>
      </w:pPr>
      <w:r w:rsidRPr="00093ED8">
        <w:rPr>
          <w:rFonts w:asciiTheme="minorEastAsia" w:eastAsiaTheme="minorEastAsia" w:hAnsiTheme="minorEastAsia" w:cs="Helvetica" w:hint="eastAsia"/>
          <w:color w:val="000000"/>
        </w:rPr>
        <w:t>（10）</w:t>
      </w:r>
      <w:r w:rsidR="008A1DF1">
        <w:rPr>
          <w:rFonts w:asciiTheme="minorEastAsia" w:eastAsiaTheme="minorEastAsia" w:hAnsiTheme="minorEastAsia" w:cs="Helvetica" w:hint="eastAsia"/>
          <w:color w:val="000000"/>
        </w:rPr>
        <w:t>、</w:t>
      </w:r>
      <w:bookmarkStart w:id="0" w:name="_GoBack"/>
      <w:bookmarkEnd w:id="0"/>
      <w:r w:rsidRPr="00093ED8">
        <w:rPr>
          <w:rFonts w:asciiTheme="minorEastAsia" w:eastAsiaTheme="minorEastAsia" w:hAnsiTheme="minorEastAsia" w:cs="Helvetica" w:hint="eastAsia"/>
          <w:color w:val="000000"/>
        </w:rPr>
        <w:t>本项目专门面向中小企业进行采购，供应商须填写中小企业声明函并对真实性负责（残疾人福利性企业及监狱企业视同为小型、微型企业）。</w:t>
      </w:r>
    </w:p>
    <w:p w:rsidR="00364C9A" w:rsidRDefault="00364C9A" w:rsidP="005A19DC">
      <w:pPr>
        <w:widowControl/>
        <w:spacing w:line="400" w:lineRule="exact"/>
        <w:ind w:firstLineChars="200" w:firstLine="480"/>
        <w:jc w:val="left"/>
        <w:rPr>
          <w:rFonts w:asciiTheme="minorEastAsia" w:eastAsiaTheme="minorEastAsia" w:hAnsiTheme="minorEastAsia"/>
          <w:sz w:val="24"/>
        </w:rPr>
      </w:pPr>
      <w:r w:rsidRPr="00093ED8">
        <w:rPr>
          <w:rFonts w:asciiTheme="minorEastAsia" w:eastAsiaTheme="minorEastAsia" w:hAnsiTheme="minorEastAsia" w:hint="eastAsia"/>
          <w:sz w:val="24"/>
        </w:rPr>
        <w:t>3、本项目的特定资格要求：</w:t>
      </w:r>
    </w:p>
    <w:p w:rsidR="00364C9A" w:rsidRPr="00814BC4" w:rsidRDefault="00364C9A" w:rsidP="005A19DC">
      <w:pPr>
        <w:pStyle w:val="a5"/>
        <w:spacing w:before="0" w:beforeAutospacing="0" w:after="0" w:afterAutospacing="0" w:line="400" w:lineRule="exact"/>
        <w:ind w:firstLineChars="200" w:firstLine="480"/>
        <w:rPr>
          <w:rFonts w:ascii="宋体" w:eastAsia="宋体" w:hAnsi="宋体"/>
          <w:color w:val="000000"/>
        </w:rPr>
      </w:pPr>
      <w:r w:rsidRPr="00814BC4">
        <w:rPr>
          <w:rFonts w:ascii="宋体" w:eastAsia="宋体" w:hAnsi="宋体" w:hint="eastAsia"/>
          <w:color w:val="000000"/>
        </w:rPr>
        <w:t>合同包1（</w:t>
      </w:r>
      <w:r w:rsidR="00EA66CF" w:rsidRPr="00EA66CF">
        <w:rPr>
          <w:rFonts w:asciiTheme="minorEastAsia" w:eastAsiaTheme="minorEastAsia" w:hAnsiTheme="minorEastAsia" w:hint="eastAsia"/>
          <w:bCs/>
          <w:color w:val="000000"/>
        </w:rPr>
        <w:t>柞水县集中式饮用水水源地规范化建设项目环境应急物资采购</w:t>
      </w:r>
      <w:r w:rsidRPr="00814BC4">
        <w:rPr>
          <w:rFonts w:ascii="宋体" w:eastAsia="宋体" w:hAnsi="宋体" w:hint="eastAsia"/>
          <w:color w:val="000000"/>
        </w:rPr>
        <w:t>）落实政府采购政策需满足的资格要求如下：</w:t>
      </w:r>
    </w:p>
    <w:p w:rsidR="00364C9A" w:rsidRPr="00093ED8" w:rsidRDefault="00364C9A" w:rsidP="005A19DC">
      <w:pPr>
        <w:spacing w:line="400" w:lineRule="exact"/>
        <w:ind w:firstLineChars="200" w:firstLine="480"/>
        <w:rPr>
          <w:rFonts w:asciiTheme="minorEastAsia" w:eastAsiaTheme="minorEastAsia" w:hAnsiTheme="minorEastAsia"/>
          <w:color w:val="000000"/>
          <w:kern w:val="15"/>
          <w:sz w:val="24"/>
        </w:rPr>
      </w:pPr>
      <w:r w:rsidRPr="00093ED8">
        <w:rPr>
          <w:rFonts w:asciiTheme="minorEastAsia" w:eastAsiaTheme="minorEastAsia" w:hAnsiTheme="minorEastAsia" w:hint="eastAsia"/>
          <w:color w:val="000000"/>
          <w:kern w:val="15"/>
          <w:sz w:val="24"/>
        </w:rPr>
        <w:t>1、供应商</w:t>
      </w:r>
      <w:r w:rsidR="00E37CAE">
        <w:rPr>
          <w:rFonts w:asciiTheme="minorEastAsia" w:eastAsiaTheme="minorEastAsia" w:hAnsiTheme="minorEastAsia" w:hint="eastAsia"/>
          <w:color w:val="000000"/>
          <w:kern w:val="15"/>
          <w:sz w:val="24"/>
        </w:rPr>
        <w:t>具备独立的法人资格</w:t>
      </w:r>
      <w:r w:rsidRPr="00093ED8">
        <w:rPr>
          <w:rFonts w:asciiTheme="minorEastAsia" w:eastAsiaTheme="minorEastAsia" w:hAnsiTheme="minorEastAsia" w:hint="eastAsia"/>
          <w:color w:val="000000"/>
          <w:kern w:val="15"/>
          <w:sz w:val="24"/>
        </w:rPr>
        <w:t>，投标时提交有效的营业执照；</w:t>
      </w:r>
    </w:p>
    <w:p w:rsidR="00364C9A" w:rsidRPr="00093ED8" w:rsidRDefault="00364C9A" w:rsidP="005A19DC">
      <w:pPr>
        <w:spacing w:line="400" w:lineRule="exact"/>
        <w:ind w:firstLineChars="200" w:firstLine="480"/>
        <w:rPr>
          <w:rFonts w:asciiTheme="minorEastAsia" w:eastAsiaTheme="minorEastAsia" w:hAnsiTheme="minorEastAsia"/>
          <w:color w:val="000000"/>
          <w:kern w:val="15"/>
          <w:sz w:val="24"/>
        </w:rPr>
      </w:pPr>
      <w:r w:rsidRPr="00093ED8">
        <w:rPr>
          <w:rFonts w:asciiTheme="minorEastAsia" w:eastAsiaTheme="minorEastAsia" w:hAnsiTheme="minorEastAsia" w:hint="eastAsia"/>
          <w:color w:val="000000"/>
          <w:kern w:val="15"/>
          <w:sz w:val="24"/>
        </w:rPr>
        <w:t>2、法定代表人授权书（附法定代表人、被授权人身份证复印件）及被授权人身份证原件（法定代表人直接投标只须提供法定代表人身份证</w:t>
      </w:r>
      <w:r w:rsidRPr="00093ED8">
        <w:rPr>
          <w:rFonts w:asciiTheme="minorEastAsia" w:eastAsiaTheme="minorEastAsia" w:hAnsiTheme="minorEastAsia"/>
          <w:color w:val="000000"/>
          <w:kern w:val="15"/>
          <w:sz w:val="24"/>
        </w:rPr>
        <w:t>）</w:t>
      </w:r>
      <w:r w:rsidRPr="00093ED8">
        <w:rPr>
          <w:rFonts w:asciiTheme="minorEastAsia" w:eastAsiaTheme="minorEastAsia" w:hAnsiTheme="minorEastAsia" w:hint="eastAsia"/>
          <w:color w:val="000000"/>
          <w:kern w:val="15"/>
          <w:sz w:val="24"/>
        </w:rPr>
        <w:t>；</w:t>
      </w:r>
    </w:p>
    <w:p w:rsidR="00364C9A" w:rsidRPr="00093ED8" w:rsidRDefault="00364C9A" w:rsidP="005A19DC">
      <w:pPr>
        <w:kinsoku w:val="0"/>
        <w:spacing w:line="400" w:lineRule="exact"/>
        <w:ind w:firstLineChars="200" w:firstLine="480"/>
        <w:rPr>
          <w:rFonts w:asciiTheme="minorEastAsia" w:eastAsiaTheme="minorEastAsia" w:hAnsiTheme="minorEastAsia" w:cs="宋体"/>
          <w:color w:val="000000"/>
          <w:sz w:val="24"/>
        </w:rPr>
      </w:pPr>
      <w:r>
        <w:rPr>
          <w:rFonts w:asciiTheme="minorEastAsia" w:eastAsiaTheme="minorEastAsia" w:hAnsiTheme="minorEastAsia" w:cs="宋体" w:hint="eastAsia"/>
          <w:color w:val="000000"/>
          <w:sz w:val="24"/>
        </w:rPr>
        <w:t>3</w:t>
      </w:r>
      <w:r w:rsidRPr="00093ED8">
        <w:rPr>
          <w:rFonts w:asciiTheme="minorEastAsia" w:eastAsiaTheme="minorEastAsia" w:hAnsiTheme="minorEastAsia" w:cs="宋体" w:hint="eastAsia"/>
          <w:color w:val="000000"/>
          <w:sz w:val="24"/>
        </w:rPr>
        <w:t>、</w:t>
      </w:r>
      <w:r w:rsidRPr="00093ED8">
        <w:rPr>
          <w:rFonts w:asciiTheme="minorEastAsia" w:eastAsiaTheme="minorEastAsia" w:hAnsiTheme="minorEastAsia" w:hint="eastAsia"/>
          <w:color w:val="000000"/>
          <w:sz w:val="24"/>
        </w:rPr>
        <w:t>供应商不得为“信用中国”网站（www.creditchina.gov.cn）中列入失信被执行人和重大税收违法案件当事人名单的供应商，不得为中国政府采购网（www.ccgp.gov.cn）政府采购严重违法失信行为记录名单中被财政部门禁止参加政府采购活动的供应商</w:t>
      </w:r>
      <w:r w:rsidR="00482C1C" w:rsidRPr="00093ED8">
        <w:rPr>
          <w:rFonts w:asciiTheme="minorEastAsia" w:eastAsiaTheme="minorEastAsia" w:hAnsiTheme="minorEastAsia" w:hint="eastAsia"/>
          <w:color w:val="000000"/>
          <w:sz w:val="24"/>
        </w:rPr>
        <w:t>（提供查询结果网页截图并加盖投标人公章</w:t>
      </w:r>
      <w:r w:rsidRPr="00093ED8">
        <w:rPr>
          <w:rFonts w:asciiTheme="minorEastAsia" w:eastAsiaTheme="minorEastAsia" w:hAnsiTheme="minorEastAsia" w:hint="eastAsia"/>
          <w:color w:val="000000"/>
          <w:sz w:val="24"/>
        </w:rPr>
        <w:t>）</w:t>
      </w:r>
      <w:r w:rsidR="00E96CC6" w:rsidRPr="00093ED8">
        <w:rPr>
          <w:rFonts w:asciiTheme="minorEastAsia" w:eastAsiaTheme="minorEastAsia" w:hAnsiTheme="minorEastAsia" w:hint="eastAsia"/>
          <w:color w:val="000000"/>
          <w:sz w:val="24"/>
        </w:rPr>
        <w:t>；</w:t>
      </w:r>
    </w:p>
    <w:p w:rsidR="00364C9A" w:rsidRPr="00093ED8" w:rsidRDefault="00364C9A" w:rsidP="005A19DC">
      <w:pPr>
        <w:spacing w:line="400" w:lineRule="exact"/>
        <w:ind w:firstLineChars="200" w:firstLine="480"/>
        <w:rPr>
          <w:rFonts w:asciiTheme="minorEastAsia" w:eastAsiaTheme="minorEastAsia" w:hAnsiTheme="minorEastAsia"/>
          <w:color w:val="000000"/>
          <w:sz w:val="24"/>
        </w:rPr>
      </w:pPr>
      <w:r>
        <w:rPr>
          <w:rFonts w:asciiTheme="minorEastAsia" w:eastAsiaTheme="minorEastAsia" w:hAnsiTheme="minorEastAsia" w:hint="eastAsia"/>
          <w:color w:val="000000"/>
          <w:kern w:val="15"/>
          <w:sz w:val="24"/>
        </w:rPr>
        <w:t>4</w:t>
      </w:r>
      <w:r w:rsidRPr="00093ED8">
        <w:rPr>
          <w:rFonts w:asciiTheme="minorEastAsia" w:eastAsiaTheme="minorEastAsia" w:hAnsiTheme="minorEastAsia" w:hint="eastAsia"/>
          <w:color w:val="000000"/>
          <w:kern w:val="15"/>
          <w:sz w:val="24"/>
        </w:rPr>
        <w:t>、</w:t>
      </w:r>
      <w:r w:rsidRPr="00093ED8">
        <w:rPr>
          <w:rFonts w:asciiTheme="minorEastAsia" w:eastAsiaTheme="minorEastAsia" w:hAnsiTheme="minorEastAsia" w:hint="eastAsia"/>
          <w:color w:val="000000"/>
          <w:sz w:val="24"/>
        </w:rPr>
        <w:t>提供缴纳磋商保证金</w:t>
      </w:r>
      <w:r w:rsidRPr="00093ED8">
        <w:rPr>
          <w:rFonts w:asciiTheme="minorEastAsia" w:eastAsiaTheme="minorEastAsia" w:hAnsiTheme="minorEastAsia" w:cs="宋体" w:hint="eastAsia"/>
          <w:color w:val="000000"/>
          <w:sz w:val="24"/>
        </w:rPr>
        <w:t>缴纳凭证或担保机构出具的保函正本；</w:t>
      </w:r>
    </w:p>
    <w:p w:rsidR="00364C9A" w:rsidRPr="00093ED8" w:rsidRDefault="00457F5C" w:rsidP="005A19DC">
      <w:pPr>
        <w:spacing w:line="400" w:lineRule="exact"/>
        <w:rPr>
          <w:rFonts w:asciiTheme="minorEastAsia" w:eastAsiaTheme="minorEastAsia" w:hAnsiTheme="minorEastAsia"/>
          <w:b/>
          <w:bCs/>
          <w:color w:val="000000"/>
          <w:sz w:val="24"/>
        </w:rPr>
      </w:pPr>
      <w:r>
        <w:rPr>
          <w:rFonts w:asciiTheme="minorEastAsia" w:eastAsiaTheme="minorEastAsia" w:hAnsiTheme="minorEastAsia" w:hint="eastAsia"/>
          <w:b/>
          <w:bCs/>
          <w:color w:val="000000"/>
          <w:sz w:val="24"/>
        </w:rPr>
        <w:t>三、采购文件的获取方式</w:t>
      </w:r>
    </w:p>
    <w:p w:rsidR="00364C9A" w:rsidRPr="00093ED8" w:rsidRDefault="00364C9A" w:rsidP="005A19DC">
      <w:pPr>
        <w:spacing w:line="400" w:lineRule="exact"/>
        <w:ind w:firstLineChars="200" w:firstLine="480"/>
        <w:rPr>
          <w:rFonts w:asciiTheme="minorEastAsia" w:eastAsiaTheme="minorEastAsia" w:hAnsiTheme="minorEastAsia"/>
          <w:bCs/>
          <w:color w:val="000000"/>
          <w:sz w:val="24"/>
        </w:rPr>
      </w:pPr>
      <w:r w:rsidRPr="00093ED8">
        <w:rPr>
          <w:rFonts w:asciiTheme="minorEastAsia" w:eastAsiaTheme="minorEastAsia" w:hAnsiTheme="minorEastAsia" w:hint="eastAsia"/>
          <w:sz w:val="24"/>
        </w:rPr>
        <w:t>时间：</w:t>
      </w:r>
      <w:bookmarkStart w:id="1" w:name="_Toc74239416"/>
      <w:r w:rsidRPr="00093ED8">
        <w:rPr>
          <w:rFonts w:asciiTheme="minorEastAsia" w:eastAsiaTheme="minorEastAsia" w:hAnsiTheme="minorEastAsia" w:hint="eastAsia"/>
          <w:bCs/>
          <w:color w:val="000000"/>
          <w:sz w:val="24"/>
        </w:rPr>
        <w:t>2023年</w:t>
      </w:r>
      <w:r w:rsidR="00830870">
        <w:rPr>
          <w:rFonts w:asciiTheme="minorEastAsia" w:eastAsiaTheme="minorEastAsia" w:hAnsiTheme="minorEastAsia" w:hint="eastAsia"/>
          <w:bCs/>
          <w:color w:val="000000"/>
          <w:sz w:val="24"/>
        </w:rPr>
        <w:t>11</w:t>
      </w:r>
      <w:r w:rsidRPr="00093ED8">
        <w:rPr>
          <w:rFonts w:asciiTheme="minorEastAsia" w:eastAsiaTheme="minorEastAsia" w:hAnsiTheme="minorEastAsia" w:hint="eastAsia"/>
          <w:bCs/>
          <w:color w:val="000000"/>
          <w:sz w:val="24"/>
        </w:rPr>
        <w:t>月</w:t>
      </w:r>
      <w:r w:rsidR="00830870">
        <w:rPr>
          <w:rFonts w:asciiTheme="minorEastAsia" w:eastAsiaTheme="minorEastAsia" w:hAnsiTheme="minorEastAsia" w:hint="eastAsia"/>
          <w:bCs/>
          <w:color w:val="000000"/>
          <w:sz w:val="24"/>
        </w:rPr>
        <w:t>09</w:t>
      </w:r>
      <w:r w:rsidRPr="00093ED8">
        <w:rPr>
          <w:rFonts w:asciiTheme="minorEastAsia" w:eastAsiaTheme="minorEastAsia" w:hAnsiTheme="minorEastAsia" w:hint="eastAsia"/>
          <w:bCs/>
          <w:color w:val="000000"/>
          <w:sz w:val="24"/>
        </w:rPr>
        <w:t>日至2023年</w:t>
      </w:r>
      <w:r w:rsidR="00830870">
        <w:rPr>
          <w:rFonts w:asciiTheme="minorEastAsia" w:eastAsiaTheme="minorEastAsia" w:hAnsiTheme="minorEastAsia" w:hint="eastAsia"/>
          <w:bCs/>
          <w:color w:val="000000"/>
          <w:sz w:val="24"/>
        </w:rPr>
        <w:t>11</w:t>
      </w:r>
      <w:r w:rsidRPr="00093ED8">
        <w:rPr>
          <w:rFonts w:asciiTheme="minorEastAsia" w:eastAsiaTheme="minorEastAsia" w:hAnsiTheme="minorEastAsia" w:hint="eastAsia"/>
          <w:bCs/>
          <w:color w:val="000000"/>
          <w:sz w:val="24"/>
        </w:rPr>
        <w:t>月</w:t>
      </w:r>
      <w:r w:rsidR="00830870">
        <w:rPr>
          <w:rFonts w:asciiTheme="minorEastAsia" w:eastAsiaTheme="minorEastAsia" w:hAnsiTheme="minorEastAsia" w:hint="eastAsia"/>
          <w:bCs/>
          <w:color w:val="000000"/>
          <w:sz w:val="24"/>
        </w:rPr>
        <w:t>15</w:t>
      </w:r>
      <w:r w:rsidRPr="00093ED8">
        <w:rPr>
          <w:rFonts w:asciiTheme="minorEastAsia" w:eastAsiaTheme="minorEastAsia" w:hAnsiTheme="minorEastAsia" w:hint="eastAsia"/>
          <w:bCs/>
          <w:color w:val="000000"/>
          <w:sz w:val="24"/>
        </w:rPr>
        <w:t>日，每日上午09:00</w:t>
      </w:r>
      <w:r w:rsidR="00E96CC6">
        <w:rPr>
          <w:rFonts w:asciiTheme="minorEastAsia" w:eastAsiaTheme="minorEastAsia" w:hAnsiTheme="minorEastAsia" w:hint="eastAsia"/>
          <w:bCs/>
          <w:color w:val="000000"/>
          <w:sz w:val="24"/>
        </w:rPr>
        <w:t>：00至</w:t>
      </w:r>
      <w:r w:rsidRPr="00093ED8">
        <w:rPr>
          <w:rFonts w:asciiTheme="minorEastAsia" w:eastAsiaTheme="minorEastAsia" w:hAnsiTheme="minorEastAsia" w:hint="eastAsia"/>
          <w:bCs/>
          <w:color w:val="000000"/>
          <w:sz w:val="24"/>
        </w:rPr>
        <w:t>12:00</w:t>
      </w:r>
      <w:r w:rsidR="00E96CC6">
        <w:rPr>
          <w:rFonts w:asciiTheme="minorEastAsia" w:eastAsiaTheme="minorEastAsia" w:hAnsiTheme="minorEastAsia" w:hint="eastAsia"/>
          <w:bCs/>
          <w:color w:val="000000"/>
          <w:sz w:val="24"/>
        </w:rPr>
        <w:t>：00</w:t>
      </w:r>
      <w:r w:rsidRPr="00093ED8">
        <w:rPr>
          <w:rFonts w:asciiTheme="minorEastAsia" w:eastAsiaTheme="minorEastAsia" w:hAnsiTheme="minorEastAsia" w:hint="eastAsia"/>
          <w:bCs/>
          <w:color w:val="000000"/>
          <w:sz w:val="24"/>
        </w:rPr>
        <w:t>，下午14:00</w:t>
      </w:r>
      <w:r w:rsidR="00E96CC6">
        <w:rPr>
          <w:rFonts w:asciiTheme="minorEastAsia" w:eastAsiaTheme="minorEastAsia" w:hAnsiTheme="minorEastAsia" w:hint="eastAsia"/>
          <w:bCs/>
          <w:color w:val="000000"/>
          <w:sz w:val="24"/>
        </w:rPr>
        <w:t>：00至</w:t>
      </w:r>
      <w:r w:rsidRPr="00093ED8">
        <w:rPr>
          <w:rFonts w:asciiTheme="minorEastAsia" w:eastAsiaTheme="minorEastAsia" w:hAnsiTheme="minorEastAsia" w:hint="eastAsia"/>
          <w:bCs/>
          <w:color w:val="000000"/>
          <w:sz w:val="24"/>
        </w:rPr>
        <w:t>17:00</w:t>
      </w:r>
      <w:r w:rsidR="00E96CC6">
        <w:rPr>
          <w:rFonts w:asciiTheme="minorEastAsia" w:eastAsiaTheme="minorEastAsia" w:hAnsiTheme="minorEastAsia" w:hint="eastAsia"/>
          <w:bCs/>
          <w:color w:val="000000"/>
          <w:sz w:val="24"/>
        </w:rPr>
        <w:t>：00</w:t>
      </w:r>
      <w:r w:rsidRPr="00093ED8">
        <w:rPr>
          <w:rFonts w:asciiTheme="minorEastAsia" w:eastAsiaTheme="minorEastAsia" w:hAnsiTheme="minorEastAsia" w:hint="eastAsia"/>
          <w:bCs/>
          <w:color w:val="000000"/>
          <w:sz w:val="24"/>
        </w:rPr>
        <w:t>（北京时间，法定节假日除外）；</w:t>
      </w:r>
    </w:p>
    <w:p w:rsidR="00364C9A" w:rsidRPr="00093ED8" w:rsidRDefault="00E96CC6" w:rsidP="005A19DC">
      <w:pPr>
        <w:spacing w:line="400" w:lineRule="exact"/>
        <w:ind w:firstLineChars="200" w:firstLine="480"/>
        <w:rPr>
          <w:rFonts w:asciiTheme="minorEastAsia" w:eastAsiaTheme="minorEastAsia" w:hAnsiTheme="minorEastAsia"/>
          <w:bCs/>
          <w:color w:val="000000"/>
          <w:sz w:val="24"/>
        </w:rPr>
      </w:pPr>
      <w:r>
        <w:rPr>
          <w:rFonts w:asciiTheme="minorEastAsia" w:eastAsiaTheme="minorEastAsia" w:hAnsiTheme="minorEastAsia" w:hint="eastAsia"/>
          <w:bCs/>
          <w:color w:val="000000"/>
          <w:sz w:val="24"/>
        </w:rPr>
        <w:t>途径</w:t>
      </w:r>
      <w:r w:rsidR="00364C9A" w:rsidRPr="00093ED8">
        <w:rPr>
          <w:rFonts w:asciiTheme="minorEastAsia" w:eastAsiaTheme="minorEastAsia" w:hAnsiTheme="minorEastAsia" w:hint="eastAsia"/>
          <w:bCs/>
          <w:color w:val="000000"/>
          <w:sz w:val="24"/>
        </w:rPr>
        <w:t>：</w:t>
      </w:r>
      <w:r w:rsidR="008C4C8E" w:rsidRPr="008C4C8E">
        <w:rPr>
          <w:rFonts w:asciiTheme="minorEastAsia" w:eastAsiaTheme="minorEastAsia" w:hAnsiTheme="minorEastAsia" w:hint="eastAsia"/>
          <w:bCs/>
          <w:color w:val="000000"/>
          <w:sz w:val="24"/>
        </w:rPr>
        <w:t>西安市科技路30号合力紫郡A座24楼01室</w:t>
      </w:r>
      <w:r w:rsidR="00364C9A" w:rsidRPr="00093ED8">
        <w:rPr>
          <w:rFonts w:asciiTheme="minorEastAsia" w:eastAsiaTheme="minorEastAsia" w:hAnsiTheme="minorEastAsia" w:hint="eastAsia"/>
          <w:bCs/>
          <w:color w:val="000000"/>
          <w:sz w:val="24"/>
        </w:rPr>
        <w:t>；</w:t>
      </w:r>
    </w:p>
    <w:p w:rsidR="00364C9A" w:rsidRPr="00093ED8" w:rsidRDefault="00364C9A" w:rsidP="005A19DC">
      <w:pPr>
        <w:spacing w:line="400" w:lineRule="exact"/>
        <w:ind w:firstLineChars="200" w:firstLine="480"/>
        <w:rPr>
          <w:rFonts w:asciiTheme="minorEastAsia" w:eastAsiaTheme="minorEastAsia" w:hAnsiTheme="minorEastAsia"/>
          <w:bCs/>
          <w:color w:val="000000"/>
          <w:sz w:val="24"/>
        </w:rPr>
      </w:pPr>
      <w:r w:rsidRPr="00093ED8">
        <w:rPr>
          <w:rFonts w:asciiTheme="minorEastAsia" w:eastAsiaTheme="minorEastAsia" w:hAnsiTheme="minorEastAsia" w:hint="eastAsia"/>
          <w:bCs/>
          <w:color w:val="000000"/>
          <w:sz w:val="24"/>
        </w:rPr>
        <w:t>方式：现场获取</w:t>
      </w:r>
    </w:p>
    <w:p w:rsidR="00364C9A" w:rsidRPr="00093ED8" w:rsidRDefault="00364C9A" w:rsidP="005A19DC">
      <w:pPr>
        <w:spacing w:line="400" w:lineRule="exact"/>
        <w:ind w:firstLineChars="200" w:firstLine="480"/>
        <w:rPr>
          <w:rFonts w:asciiTheme="minorEastAsia" w:eastAsiaTheme="minorEastAsia" w:hAnsiTheme="minorEastAsia"/>
          <w:bCs/>
          <w:color w:val="000000"/>
          <w:sz w:val="24"/>
        </w:rPr>
      </w:pPr>
      <w:r w:rsidRPr="00093ED8">
        <w:rPr>
          <w:rFonts w:asciiTheme="minorEastAsia" w:eastAsiaTheme="minorEastAsia" w:hAnsiTheme="minorEastAsia" w:hint="eastAsia"/>
          <w:bCs/>
          <w:color w:val="000000"/>
          <w:sz w:val="24"/>
        </w:rPr>
        <w:t>售价：</w:t>
      </w:r>
      <w:r w:rsidRPr="00093ED8">
        <w:rPr>
          <w:rFonts w:asciiTheme="minorEastAsia" w:eastAsiaTheme="minorEastAsia" w:hAnsiTheme="minorEastAsia" w:cs="宋体" w:hint="eastAsia"/>
          <w:color w:val="000000"/>
          <w:sz w:val="24"/>
        </w:rPr>
        <w:t>500元</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bCs/>
          <w:color w:val="000000"/>
        </w:rPr>
      </w:pPr>
      <w:r w:rsidRPr="00093ED8">
        <w:rPr>
          <w:rFonts w:asciiTheme="minorEastAsia" w:eastAsiaTheme="minorEastAsia" w:hAnsiTheme="minorEastAsia" w:hint="eastAsia"/>
          <w:b/>
          <w:bCs/>
          <w:color w:val="000000"/>
        </w:rPr>
        <w:t>四</w:t>
      </w:r>
      <w:r w:rsidRPr="00093ED8">
        <w:rPr>
          <w:rFonts w:asciiTheme="minorEastAsia" w:eastAsiaTheme="minorEastAsia" w:hAnsiTheme="minorEastAsia"/>
          <w:b/>
          <w:bCs/>
          <w:color w:val="000000"/>
        </w:rPr>
        <w:t>、</w:t>
      </w:r>
      <w:bookmarkEnd w:id="1"/>
      <w:r w:rsidRPr="00093ED8">
        <w:rPr>
          <w:rFonts w:asciiTheme="minorEastAsia" w:eastAsiaTheme="minorEastAsia" w:hAnsiTheme="minorEastAsia" w:hint="eastAsia"/>
          <w:b/>
          <w:bCs/>
          <w:color w:val="000000"/>
        </w:rPr>
        <w:t>响应文件递交</w:t>
      </w:r>
    </w:p>
    <w:p w:rsidR="00364C9A" w:rsidRPr="00093ED8" w:rsidRDefault="00364C9A" w:rsidP="005A19DC">
      <w:pPr>
        <w:pStyle w:val="a5"/>
        <w:spacing w:before="0" w:beforeAutospacing="0" w:after="0" w:afterAutospacing="0" w:line="400" w:lineRule="exact"/>
        <w:ind w:firstLineChars="150" w:firstLine="360"/>
        <w:rPr>
          <w:rFonts w:asciiTheme="minorEastAsia" w:eastAsiaTheme="minorEastAsia" w:hAnsiTheme="minorEastAsia"/>
          <w:color w:val="000000"/>
        </w:rPr>
      </w:pPr>
      <w:r w:rsidRPr="00093ED8">
        <w:rPr>
          <w:rFonts w:asciiTheme="minorEastAsia" w:eastAsiaTheme="minorEastAsia" w:hAnsiTheme="minorEastAsia" w:hint="eastAsia"/>
          <w:bCs/>
          <w:color w:val="000000"/>
        </w:rPr>
        <w:t xml:space="preserve"> </w:t>
      </w:r>
      <w:r w:rsidRPr="00093ED8">
        <w:rPr>
          <w:rFonts w:asciiTheme="minorEastAsia" w:eastAsiaTheme="minorEastAsia" w:hAnsiTheme="minorEastAsia" w:hint="eastAsia"/>
        </w:rPr>
        <w:t>截止时间</w:t>
      </w:r>
      <w:r w:rsidRPr="00093ED8">
        <w:rPr>
          <w:rFonts w:asciiTheme="minorEastAsia" w:eastAsiaTheme="minorEastAsia" w:hAnsiTheme="minorEastAsia" w:hint="eastAsia"/>
          <w:color w:val="000000"/>
        </w:rPr>
        <w:t>：2023年</w:t>
      </w:r>
      <w:r w:rsidR="00830870">
        <w:rPr>
          <w:rFonts w:asciiTheme="minorEastAsia" w:eastAsiaTheme="minorEastAsia" w:hAnsiTheme="minorEastAsia" w:hint="eastAsia"/>
          <w:color w:val="000000"/>
        </w:rPr>
        <w:t>11</w:t>
      </w:r>
      <w:r w:rsidRPr="00093ED8">
        <w:rPr>
          <w:rFonts w:asciiTheme="minorEastAsia" w:eastAsiaTheme="minorEastAsia" w:hAnsiTheme="minorEastAsia" w:hint="eastAsia"/>
          <w:color w:val="000000"/>
        </w:rPr>
        <w:t>月</w:t>
      </w:r>
      <w:r w:rsidR="00830870">
        <w:rPr>
          <w:rFonts w:asciiTheme="minorEastAsia" w:eastAsiaTheme="minorEastAsia" w:hAnsiTheme="minorEastAsia" w:hint="eastAsia"/>
          <w:color w:val="000000"/>
        </w:rPr>
        <w:t>20</w:t>
      </w:r>
      <w:r w:rsidRPr="00093ED8">
        <w:rPr>
          <w:rFonts w:asciiTheme="minorEastAsia" w:eastAsiaTheme="minorEastAsia" w:hAnsiTheme="minorEastAsia" w:hint="eastAsia"/>
          <w:color w:val="000000"/>
        </w:rPr>
        <w:t>日</w:t>
      </w:r>
      <w:r w:rsidR="004D4418" w:rsidRPr="00093ED8">
        <w:rPr>
          <w:rFonts w:asciiTheme="minorEastAsia" w:eastAsiaTheme="minorEastAsia" w:hAnsiTheme="minorEastAsia" w:hint="eastAsia"/>
          <w:bCs/>
          <w:color w:val="000000"/>
        </w:rPr>
        <w:t>14时30分00秒北京时间）</w:t>
      </w:r>
    </w:p>
    <w:p w:rsidR="00364C9A" w:rsidRPr="00093ED8" w:rsidRDefault="00364C9A" w:rsidP="00830870">
      <w:pPr>
        <w:pStyle w:val="a5"/>
        <w:spacing w:before="0" w:beforeAutospacing="0" w:after="0" w:afterAutospacing="0" w:line="400" w:lineRule="exact"/>
        <w:ind w:firstLineChars="225" w:firstLine="540"/>
        <w:rPr>
          <w:rFonts w:asciiTheme="minorEastAsia" w:eastAsiaTheme="minorEastAsia" w:hAnsiTheme="minorEastAsia"/>
        </w:rPr>
      </w:pPr>
      <w:r w:rsidRPr="00093ED8">
        <w:rPr>
          <w:rFonts w:asciiTheme="minorEastAsia" w:eastAsiaTheme="minorEastAsia" w:hAnsiTheme="minorEastAsia" w:hint="eastAsia"/>
        </w:rPr>
        <w:t>地点：</w:t>
      </w:r>
      <w:r w:rsidRPr="00093ED8">
        <w:rPr>
          <w:rFonts w:asciiTheme="minorEastAsia" w:eastAsiaTheme="minorEastAsia" w:hAnsiTheme="minorEastAsia"/>
          <w:bCs/>
          <w:color w:val="000000"/>
        </w:rPr>
        <w:t>西安约客酒店会议室（西安市南二环西段393号捷瑞公园首府27层丰庆公园南门西侧50米）</w:t>
      </w:r>
    </w:p>
    <w:p w:rsidR="00364C9A" w:rsidRPr="00093ED8" w:rsidRDefault="00364C9A" w:rsidP="005A19DC">
      <w:pPr>
        <w:pStyle w:val="ListParagraph1"/>
        <w:spacing w:line="400" w:lineRule="exact"/>
        <w:ind w:firstLine="482"/>
        <w:rPr>
          <w:rFonts w:asciiTheme="minorEastAsia" w:eastAsiaTheme="minorEastAsia" w:hAnsiTheme="minorEastAsia" w:cs="宋体"/>
          <w:b/>
          <w:bCs/>
          <w:color w:val="000000"/>
          <w:kern w:val="15"/>
          <w:sz w:val="24"/>
        </w:rPr>
      </w:pPr>
      <w:bookmarkStart w:id="2" w:name="_Toc74239417"/>
      <w:r w:rsidRPr="00093ED8">
        <w:rPr>
          <w:rFonts w:asciiTheme="minorEastAsia" w:eastAsiaTheme="minorEastAsia" w:hAnsiTheme="minorEastAsia" w:cs="宋体" w:hint="eastAsia"/>
          <w:b/>
          <w:bCs/>
          <w:color w:val="000000"/>
          <w:kern w:val="15"/>
          <w:sz w:val="24"/>
        </w:rPr>
        <w:t>五、开启</w:t>
      </w:r>
    </w:p>
    <w:p w:rsidR="00364C9A" w:rsidRPr="00093ED8" w:rsidRDefault="00364C9A" w:rsidP="005A19DC">
      <w:pPr>
        <w:spacing w:line="400" w:lineRule="exact"/>
        <w:ind w:firstLineChars="200" w:firstLine="480"/>
        <w:rPr>
          <w:rFonts w:asciiTheme="minorEastAsia" w:eastAsiaTheme="minorEastAsia" w:hAnsiTheme="minorEastAsia"/>
          <w:bCs/>
          <w:color w:val="000000"/>
          <w:sz w:val="24"/>
        </w:rPr>
      </w:pPr>
      <w:r w:rsidRPr="00093ED8">
        <w:rPr>
          <w:rFonts w:asciiTheme="minorEastAsia" w:eastAsiaTheme="minorEastAsia" w:hAnsiTheme="minorEastAsia" w:hint="eastAsia"/>
          <w:bCs/>
          <w:color w:val="000000"/>
          <w:sz w:val="24"/>
        </w:rPr>
        <w:lastRenderedPageBreak/>
        <w:t>时间：2023年</w:t>
      </w:r>
      <w:r w:rsidR="00830870">
        <w:rPr>
          <w:rFonts w:asciiTheme="minorEastAsia" w:eastAsiaTheme="minorEastAsia" w:hAnsiTheme="minorEastAsia" w:hint="eastAsia"/>
          <w:bCs/>
          <w:color w:val="000000"/>
          <w:sz w:val="24"/>
        </w:rPr>
        <w:t>11</w:t>
      </w:r>
      <w:r w:rsidRPr="00093ED8">
        <w:rPr>
          <w:rFonts w:asciiTheme="minorEastAsia" w:eastAsiaTheme="minorEastAsia" w:hAnsiTheme="minorEastAsia" w:hint="eastAsia"/>
          <w:bCs/>
          <w:color w:val="000000"/>
          <w:sz w:val="24"/>
        </w:rPr>
        <w:t>月</w:t>
      </w:r>
      <w:r w:rsidR="00830870">
        <w:rPr>
          <w:rFonts w:asciiTheme="minorEastAsia" w:eastAsiaTheme="minorEastAsia" w:hAnsiTheme="minorEastAsia" w:hint="eastAsia"/>
          <w:bCs/>
          <w:color w:val="000000"/>
          <w:sz w:val="24"/>
        </w:rPr>
        <w:t>20</w:t>
      </w:r>
      <w:r w:rsidRPr="00093ED8">
        <w:rPr>
          <w:rFonts w:asciiTheme="minorEastAsia" w:eastAsiaTheme="minorEastAsia" w:hAnsiTheme="minorEastAsia" w:hint="eastAsia"/>
          <w:bCs/>
          <w:color w:val="000000"/>
          <w:sz w:val="24"/>
        </w:rPr>
        <w:t>日14时30分00秒（北京时间）</w:t>
      </w:r>
    </w:p>
    <w:p w:rsidR="00364C9A" w:rsidRPr="00093ED8" w:rsidRDefault="00364C9A" w:rsidP="005A19DC">
      <w:pPr>
        <w:pStyle w:val="ListParagraph1"/>
        <w:spacing w:line="400" w:lineRule="exact"/>
        <w:ind w:firstLineChars="177" w:firstLine="425"/>
        <w:rPr>
          <w:rFonts w:asciiTheme="minorEastAsia" w:eastAsiaTheme="minorEastAsia" w:hAnsiTheme="minorEastAsia"/>
          <w:bCs/>
          <w:color w:val="000000"/>
          <w:kern w:val="0"/>
          <w:sz w:val="24"/>
        </w:rPr>
      </w:pPr>
      <w:r w:rsidRPr="00093ED8">
        <w:rPr>
          <w:rFonts w:asciiTheme="minorEastAsia" w:eastAsiaTheme="minorEastAsia" w:hAnsiTheme="minorEastAsia" w:hint="eastAsia"/>
          <w:bCs/>
          <w:color w:val="000000"/>
          <w:kern w:val="0"/>
          <w:sz w:val="24"/>
        </w:rPr>
        <w:t>地点：西安约客酒店会议室（西安市南二环西段393号捷瑞公园首府27层丰庆公园南门西侧50米）</w:t>
      </w:r>
    </w:p>
    <w:p w:rsidR="00364C9A" w:rsidRPr="00093ED8" w:rsidRDefault="00364C9A" w:rsidP="005A19DC">
      <w:pPr>
        <w:overflowPunct w:val="0"/>
        <w:adjustRightInd w:val="0"/>
        <w:snapToGrid w:val="0"/>
        <w:spacing w:line="400" w:lineRule="exact"/>
        <w:jc w:val="left"/>
        <w:outlineLvl w:val="1"/>
        <w:rPr>
          <w:rFonts w:asciiTheme="minorEastAsia" w:eastAsiaTheme="minorEastAsia" w:hAnsiTheme="minorEastAsia"/>
          <w:bCs/>
          <w:color w:val="000000"/>
          <w:sz w:val="24"/>
        </w:rPr>
      </w:pPr>
      <w:r w:rsidRPr="00093ED8">
        <w:rPr>
          <w:rFonts w:asciiTheme="minorEastAsia" w:eastAsiaTheme="minorEastAsia" w:hAnsiTheme="minorEastAsia" w:hint="eastAsia"/>
          <w:b/>
          <w:bCs/>
          <w:color w:val="000000"/>
          <w:sz w:val="24"/>
        </w:rPr>
        <w:t>五</w:t>
      </w:r>
      <w:r w:rsidRPr="00093ED8">
        <w:rPr>
          <w:rFonts w:asciiTheme="minorEastAsia" w:eastAsiaTheme="minorEastAsia" w:hAnsiTheme="minorEastAsia"/>
          <w:b/>
          <w:bCs/>
          <w:color w:val="000000"/>
          <w:sz w:val="24"/>
        </w:rPr>
        <w:t>、</w:t>
      </w:r>
      <w:bookmarkEnd w:id="2"/>
      <w:r w:rsidRPr="00093ED8">
        <w:rPr>
          <w:rFonts w:asciiTheme="minorEastAsia" w:eastAsiaTheme="minorEastAsia" w:hAnsiTheme="minorEastAsia" w:hint="eastAsia"/>
          <w:b/>
          <w:bCs/>
          <w:color w:val="000000"/>
          <w:sz w:val="24"/>
        </w:rPr>
        <w:t>公告期限</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rPr>
      </w:pPr>
      <w:bookmarkStart w:id="3" w:name="_Toc74239418"/>
      <w:r w:rsidRPr="00093ED8">
        <w:rPr>
          <w:rFonts w:asciiTheme="minorEastAsia" w:eastAsiaTheme="minorEastAsia" w:hAnsiTheme="minorEastAsia" w:hint="eastAsia"/>
        </w:rPr>
        <w:t>自本公告发布之日起3个工作日。</w:t>
      </w:r>
    </w:p>
    <w:bookmarkEnd w:id="3"/>
    <w:p w:rsidR="00364C9A" w:rsidRPr="00093ED8" w:rsidRDefault="00364C9A" w:rsidP="005A19DC">
      <w:pPr>
        <w:pStyle w:val="a5"/>
        <w:spacing w:before="0" w:beforeAutospacing="0" w:after="0" w:afterAutospacing="0" w:line="400" w:lineRule="exact"/>
        <w:rPr>
          <w:rFonts w:asciiTheme="minorEastAsia" w:eastAsiaTheme="minorEastAsia" w:hAnsiTheme="minorEastAsia"/>
          <w:b/>
          <w:bCs/>
        </w:rPr>
      </w:pPr>
      <w:r w:rsidRPr="00093ED8">
        <w:rPr>
          <w:rFonts w:asciiTheme="minorEastAsia" w:eastAsiaTheme="minorEastAsia" w:hAnsiTheme="minorEastAsia" w:hint="eastAsia"/>
          <w:b/>
          <w:bCs/>
        </w:rPr>
        <w:t>六、其他补充事宜</w:t>
      </w:r>
    </w:p>
    <w:p w:rsidR="00364C9A" w:rsidRPr="00093ED8" w:rsidRDefault="00364C9A" w:rsidP="005A19DC">
      <w:pPr>
        <w:pStyle w:val="ListParagraph1"/>
        <w:spacing w:line="400" w:lineRule="exact"/>
        <w:ind w:firstLine="480"/>
        <w:rPr>
          <w:rFonts w:asciiTheme="minorEastAsia" w:eastAsiaTheme="minorEastAsia" w:hAnsiTheme="minorEastAsia"/>
          <w:bCs/>
          <w:color w:val="000000"/>
          <w:kern w:val="0"/>
          <w:sz w:val="24"/>
        </w:rPr>
      </w:pPr>
      <w:r w:rsidRPr="00093ED8">
        <w:rPr>
          <w:rFonts w:asciiTheme="minorEastAsia" w:eastAsiaTheme="minorEastAsia" w:hAnsiTheme="minorEastAsia" w:hint="eastAsia"/>
          <w:bCs/>
          <w:color w:val="000000"/>
          <w:kern w:val="0"/>
          <w:sz w:val="24"/>
        </w:rPr>
        <w:t>1、报名及购买竞争性磋商文件请携带单位介绍信原件,经办人身份证原件及加盖供应</w:t>
      </w:r>
      <w:proofErr w:type="gramStart"/>
      <w:r w:rsidRPr="00093ED8">
        <w:rPr>
          <w:rFonts w:asciiTheme="minorEastAsia" w:eastAsiaTheme="minorEastAsia" w:hAnsiTheme="minorEastAsia" w:hint="eastAsia"/>
          <w:bCs/>
          <w:color w:val="000000"/>
          <w:kern w:val="0"/>
          <w:sz w:val="24"/>
        </w:rPr>
        <w:t>商鲜章</w:t>
      </w:r>
      <w:proofErr w:type="gramEnd"/>
      <w:r w:rsidRPr="00093ED8">
        <w:rPr>
          <w:rFonts w:asciiTheme="minorEastAsia" w:eastAsiaTheme="minorEastAsia" w:hAnsiTheme="minorEastAsia" w:hint="eastAsia"/>
          <w:bCs/>
          <w:color w:val="000000"/>
          <w:kern w:val="0"/>
          <w:sz w:val="24"/>
        </w:rPr>
        <w:t>的复印件；收取现金，文件售后不退。</w:t>
      </w:r>
    </w:p>
    <w:p w:rsidR="00364C9A" w:rsidRPr="00093ED8" w:rsidRDefault="00364C9A" w:rsidP="005A19DC">
      <w:pPr>
        <w:tabs>
          <w:tab w:val="left" w:pos="540"/>
          <w:tab w:val="left" w:pos="1155"/>
        </w:tabs>
        <w:spacing w:line="400" w:lineRule="exact"/>
        <w:ind w:firstLineChars="200" w:firstLine="480"/>
        <w:rPr>
          <w:rFonts w:asciiTheme="minorEastAsia" w:eastAsiaTheme="minorEastAsia" w:hAnsiTheme="minorEastAsia" w:cs="宋体"/>
          <w:color w:val="000000"/>
          <w:kern w:val="15"/>
          <w:sz w:val="24"/>
        </w:rPr>
      </w:pPr>
      <w:r w:rsidRPr="00093ED8">
        <w:rPr>
          <w:rFonts w:asciiTheme="minorEastAsia" w:eastAsiaTheme="minorEastAsia" w:hAnsiTheme="minorEastAsia" w:hint="eastAsia"/>
          <w:bCs/>
          <w:color w:val="000000"/>
          <w:sz w:val="24"/>
        </w:rPr>
        <w:t>2、</w:t>
      </w:r>
      <w:r w:rsidRPr="00093ED8">
        <w:rPr>
          <w:rFonts w:asciiTheme="minorEastAsia" w:eastAsiaTheme="minorEastAsia" w:hAnsiTheme="minorEastAsia" w:cs="宋体"/>
          <w:color w:val="000000"/>
          <w:kern w:val="15"/>
          <w:sz w:val="24"/>
        </w:rPr>
        <w:t>请供应</w:t>
      </w:r>
      <w:proofErr w:type="gramStart"/>
      <w:r w:rsidRPr="00093ED8">
        <w:rPr>
          <w:rFonts w:asciiTheme="minorEastAsia" w:eastAsiaTheme="minorEastAsia" w:hAnsiTheme="minorEastAsia" w:cs="宋体"/>
          <w:color w:val="000000"/>
          <w:kern w:val="15"/>
          <w:sz w:val="24"/>
        </w:rPr>
        <w:t>商按照</w:t>
      </w:r>
      <w:proofErr w:type="gramEnd"/>
      <w:r w:rsidRPr="00093ED8">
        <w:rPr>
          <w:rFonts w:asciiTheme="minorEastAsia" w:eastAsiaTheme="minorEastAsia" w:hAnsiTheme="minorEastAsia" w:cs="宋体"/>
          <w:color w:val="000000"/>
          <w:kern w:val="15"/>
          <w:sz w:val="24"/>
        </w:rPr>
        <w:t>陕西省财政厅关于政府采购供应</w:t>
      </w:r>
      <w:proofErr w:type="gramStart"/>
      <w:r w:rsidRPr="00093ED8">
        <w:rPr>
          <w:rFonts w:asciiTheme="minorEastAsia" w:eastAsiaTheme="minorEastAsia" w:hAnsiTheme="minorEastAsia" w:cs="宋体"/>
          <w:color w:val="000000"/>
          <w:kern w:val="15"/>
          <w:sz w:val="24"/>
        </w:rPr>
        <w:t>商注册</w:t>
      </w:r>
      <w:proofErr w:type="gramEnd"/>
      <w:r w:rsidRPr="00093ED8">
        <w:rPr>
          <w:rFonts w:asciiTheme="minorEastAsia" w:eastAsiaTheme="minorEastAsia" w:hAnsiTheme="minorEastAsia" w:cs="宋体"/>
          <w:color w:val="000000"/>
          <w:kern w:val="15"/>
          <w:sz w:val="24"/>
        </w:rPr>
        <w:t>登记有关事项的通知中的要求，通过陕西省政府采购网（http://www.ccgp-shaanxi.gov.cn/）注册登记加入陕西省政府采购供应商库。</w:t>
      </w:r>
    </w:p>
    <w:p w:rsidR="00364C9A" w:rsidRDefault="00364C9A" w:rsidP="005A19DC">
      <w:pPr>
        <w:pStyle w:val="title1"/>
        <w:spacing w:line="400" w:lineRule="exact"/>
        <w:ind w:firstLineChars="200" w:firstLine="480"/>
        <w:rPr>
          <w:rFonts w:asciiTheme="minorEastAsia" w:eastAsiaTheme="minorEastAsia" w:hAnsiTheme="minorEastAsia"/>
          <w:color w:val="000000"/>
          <w:kern w:val="15"/>
        </w:rPr>
      </w:pPr>
      <w:r w:rsidRPr="00093ED8">
        <w:rPr>
          <w:rFonts w:asciiTheme="minorEastAsia" w:eastAsiaTheme="minorEastAsia" w:hAnsiTheme="minorEastAsia" w:hint="eastAsia"/>
          <w:color w:val="000000"/>
          <w:kern w:val="15"/>
        </w:rPr>
        <w:t>3. 本项目专门面向中小企业进行采购，供应商须填写中小企业声明函并对真实性负责。（残疾人福利性企业及监狱企业视同为小型、微型企业）。</w:t>
      </w:r>
    </w:p>
    <w:p w:rsidR="00CF0970" w:rsidRDefault="00CF0970" w:rsidP="005A19DC">
      <w:pPr>
        <w:pStyle w:val="title1"/>
        <w:spacing w:line="400" w:lineRule="exact"/>
        <w:ind w:firstLineChars="200" w:firstLine="480"/>
        <w:rPr>
          <w:rFonts w:asciiTheme="minorEastAsia" w:eastAsiaTheme="minorEastAsia" w:hAnsiTheme="minorEastAsia"/>
          <w:color w:val="000000"/>
          <w:kern w:val="15"/>
        </w:rPr>
      </w:pPr>
      <w:r>
        <w:rPr>
          <w:rFonts w:asciiTheme="minorEastAsia" w:eastAsiaTheme="minorEastAsia" w:hAnsiTheme="minorEastAsia" w:hint="eastAsia"/>
          <w:color w:val="000000"/>
          <w:kern w:val="15"/>
        </w:rPr>
        <w:t>4、</w:t>
      </w:r>
      <w:r w:rsidRPr="00CF0970">
        <w:rPr>
          <w:rFonts w:asciiTheme="minorEastAsia" w:eastAsiaTheme="minorEastAsia" w:hAnsiTheme="minorEastAsia" w:hint="eastAsia"/>
          <w:color w:val="000000"/>
          <w:kern w:val="15"/>
        </w:rPr>
        <w:t>本项目采购系统中采购单位为</w:t>
      </w:r>
      <w:r>
        <w:rPr>
          <w:rFonts w:asciiTheme="minorEastAsia" w:eastAsiaTheme="minorEastAsia" w:hAnsiTheme="minorEastAsia" w:hint="eastAsia"/>
          <w:color w:val="000000"/>
          <w:kern w:val="15"/>
        </w:rPr>
        <w:t>柞水县环境保护局</w:t>
      </w:r>
      <w:r w:rsidRPr="00CF0970">
        <w:rPr>
          <w:rFonts w:asciiTheme="minorEastAsia" w:eastAsiaTheme="minorEastAsia" w:hAnsiTheme="minorEastAsia" w:hint="eastAsia"/>
          <w:color w:val="000000"/>
          <w:kern w:val="15"/>
        </w:rPr>
        <w:t>，</w:t>
      </w:r>
      <w:r>
        <w:rPr>
          <w:rFonts w:asciiTheme="minorEastAsia" w:eastAsiaTheme="minorEastAsia" w:hAnsiTheme="minorEastAsia" w:hint="eastAsia"/>
          <w:color w:val="000000"/>
          <w:kern w:val="15"/>
        </w:rPr>
        <w:t>地址：柞水县北关，</w:t>
      </w:r>
      <w:r w:rsidRPr="00CF0970">
        <w:rPr>
          <w:rFonts w:asciiTheme="minorEastAsia" w:eastAsiaTheme="minorEastAsia" w:hAnsiTheme="minorEastAsia" w:hint="eastAsia"/>
          <w:color w:val="000000"/>
          <w:kern w:val="15"/>
        </w:rPr>
        <w:t>实际本项目采购单位为</w:t>
      </w:r>
      <w:proofErr w:type="gramStart"/>
      <w:r w:rsidRPr="00093ED8">
        <w:rPr>
          <w:rFonts w:asciiTheme="minorEastAsia" w:eastAsiaTheme="minorEastAsia" w:hAnsiTheme="minorEastAsia" w:hint="eastAsia"/>
          <w:color w:val="000000"/>
        </w:rPr>
        <w:t>商</w:t>
      </w:r>
      <w:r w:rsidRPr="00093ED8">
        <w:rPr>
          <w:rFonts w:asciiTheme="minorEastAsia" w:eastAsiaTheme="minorEastAsia" w:hAnsiTheme="minorEastAsia" w:hint="eastAsia"/>
          <w:bCs/>
          <w:color w:val="000000"/>
        </w:rPr>
        <w:t>洛市</w:t>
      </w:r>
      <w:proofErr w:type="gramEnd"/>
      <w:r w:rsidRPr="00093ED8">
        <w:rPr>
          <w:rFonts w:asciiTheme="minorEastAsia" w:eastAsiaTheme="minorEastAsia" w:hAnsiTheme="minorEastAsia" w:hint="eastAsia"/>
          <w:bCs/>
          <w:color w:val="000000"/>
        </w:rPr>
        <w:t>生态环境局柞水县分局</w:t>
      </w:r>
      <w:r>
        <w:rPr>
          <w:rFonts w:asciiTheme="minorEastAsia" w:eastAsiaTheme="minorEastAsia" w:hAnsiTheme="minorEastAsia" w:hint="eastAsia"/>
          <w:bCs/>
          <w:color w:val="000000"/>
        </w:rPr>
        <w:t>，地址：</w:t>
      </w:r>
      <w:r w:rsidRPr="00093ED8">
        <w:rPr>
          <w:rFonts w:asciiTheme="minorEastAsia" w:eastAsiaTheme="minorEastAsia" w:hAnsiTheme="minorEastAsia" w:hint="eastAsia"/>
          <w:bCs/>
          <w:color w:val="000000"/>
        </w:rPr>
        <w:t>柞水县石镇社区</w:t>
      </w:r>
      <w:r w:rsidRPr="00CF0970">
        <w:rPr>
          <w:rFonts w:asciiTheme="minorEastAsia" w:eastAsiaTheme="minorEastAsia" w:hAnsiTheme="minorEastAsia" w:hint="eastAsia"/>
          <w:color w:val="000000"/>
          <w:kern w:val="15"/>
        </w:rPr>
        <w:t>。</w:t>
      </w:r>
    </w:p>
    <w:p w:rsidR="00364C9A" w:rsidRPr="00093ED8" w:rsidRDefault="00364C9A" w:rsidP="005A19DC">
      <w:pPr>
        <w:pStyle w:val="a5"/>
        <w:spacing w:before="0" w:beforeAutospacing="0" w:after="0" w:afterAutospacing="0" w:line="400" w:lineRule="exact"/>
        <w:rPr>
          <w:rFonts w:asciiTheme="minorEastAsia" w:eastAsiaTheme="minorEastAsia" w:hAnsiTheme="minorEastAsia"/>
          <w:b/>
          <w:bCs/>
        </w:rPr>
      </w:pPr>
      <w:r w:rsidRPr="00093ED8">
        <w:rPr>
          <w:rFonts w:asciiTheme="minorEastAsia" w:eastAsiaTheme="minorEastAsia" w:hAnsiTheme="minorEastAsia" w:hint="eastAsia"/>
          <w:b/>
          <w:bCs/>
        </w:rPr>
        <w:t xml:space="preserve">七、对本次采购提出询问，请按以下方式联系。 </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color w:val="000000"/>
        </w:rPr>
      </w:pPr>
      <w:r w:rsidRPr="00093ED8">
        <w:rPr>
          <w:rFonts w:asciiTheme="minorEastAsia" w:eastAsiaTheme="minorEastAsia" w:hAnsiTheme="minorEastAsia" w:hint="eastAsia"/>
        </w:rPr>
        <w:t>1、采购人信息</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rPr>
      </w:pPr>
      <w:r w:rsidRPr="00093ED8">
        <w:rPr>
          <w:rFonts w:asciiTheme="minorEastAsia" w:eastAsiaTheme="minorEastAsia" w:hAnsiTheme="minorEastAsia" w:hint="eastAsia"/>
          <w:color w:val="000000"/>
        </w:rPr>
        <w:t>名称：</w:t>
      </w:r>
      <w:proofErr w:type="gramStart"/>
      <w:r w:rsidRPr="00093ED8">
        <w:rPr>
          <w:rFonts w:asciiTheme="minorEastAsia" w:eastAsiaTheme="minorEastAsia" w:hAnsiTheme="minorEastAsia" w:hint="eastAsia"/>
          <w:color w:val="000000"/>
        </w:rPr>
        <w:t>商</w:t>
      </w:r>
      <w:r w:rsidRPr="00093ED8">
        <w:rPr>
          <w:rFonts w:asciiTheme="minorEastAsia" w:eastAsiaTheme="minorEastAsia" w:hAnsiTheme="minorEastAsia" w:hint="eastAsia"/>
          <w:bCs/>
          <w:color w:val="000000"/>
        </w:rPr>
        <w:t>洛市</w:t>
      </w:r>
      <w:proofErr w:type="gramEnd"/>
      <w:r w:rsidRPr="00093ED8">
        <w:rPr>
          <w:rFonts w:asciiTheme="minorEastAsia" w:eastAsiaTheme="minorEastAsia" w:hAnsiTheme="minorEastAsia" w:hint="eastAsia"/>
          <w:bCs/>
          <w:color w:val="000000"/>
        </w:rPr>
        <w:t>生态环境局柞水县分局</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color w:val="000000"/>
        </w:rPr>
      </w:pPr>
      <w:r w:rsidRPr="00093ED8">
        <w:rPr>
          <w:rFonts w:asciiTheme="minorEastAsia" w:eastAsiaTheme="minorEastAsia" w:hAnsiTheme="minorEastAsia" w:hint="eastAsia"/>
        </w:rPr>
        <w:t>地址：</w:t>
      </w:r>
      <w:r w:rsidRPr="00093ED8">
        <w:rPr>
          <w:rFonts w:asciiTheme="minorEastAsia" w:eastAsiaTheme="minorEastAsia" w:hAnsiTheme="minorEastAsia" w:hint="eastAsia"/>
          <w:bCs/>
          <w:color w:val="000000"/>
        </w:rPr>
        <w:t>柞水县石镇社区</w:t>
      </w:r>
    </w:p>
    <w:p w:rsidR="00364C9A" w:rsidRPr="00093ED8" w:rsidRDefault="00364C9A" w:rsidP="005A19DC">
      <w:pPr>
        <w:spacing w:line="400" w:lineRule="exact"/>
        <w:ind w:firstLineChars="200" w:firstLine="480"/>
        <w:rPr>
          <w:rFonts w:asciiTheme="minorEastAsia" w:eastAsiaTheme="minorEastAsia" w:hAnsiTheme="minorEastAsia" w:cs="宋体"/>
          <w:color w:val="000000"/>
          <w:sz w:val="24"/>
        </w:rPr>
      </w:pPr>
      <w:r w:rsidRPr="00093ED8">
        <w:rPr>
          <w:rFonts w:asciiTheme="minorEastAsia" w:eastAsiaTheme="minorEastAsia" w:hAnsiTheme="minorEastAsia" w:hint="eastAsia"/>
          <w:color w:val="000000"/>
          <w:sz w:val="24"/>
        </w:rPr>
        <w:t>联系电话</w:t>
      </w:r>
      <w:r w:rsidRPr="00093ED8">
        <w:rPr>
          <w:rFonts w:asciiTheme="minorEastAsia" w:eastAsiaTheme="minorEastAsia" w:hAnsiTheme="minorEastAsia" w:cs="宋体" w:hint="eastAsia"/>
          <w:color w:val="000000"/>
          <w:sz w:val="24"/>
        </w:rPr>
        <w:t>：</w:t>
      </w:r>
      <w:r w:rsidR="00C86739" w:rsidRPr="001B3E6E">
        <w:rPr>
          <w:rFonts w:ascii="宋体" w:hAnsi="宋体" w:cs="宋体" w:hint="eastAsia"/>
          <w:color w:val="000000"/>
          <w:kern w:val="0"/>
          <w:sz w:val="24"/>
        </w:rPr>
        <w:t>18009140976</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rPr>
      </w:pPr>
      <w:r w:rsidRPr="00093ED8">
        <w:rPr>
          <w:rFonts w:asciiTheme="minorEastAsia" w:eastAsiaTheme="minorEastAsia" w:hAnsiTheme="minorEastAsia" w:hint="eastAsia"/>
        </w:rPr>
        <w:t>2、采购代理机构信息</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rPr>
      </w:pPr>
      <w:r w:rsidRPr="00093ED8">
        <w:rPr>
          <w:rFonts w:asciiTheme="minorEastAsia" w:eastAsiaTheme="minorEastAsia" w:hAnsiTheme="minorEastAsia" w:hint="eastAsia"/>
        </w:rPr>
        <w:t>名称：陕西瑞通工程造价咨询有限公司</w:t>
      </w:r>
      <w:r w:rsidRPr="00093ED8">
        <w:rPr>
          <w:rFonts w:asciiTheme="minorEastAsia" w:eastAsiaTheme="minorEastAsia" w:hAnsiTheme="minorEastAsia"/>
        </w:rPr>
        <w:t xml:space="preserve"> </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bCs/>
          <w:color w:val="000000"/>
        </w:rPr>
      </w:pPr>
      <w:r w:rsidRPr="00093ED8">
        <w:rPr>
          <w:rFonts w:asciiTheme="minorEastAsia" w:eastAsiaTheme="minorEastAsia" w:hAnsiTheme="minorEastAsia" w:hint="eastAsia"/>
        </w:rPr>
        <w:t>地址：</w:t>
      </w:r>
      <w:r w:rsidRPr="00093ED8">
        <w:rPr>
          <w:rFonts w:asciiTheme="minorEastAsia" w:eastAsiaTheme="minorEastAsia" w:hAnsiTheme="minorEastAsia" w:hint="eastAsia"/>
          <w:bCs/>
          <w:color w:val="000000"/>
        </w:rPr>
        <w:t>西安市科技路30号合力紫郡A座24楼01室</w:t>
      </w:r>
    </w:p>
    <w:p w:rsidR="008C4C8E" w:rsidRDefault="00364C9A" w:rsidP="005A19DC">
      <w:pPr>
        <w:pStyle w:val="a5"/>
        <w:spacing w:before="0" w:beforeAutospacing="0" w:after="0" w:afterAutospacing="0" w:line="400" w:lineRule="exact"/>
        <w:ind w:firstLine="420"/>
        <w:rPr>
          <w:rFonts w:asciiTheme="minorEastAsia" w:eastAsiaTheme="minorEastAsia" w:hAnsiTheme="minorEastAsia"/>
          <w:bCs/>
          <w:color w:val="000000"/>
        </w:rPr>
      </w:pPr>
      <w:r w:rsidRPr="00093ED8">
        <w:rPr>
          <w:rFonts w:asciiTheme="minorEastAsia" w:eastAsiaTheme="minorEastAsia" w:hAnsiTheme="minorEastAsia" w:hint="eastAsia"/>
          <w:bCs/>
          <w:color w:val="000000"/>
        </w:rPr>
        <w:t>联系方式：13571947809</w:t>
      </w:r>
      <w:r>
        <w:rPr>
          <w:rFonts w:asciiTheme="minorEastAsia" w:eastAsiaTheme="minorEastAsia" w:hAnsiTheme="minorEastAsia" w:hint="eastAsia"/>
          <w:bCs/>
          <w:color w:val="000000"/>
        </w:rPr>
        <w:t xml:space="preserve">  </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bCs/>
          <w:color w:val="000000"/>
        </w:rPr>
      </w:pPr>
      <w:r w:rsidRPr="00093ED8">
        <w:rPr>
          <w:rFonts w:asciiTheme="minorEastAsia" w:eastAsiaTheme="minorEastAsia" w:hAnsiTheme="minorEastAsia" w:hint="eastAsia"/>
          <w:bCs/>
          <w:color w:val="000000"/>
        </w:rPr>
        <w:t>2、项目联系方式</w:t>
      </w:r>
    </w:p>
    <w:p w:rsidR="00364C9A" w:rsidRPr="00093ED8" w:rsidRDefault="00364C9A" w:rsidP="005A19DC">
      <w:pPr>
        <w:pStyle w:val="a5"/>
        <w:spacing w:before="0" w:beforeAutospacing="0" w:after="0" w:afterAutospacing="0" w:line="400" w:lineRule="exact"/>
        <w:ind w:firstLine="420"/>
        <w:rPr>
          <w:rFonts w:asciiTheme="minorEastAsia" w:eastAsiaTheme="minorEastAsia" w:hAnsiTheme="minorEastAsia"/>
          <w:bCs/>
          <w:color w:val="000000"/>
        </w:rPr>
      </w:pPr>
      <w:r w:rsidRPr="00093ED8">
        <w:rPr>
          <w:rFonts w:asciiTheme="minorEastAsia" w:eastAsiaTheme="minorEastAsia" w:hAnsiTheme="minorEastAsia" w:hint="eastAsia"/>
          <w:bCs/>
          <w:color w:val="000000"/>
        </w:rPr>
        <w:t>项目联系人：马女士</w:t>
      </w:r>
    </w:p>
    <w:p w:rsidR="00364C9A" w:rsidRDefault="00364C9A" w:rsidP="005A19DC">
      <w:pPr>
        <w:pStyle w:val="a5"/>
        <w:spacing w:before="0" w:beforeAutospacing="0" w:after="0" w:afterAutospacing="0" w:line="400" w:lineRule="exact"/>
        <w:ind w:firstLine="420"/>
        <w:rPr>
          <w:rFonts w:asciiTheme="minorEastAsia" w:eastAsiaTheme="minorEastAsia" w:hAnsiTheme="minorEastAsia"/>
          <w:bCs/>
          <w:color w:val="000000"/>
        </w:rPr>
      </w:pPr>
      <w:r w:rsidRPr="00093ED8">
        <w:rPr>
          <w:rFonts w:asciiTheme="minorEastAsia" w:eastAsiaTheme="minorEastAsia" w:hAnsiTheme="minorEastAsia" w:hint="eastAsia"/>
          <w:bCs/>
          <w:color w:val="000000"/>
        </w:rPr>
        <w:t>电 话：13571947809</w:t>
      </w:r>
      <w:r>
        <w:rPr>
          <w:rFonts w:asciiTheme="minorEastAsia" w:eastAsiaTheme="minorEastAsia" w:hAnsiTheme="minorEastAsia" w:hint="eastAsia"/>
          <w:bCs/>
          <w:color w:val="000000"/>
        </w:rPr>
        <w:t xml:space="preserve"> </w:t>
      </w:r>
    </w:p>
    <w:p w:rsidR="00364C9A" w:rsidRPr="00093ED8" w:rsidRDefault="00364C9A" w:rsidP="005A19DC">
      <w:pPr>
        <w:spacing w:line="400" w:lineRule="exact"/>
        <w:ind w:firstLineChars="2050" w:firstLine="4920"/>
        <w:rPr>
          <w:rFonts w:asciiTheme="minorEastAsia" w:eastAsiaTheme="minorEastAsia" w:hAnsiTheme="minorEastAsia"/>
          <w:bCs/>
          <w:color w:val="000000"/>
          <w:sz w:val="24"/>
        </w:rPr>
      </w:pPr>
      <w:r w:rsidRPr="00093ED8">
        <w:rPr>
          <w:rFonts w:asciiTheme="minorEastAsia" w:eastAsiaTheme="minorEastAsia" w:hAnsiTheme="minorEastAsia" w:hint="eastAsia"/>
          <w:bCs/>
          <w:color w:val="000000"/>
          <w:sz w:val="24"/>
        </w:rPr>
        <w:t>陕西瑞通工程造价咨询有限公司</w:t>
      </w:r>
    </w:p>
    <w:p w:rsidR="00364C9A" w:rsidRPr="00093ED8" w:rsidRDefault="00364C9A" w:rsidP="005A19DC">
      <w:pPr>
        <w:pStyle w:val="a5"/>
        <w:spacing w:before="0" w:beforeAutospacing="0" w:after="0" w:afterAutospacing="0" w:line="400" w:lineRule="exact"/>
        <w:ind w:firstLine="420"/>
        <w:rPr>
          <w:rFonts w:ascii="宋体" w:eastAsia="宋体" w:hAnsi="宋体"/>
        </w:rPr>
      </w:pPr>
      <w:r w:rsidRPr="00093ED8">
        <w:rPr>
          <w:rFonts w:asciiTheme="minorEastAsia" w:eastAsiaTheme="minorEastAsia" w:hAnsiTheme="minorEastAsia" w:hint="eastAsia"/>
          <w:bCs/>
          <w:color w:val="000000"/>
        </w:rPr>
        <w:t xml:space="preserve">                                             2023年</w:t>
      </w:r>
      <w:r w:rsidR="00830870">
        <w:rPr>
          <w:rFonts w:asciiTheme="minorEastAsia" w:eastAsiaTheme="minorEastAsia" w:hAnsiTheme="minorEastAsia" w:hint="eastAsia"/>
          <w:bCs/>
          <w:color w:val="000000"/>
        </w:rPr>
        <w:t>11</w:t>
      </w:r>
      <w:r w:rsidRPr="00093ED8">
        <w:rPr>
          <w:rFonts w:asciiTheme="minorEastAsia" w:eastAsiaTheme="minorEastAsia" w:hAnsiTheme="minorEastAsia" w:hint="eastAsia"/>
          <w:bCs/>
          <w:color w:val="000000"/>
        </w:rPr>
        <w:t>月</w:t>
      </w:r>
      <w:r w:rsidR="00830870">
        <w:rPr>
          <w:rFonts w:asciiTheme="minorEastAsia" w:eastAsiaTheme="minorEastAsia" w:hAnsiTheme="minorEastAsia" w:hint="eastAsia"/>
          <w:bCs/>
          <w:color w:val="000000"/>
        </w:rPr>
        <w:t>08</w:t>
      </w:r>
      <w:r w:rsidRPr="00093ED8">
        <w:rPr>
          <w:rFonts w:asciiTheme="minorEastAsia" w:eastAsiaTheme="minorEastAsia" w:hAnsiTheme="minorEastAsia" w:hint="eastAsia"/>
          <w:bCs/>
          <w:color w:val="000000"/>
        </w:rPr>
        <w:t>日</w:t>
      </w:r>
    </w:p>
    <w:p w:rsidR="00E83AFF" w:rsidRPr="00093ED8" w:rsidRDefault="00E83AFF">
      <w:pPr>
        <w:pStyle w:val="a5"/>
        <w:spacing w:before="0" w:beforeAutospacing="0" w:after="0" w:afterAutospacing="0" w:line="400" w:lineRule="exact"/>
        <w:ind w:firstLine="420"/>
        <w:rPr>
          <w:rFonts w:ascii="宋体" w:eastAsia="宋体" w:hAnsi="宋体"/>
        </w:rPr>
      </w:pPr>
    </w:p>
    <w:sectPr w:rsidR="00E83AFF" w:rsidRPr="00093ED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21EF" w:rsidRDefault="000321EF" w:rsidP="00364C9A">
      <w:r>
        <w:separator/>
      </w:r>
    </w:p>
  </w:endnote>
  <w:endnote w:type="continuationSeparator" w:id="0">
    <w:p w:rsidR="000321EF" w:rsidRDefault="000321EF" w:rsidP="00364C9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Helvetica">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21EF" w:rsidRDefault="000321EF" w:rsidP="00364C9A">
      <w:r>
        <w:separator/>
      </w:r>
    </w:p>
  </w:footnote>
  <w:footnote w:type="continuationSeparator" w:id="0">
    <w:p w:rsidR="000321EF" w:rsidRDefault="000321EF" w:rsidP="00364C9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D"/>
    <w:multiLevelType w:val="multilevel"/>
    <w:tmpl w:val="0000000D"/>
    <w:lvl w:ilvl="0">
      <w:start w:val="1"/>
      <w:numFmt w:val="japaneseCounting"/>
      <w:lvlText w:val="%1、"/>
      <w:lvlJc w:val="left"/>
      <w:pPr>
        <w:tabs>
          <w:tab w:val="num" w:pos="1271"/>
        </w:tabs>
        <w:ind w:left="1271" w:hanging="720"/>
      </w:pPr>
      <w:rPr>
        <w:rFonts w:hint="default"/>
        <w:b/>
      </w:rPr>
    </w:lvl>
    <w:lvl w:ilvl="1">
      <w:start w:val="1"/>
      <w:numFmt w:val="lowerLetter"/>
      <w:lvlText w:val="%2)"/>
      <w:lvlJc w:val="left"/>
      <w:pPr>
        <w:tabs>
          <w:tab w:val="num" w:pos="1391"/>
        </w:tabs>
        <w:ind w:left="1391" w:hanging="420"/>
      </w:pPr>
    </w:lvl>
    <w:lvl w:ilvl="2">
      <w:start w:val="1"/>
      <w:numFmt w:val="lowerRoman"/>
      <w:lvlText w:val="%3."/>
      <w:lvlJc w:val="right"/>
      <w:pPr>
        <w:tabs>
          <w:tab w:val="num" w:pos="1811"/>
        </w:tabs>
        <w:ind w:left="1811" w:hanging="420"/>
      </w:pPr>
    </w:lvl>
    <w:lvl w:ilvl="3">
      <w:start w:val="1"/>
      <w:numFmt w:val="decimal"/>
      <w:lvlText w:val="%4."/>
      <w:lvlJc w:val="left"/>
      <w:pPr>
        <w:tabs>
          <w:tab w:val="num" w:pos="2231"/>
        </w:tabs>
        <w:ind w:left="2231" w:hanging="420"/>
      </w:pPr>
    </w:lvl>
    <w:lvl w:ilvl="4">
      <w:start w:val="1"/>
      <w:numFmt w:val="lowerLetter"/>
      <w:lvlText w:val="%5)"/>
      <w:lvlJc w:val="left"/>
      <w:pPr>
        <w:tabs>
          <w:tab w:val="num" w:pos="2651"/>
        </w:tabs>
        <w:ind w:left="2651" w:hanging="420"/>
      </w:pPr>
    </w:lvl>
    <w:lvl w:ilvl="5">
      <w:start w:val="1"/>
      <w:numFmt w:val="lowerRoman"/>
      <w:lvlText w:val="%6."/>
      <w:lvlJc w:val="right"/>
      <w:pPr>
        <w:tabs>
          <w:tab w:val="num" w:pos="3071"/>
        </w:tabs>
        <w:ind w:left="3071" w:hanging="420"/>
      </w:pPr>
    </w:lvl>
    <w:lvl w:ilvl="6">
      <w:start w:val="1"/>
      <w:numFmt w:val="decimal"/>
      <w:lvlText w:val="%7."/>
      <w:lvlJc w:val="left"/>
      <w:pPr>
        <w:tabs>
          <w:tab w:val="num" w:pos="3491"/>
        </w:tabs>
        <w:ind w:left="3491" w:hanging="420"/>
      </w:pPr>
    </w:lvl>
    <w:lvl w:ilvl="7">
      <w:start w:val="1"/>
      <w:numFmt w:val="lowerLetter"/>
      <w:lvlText w:val="%8)"/>
      <w:lvlJc w:val="left"/>
      <w:pPr>
        <w:tabs>
          <w:tab w:val="num" w:pos="3911"/>
        </w:tabs>
        <w:ind w:left="3911" w:hanging="420"/>
      </w:pPr>
    </w:lvl>
    <w:lvl w:ilvl="8">
      <w:start w:val="1"/>
      <w:numFmt w:val="lowerRoman"/>
      <w:lvlText w:val="%9."/>
      <w:lvlJc w:val="right"/>
      <w:pPr>
        <w:tabs>
          <w:tab w:val="num" w:pos="4331"/>
        </w:tabs>
        <w:ind w:left="4331"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A081D"/>
    <w:rsid w:val="000321EF"/>
    <w:rsid w:val="001A2198"/>
    <w:rsid w:val="001C4AD5"/>
    <w:rsid w:val="00331660"/>
    <w:rsid w:val="00364C9A"/>
    <w:rsid w:val="00457F5C"/>
    <w:rsid w:val="004710DF"/>
    <w:rsid w:val="00482C1C"/>
    <w:rsid w:val="004D4418"/>
    <w:rsid w:val="00513626"/>
    <w:rsid w:val="005A19DC"/>
    <w:rsid w:val="005F3788"/>
    <w:rsid w:val="006A081D"/>
    <w:rsid w:val="006B4DEB"/>
    <w:rsid w:val="007F7257"/>
    <w:rsid w:val="00824616"/>
    <w:rsid w:val="00830870"/>
    <w:rsid w:val="00865E00"/>
    <w:rsid w:val="008A1DF1"/>
    <w:rsid w:val="008C4C8E"/>
    <w:rsid w:val="00900BDA"/>
    <w:rsid w:val="00933D03"/>
    <w:rsid w:val="00A755C6"/>
    <w:rsid w:val="00AD0A75"/>
    <w:rsid w:val="00B03D4C"/>
    <w:rsid w:val="00B5298D"/>
    <w:rsid w:val="00B97FE2"/>
    <w:rsid w:val="00BA4088"/>
    <w:rsid w:val="00BD6092"/>
    <w:rsid w:val="00C86739"/>
    <w:rsid w:val="00CD4317"/>
    <w:rsid w:val="00CF0970"/>
    <w:rsid w:val="00D0750B"/>
    <w:rsid w:val="00D63BE6"/>
    <w:rsid w:val="00DE21A4"/>
    <w:rsid w:val="00E03945"/>
    <w:rsid w:val="00E37CAE"/>
    <w:rsid w:val="00E72492"/>
    <w:rsid w:val="00E83AFF"/>
    <w:rsid w:val="00E96CC6"/>
    <w:rsid w:val="00EA66CF"/>
    <w:rsid w:val="00F120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4C9A"/>
    <w:pPr>
      <w:widowControl w:val="0"/>
      <w:jc w:val="both"/>
    </w:pPr>
    <w:rPr>
      <w:rFonts w:ascii="Times New Roman" w:eastAsia="宋体" w:hAnsi="Times New Roman" w:cs="Times New Roman"/>
      <w:szCs w:val="24"/>
    </w:rPr>
  </w:style>
  <w:style w:type="paragraph" w:styleId="2">
    <w:name w:val="heading 2"/>
    <w:basedOn w:val="a"/>
    <w:next w:val="a"/>
    <w:link w:val="2Char1"/>
    <w:qFormat/>
    <w:rsid w:val="00364C9A"/>
    <w:pPr>
      <w:keepNext/>
      <w:keepLines/>
      <w:tabs>
        <w:tab w:val="left" w:pos="1391"/>
      </w:tabs>
      <w:spacing w:line="360" w:lineRule="auto"/>
      <w:ind w:left="1391" w:hanging="420"/>
      <w:jc w:val="left"/>
      <w:outlineLvl w:val="1"/>
    </w:pPr>
    <w:rPr>
      <w:rFonts w:ascii="宋体" w:hAnsi="宋体"/>
      <w:b/>
      <w:bCs/>
      <w:sz w:val="32"/>
      <w:szCs w:val="3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64C9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64C9A"/>
    <w:rPr>
      <w:sz w:val="18"/>
      <w:szCs w:val="18"/>
    </w:rPr>
  </w:style>
  <w:style w:type="paragraph" w:styleId="a4">
    <w:name w:val="footer"/>
    <w:basedOn w:val="a"/>
    <w:link w:val="Char0"/>
    <w:uiPriority w:val="99"/>
    <w:unhideWhenUsed/>
    <w:rsid w:val="00364C9A"/>
    <w:pPr>
      <w:tabs>
        <w:tab w:val="center" w:pos="4153"/>
        <w:tab w:val="right" w:pos="8306"/>
      </w:tabs>
      <w:snapToGrid w:val="0"/>
      <w:jc w:val="left"/>
    </w:pPr>
    <w:rPr>
      <w:sz w:val="18"/>
      <w:szCs w:val="18"/>
    </w:rPr>
  </w:style>
  <w:style w:type="character" w:customStyle="1" w:styleId="Char0">
    <w:name w:val="页脚 Char"/>
    <w:basedOn w:val="a0"/>
    <w:link w:val="a4"/>
    <w:uiPriority w:val="99"/>
    <w:rsid w:val="00364C9A"/>
    <w:rPr>
      <w:sz w:val="18"/>
      <w:szCs w:val="18"/>
    </w:rPr>
  </w:style>
  <w:style w:type="character" w:customStyle="1" w:styleId="2Char">
    <w:name w:val="标题 2 Char"/>
    <w:basedOn w:val="a0"/>
    <w:uiPriority w:val="9"/>
    <w:semiHidden/>
    <w:rsid w:val="00364C9A"/>
    <w:rPr>
      <w:rFonts w:asciiTheme="majorHAnsi" w:eastAsiaTheme="majorEastAsia" w:hAnsiTheme="majorHAnsi" w:cstheme="majorBidi"/>
      <w:b/>
      <w:bCs/>
      <w:sz w:val="32"/>
      <w:szCs w:val="32"/>
    </w:rPr>
  </w:style>
  <w:style w:type="character" w:customStyle="1" w:styleId="2Char1">
    <w:name w:val="标题 2 Char1"/>
    <w:link w:val="2"/>
    <w:rsid w:val="00364C9A"/>
    <w:rPr>
      <w:rFonts w:ascii="宋体" w:eastAsia="宋体" w:hAnsi="宋体" w:cs="Times New Roman"/>
      <w:b/>
      <w:bCs/>
      <w:sz w:val="32"/>
      <w:szCs w:val="30"/>
      <w:lang w:val="x-none" w:eastAsia="x-none"/>
    </w:rPr>
  </w:style>
  <w:style w:type="paragraph" w:styleId="a5">
    <w:name w:val="Normal (Web)"/>
    <w:basedOn w:val="a"/>
    <w:qFormat/>
    <w:rsid w:val="00364C9A"/>
    <w:pPr>
      <w:widowControl/>
      <w:spacing w:before="100" w:beforeAutospacing="1" w:after="100" w:afterAutospacing="1" w:line="360" w:lineRule="auto"/>
      <w:jc w:val="left"/>
    </w:pPr>
    <w:rPr>
      <w:rFonts w:ascii="Arial Unicode MS" w:eastAsia="Arial Unicode MS" w:hAnsi="Arial Unicode MS" w:cs="Arial Unicode MS"/>
      <w:kern w:val="0"/>
      <w:sz w:val="24"/>
    </w:rPr>
  </w:style>
  <w:style w:type="paragraph" w:customStyle="1" w:styleId="ListParagraph1">
    <w:name w:val="List Paragraph1"/>
    <w:basedOn w:val="a"/>
    <w:uiPriority w:val="34"/>
    <w:qFormat/>
    <w:rsid w:val="00364C9A"/>
    <w:pPr>
      <w:ind w:firstLineChars="200" w:firstLine="420"/>
    </w:pPr>
  </w:style>
  <w:style w:type="paragraph" w:customStyle="1" w:styleId="title1">
    <w:name w:val="title1"/>
    <w:basedOn w:val="a"/>
    <w:rsid w:val="00364C9A"/>
    <w:pPr>
      <w:widowControl/>
      <w:jc w:val="left"/>
    </w:pPr>
    <w:rPr>
      <w:rFonts w:ascii="宋体" w:hAnsi="宋体" w:cs="宋体"/>
      <w:kern w:val="0"/>
      <w:sz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64C9A"/>
    <w:pPr>
      <w:widowControl w:val="0"/>
      <w:jc w:val="both"/>
    </w:pPr>
    <w:rPr>
      <w:rFonts w:ascii="Times New Roman" w:eastAsia="宋体" w:hAnsi="Times New Roman" w:cs="Times New Roman"/>
      <w:szCs w:val="24"/>
    </w:rPr>
  </w:style>
  <w:style w:type="paragraph" w:styleId="2">
    <w:name w:val="heading 2"/>
    <w:basedOn w:val="a"/>
    <w:next w:val="a"/>
    <w:link w:val="2Char1"/>
    <w:qFormat/>
    <w:rsid w:val="00364C9A"/>
    <w:pPr>
      <w:keepNext/>
      <w:keepLines/>
      <w:tabs>
        <w:tab w:val="left" w:pos="1391"/>
      </w:tabs>
      <w:spacing w:line="360" w:lineRule="auto"/>
      <w:ind w:left="1391" w:hanging="420"/>
      <w:jc w:val="left"/>
      <w:outlineLvl w:val="1"/>
    </w:pPr>
    <w:rPr>
      <w:rFonts w:ascii="宋体" w:hAnsi="宋体"/>
      <w:b/>
      <w:bCs/>
      <w:sz w:val="32"/>
      <w:szCs w:val="30"/>
      <w:lang w:val="x-none" w:eastAsia="x-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64C9A"/>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64C9A"/>
    <w:rPr>
      <w:sz w:val="18"/>
      <w:szCs w:val="18"/>
    </w:rPr>
  </w:style>
  <w:style w:type="paragraph" w:styleId="a4">
    <w:name w:val="footer"/>
    <w:basedOn w:val="a"/>
    <w:link w:val="Char0"/>
    <w:uiPriority w:val="99"/>
    <w:unhideWhenUsed/>
    <w:rsid w:val="00364C9A"/>
    <w:pPr>
      <w:tabs>
        <w:tab w:val="center" w:pos="4153"/>
        <w:tab w:val="right" w:pos="8306"/>
      </w:tabs>
      <w:snapToGrid w:val="0"/>
      <w:jc w:val="left"/>
    </w:pPr>
    <w:rPr>
      <w:sz w:val="18"/>
      <w:szCs w:val="18"/>
    </w:rPr>
  </w:style>
  <w:style w:type="character" w:customStyle="1" w:styleId="Char0">
    <w:name w:val="页脚 Char"/>
    <w:basedOn w:val="a0"/>
    <w:link w:val="a4"/>
    <w:uiPriority w:val="99"/>
    <w:rsid w:val="00364C9A"/>
    <w:rPr>
      <w:sz w:val="18"/>
      <w:szCs w:val="18"/>
    </w:rPr>
  </w:style>
  <w:style w:type="character" w:customStyle="1" w:styleId="2Char">
    <w:name w:val="标题 2 Char"/>
    <w:basedOn w:val="a0"/>
    <w:uiPriority w:val="9"/>
    <w:semiHidden/>
    <w:rsid w:val="00364C9A"/>
    <w:rPr>
      <w:rFonts w:asciiTheme="majorHAnsi" w:eastAsiaTheme="majorEastAsia" w:hAnsiTheme="majorHAnsi" w:cstheme="majorBidi"/>
      <w:b/>
      <w:bCs/>
      <w:sz w:val="32"/>
      <w:szCs w:val="32"/>
    </w:rPr>
  </w:style>
  <w:style w:type="character" w:customStyle="1" w:styleId="2Char1">
    <w:name w:val="标题 2 Char1"/>
    <w:link w:val="2"/>
    <w:rsid w:val="00364C9A"/>
    <w:rPr>
      <w:rFonts w:ascii="宋体" w:eastAsia="宋体" w:hAnsi="宋体" w:cs="Times New Roman"/>
      <w:b/>
      <w:bCs/>
      <w:sz w:val="32"/>
      <w:szCs w:val="30"/>
      <w:lang w:val="x-none" w:eastAsia="x-none"/>
    </w:rPr>
  </w:style>
  <w:style w:type="paragraph" w:styleId="a5">
    <w:name w:val="Normal (Web)"/>
    <w:basedOn w:val="a"/>
    <w:qFormat/>
    <w:rsid w:val="00364C9A"/>
    <w:pPr>
      <w:widowControl/>
      <w:spacing w:before="100" w:beforeAutospacing="1" w:after="100" w:afterAutospacing="1" w:line="360" w:lineRule="auto"/>
      <w:jc w:val="left"/>
    </w:pPr>
    <w:rPr>
      <w:rFonts w:ascii="Arial Unicode MS" w:eastAsia="Arial Unicode MS" w:hAnsi="Arial Unicode MS" w:cs="Arial Unicode MS"/>
      <w:kern w:val="0"/>
      <w:sz w:val="24"/>
    </w:rPr>
  </w:style>
  <w:style w:type="paragraph" w:customStyle="1" w:styleId="ListParagraph1">
    <w:name w:val="List Paragraph1"/>
    <w:basedOn w:val="a"/>
    <w:uiPriority w:val="34"/>
    <w:qFormat/>
    <w:rsid w:val="00364C9A"/>
    <w:pPr>
      <w:ind w:firstLineChars="200" w:firstLine="420"/>
    </w:pPr>
  </w:style>
  <w:style w:type="paragraph" w:customStyle="1" w:styleId="title1">
    <w:name w:val="title1"/>
    <w:basedOn w:val="a"/>
    <w:rsid w:val="00364C9A"/>
    <w:pPr>
      <w:widowControl/>
      <w:jc w:val="left"/>
    </w:pPr>
    <w:rPr>
      <w:rFonts w:ascii="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192</TotalTime>
  <Pages>3</Pages>
  <Words>339</Words>
  <Characters>1936</Characters>
  <Application>Microsoft Office Word</Application>
  <DocSecurity>0</DocSecurity>
  <Lines>16</Lines>
  <Paragraphs>4</Paragraphs>
  <ScaleCrop>false</ScaleCrop>
  <Company>Micorosoft</Company>
  <LinksUpToDate>false</LinksUpToDate>
  <CharactersWithSpaces>2271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田萌</dc:creator>
  <cp:keywords/>
  <dc:description/>
  <cp:lastModifiedBy>田萌</cp:lastModifiedBy>
  <cp:revision>30</cp:revision>
  <dcterms:created xsi:type="dcterms:W3CDTF">2023-09-08T03:28:00Z</dcterms:created>
  <dcterms:modified xsi:type="dcterms:W3CDTF">2023-11-08T03:50:00Z</dcterms:modified>
</cp:coreProperties>
</file>