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sz w:val="32"/>
          <w:szCs w:val="32"/>
        </w:rPr>
      </w:pPr>
      <w:r>
        <w:rPr>
          <w:rFonts w:hint="eastAsia" w:ascii="黑体" w:hAnsi="黑体" w:eastAsia="黑体" w:cs="黑体"/>
          <w:b w:val="0"/>
          <w:bCs/>
          <w:sz w:val="32"/>
          <w:szCs w:val="32"/>
        </w:rPr>
        <w:t>项目</w:t>
      </w:r>
      <w:r>
        <w:rPr>
          <w:rFonts w:hint="eastAsia" w:ascii="黑体" w:hAnsi="黑体" w:eastAsia="黑体" w:cs="黑体"/>
          <w:b w:val="0"/>
          <w:bCs/>
          <w:sz w:val="32"/>
          <w:szCs w:val="32"/>
          <w:lang w:eastAsia="zh-CN"/>
        </w:rPr>
        <w:t>规格、大小、要求</w:t>
      </w:r>
      <w:r>
        <w:rPr>
          <w:rFonts w:hint="eastAsia" w:ascii="黑体" w:hAnsi="黑体" w:eastAsia="黑体" w:cs="黑体"/>
          <w:b w:val="0"/>
          <w:bCs/>
          <w:sz w:val="32"/>
          <w:szCs w:val="32"/>
        </w:rPr>
        <w:t>：</w:t>
      </w:r>
    </w:p>
    <w:p>
      <w:pPr>
        <w:spacing w:line="360" w:lineRule="auto"/>
        <w:rPr>
          <w:rFonts w:hint="eastAsia" w:ascii="仿宋" w:hAnsi="仿宋" w:eastAsia="仿宋" w:cs="仿宋"/>
          <w:sz w:val="32"/>
          <w:szCs w:val="32"/>
        </w:rPr>
      </w:pPr>
      <w:r>
        <w:rPr>
          <w:rFonts w:hint="eastAsia" w:ascii="仿宋" w:hAnsi="仿宋" w:eastAsia="仿宋" w:cs="仿宋"/>
          <w:b/>
          <w:sz w:val="32"/>
          <w:szCs w:val="32"/>
          <w:lang w:val="en-US" w:eastAsia="zh-CN"/>
        </w:rPr>
        <w:t>1.</w:t>
      </w:r>
      <w:r>
        <w:rPr>
          <w:rFonts w:hint="eastAsia" w:ascii="仿宋" w:hAnsi="仿宋" w:eastAsia="仿宋" w:cs="仿宋"/>
          <w:b/>
          <w:sz w:val="32"/>
          <w:szCs w:val="32"/>
        </w:rPr>
        <w:t>项目基本情况：</w:t>
      </w:r>
    </w:p>
    <w:p>
      <w:pPr>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lang w:val="en-US" w:eastAsia="zh-CN"/>
          <w14:textFill>
            <w14:solidFill>
              <w14:schemeClr w14:val="tx1"/>
            </w14:solidFill>
          </w14:textFill>
        </w:rPr>
        <w:t>a.</w:t>
      </w:r>
      <w:r>
        <w:rPr>
          <w:rFonts w:hint="eastAsia" w:ascii="仿宋" w:hAnsi="仿宋" w:eastAsia="仿宋"/>
          <w:color w:val="000000" w:themeColor="text1"/>
          <w:sz w:val="32"/>
          <w:szCs w:val="32"/>
          <w14:textFill>
            <w14:solidFill>
              <w14:schemeClr w14:val="tx1"/>
            </w14:solidFill>
          </w14:textFill>
        </w:rPr>
        <w:t>预计就餐人数</w:t>
      </w:r>
    </w:p>
    <w:tbl>
      <w:tblPr>
        <w:tblStyle w:val="2"/>
        <w:tblW w:w="8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2969"/>
        <w:gridCol w:w="2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507" w:type="dxa"/>
            <w:vAlign w:val="center"/>
          </w:tcPr>
          <w:p>
            <w:pPr>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时间范围</w:t>
            </w:r>
          </w:p>
        </w:tc>
        <w:tc>
          <w:tcPr>
            <w:tcW w:w="2969" w:type="dxa"/>
            <w:vAlign w:val="center"/>
          </w:tcPr>
          <w:p>
            <w:pPr>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周一至周五</w:t>
            </w:r>
          </w:p>
        </w:tc>
        <w:tc>
          <w:tcPr>
            <w:tcW w:w="2740" w:type="dxa"/>
            <w:vAlign w:val="center"/>
          </w:tcPr>
          <w:p>
            <w:pPr>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周末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507" w:type="dxa"/>
            <w:vAlign w:val="center"/>
          </w:tcPr>
          <w:p>
            <w:pPr>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早餐</w:t>
            </w:r>
          </w:p>
        </w:tc>
        <w:tc>
          <w:tcPr>
            <w:tcW w:w="2969" w:type="dxa"/>
            <w:vAlign w:val="center"/>
          </w:tcPr>
          <w:p>
            <w:pPr>
              <w:jc w:val="center"/>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lang w:val="en-US" w:eastAsia="zh-CN"/>
                <w14:textFill>
                  <w14:solidFill>
                    <w14:schemeClr w14:val="tx1"/>
                  </w14:solidFill>
                </w14:textFill>
              </w:rPr>
              <w:t>00</w:t>
            </w:r>
          </w:p>
        </w:tc>
        <w:tc>
          <w:tcPr>
            <w:tcW w:w="2740" w:type="dxa"/>
            <w:vAlign w:val="center"/>
          </w:tcPr>
          <w:p>
            <w:pPr>
              <w:jc w:val="center"/>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507" w:type="dxa"/>
            <w:vAlign w:val="center"/>
          </w:tcPr>
          <w:p>
            <w:pPr>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中餐</w:t>
            </w:r>
          </w:p>
        </w:tc>
        <w:tc>
          <w:tcPr>
            <w:tcW w:w="2969" w:type="dxa"/>
            <w:vAlign w:val="center"/>
          </w:tcPr>
          <w:p>
            <w:pPr>
              <w:jc w:val="center"/>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141</w:t>
            </w:r>
          </w:p>
        </w:tc>
        <w:tc>
          <w:tcPr>
            <w:tcW w:w="2740" w:type="dxa"/>
            <w:vAlign w:val="center"/>
          </w:tcPr>
          <w:p>
            <w:pPr>
              <w:jc w:val="center"/>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lang w:val="en-US" w:eastAsia="zh-CN"/>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507" w:type="dxa"/>
            <w:vAlign w:val="center"/>
          </w:tcPr>
          <w:p>
            <w:pPr>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晚餐</w:t>
            </w:r>
          </w:p>
        </w:tc>
        <w:tc>
          <w:tcPr>
            <w:tcW w:w="2969" w:type="dxa"/>
            <w:vAlign w:val="center"/>
          </w:tcPr>
          <w:p>
            <w:pPr>
              <w:jc w:val="center"/>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100</w:t>
            </w:r>
          </w:p>
        </w:tc>
        <w:tc>
          <w:tcPr>
            <w:tcW w:w="2740" w:type="dxa"/>
            <w:vAlign w:val="center"/>
          </w:tcPr>
          <w:p>
            <w:pPr>
              <w:jc w:val="center"/>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507" w:type="dxa"/>
            <w:vAlign w:val="center"/>
          </w:tcPr>
          <w:p>
            <w:pPr>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夜餐</w:t>
            </w:r>
          </w:p>
        </w:tc>
        <w:tc>
          <w:tcPr>
            <w:tcW w:w="2969" w:type="dxa"/>
            <w:vAlign w:val="center"/>
          </w:tcPr>
          <w:p>
            <w:pPr>
              <w:jc w:val="center"/>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40</w:t>
            </w:r>
          </w:p>
        </w:tc>
        <w:tc>
          <w:tcPr>
            <w:tcW w:w="2740" w:type="dxa"/>
            <w:vAlign w:val="center"/>
          </w:tcPr>
          <w:p>
            <w:pPr>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40</w:t>
            </w:r>
          </w:p>
        </w:tc>
      </w:tr>
    </w:tbl>
    <w:p>
      <w:pPr>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以上就餐人数为20</w:t>
      </w:r>
      <w:r>
        <w:rPr>
          <w:rFonts w:hint="eastAsia" w:ascii="仿宋" w:hAnsi="仿宋" w:eastAsia="仿宋"/>
          <w:color w:val="000000" w:themeColor="text1"/>
          <w:sz w:val="32"/>
          <w:szCs w:val="32"/>
          <w:lang w:val="en-US" w:eastAsia="zh-CN"/>
          <w14:textFill>
            <w14:solidFill>
              <w14:schemeClr w14:val="tx1"/>
            </w14:solidFill>
          </w14:textFill>
        </w:rPr>
        <w:t>23</w:t>
      </w:r>
      <w:r>
        <w:rPr>
          <w:rFonts w:hint="eastAsia" w:ascii="仿宋" w:hAnsi="仿宋" w:eastAsia="仿宋"/>
          <w:color w:val="000000" w:themeColor="text1"/>
          <w:sz w:val="32"/>
          <w:szCs w:val="32"/>
          <w14:textFill>
            <w14:solidFill>
              <w14:schemeClr w14:val="tx1"/>
            </w14:solidFill>
          </w14:textFill>
        </w:rPr>
        <w:t>年度上半年就餐情况估算人数，仅供参考。</w:t>
      </w:r>
    </w:p>
    <w:p>
      <w:pPr>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b.</w:t>
      </w:r>
      <w:r>
        <w:rPr>
          <w:rFonts w:hint="eastAsia" w:ascii="仿宋" w:hAnsi="仿宋" w:eastAsia="仿宋"/>
          <w:color w:val="000000" w:themeColor="text1"/>
          <w:sz w:val="32"/>
          <w:szCs w:val="32"/>
          <w14:textFill>
            <w14:solidFill>
              <w14:schemeClr w14:val="tx1"/>
            </w14:solidFill>
          </w14:textFill>
        </w:rPr>
        <w:t>菜品安排：馒头、花卷每餐供应，不限量。</w:t>
      </w:r>
    </w:p>
    <w:tbl>
      <w:tblPr>
        <w:tblStyle w:val="2"/>
        <w:tblW w:w="8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3118"/>
        <w:gridCol w:w="3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899" w:type="dxa"/>
            <w:vAlign w:val="center"/>
          </w:tcPr>
          <w:p>
            <w:pPr>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时间范围</w:t>
            </w:r>
          </w:p>
        </w:tc>
        <w:tc>
          <w:tcPr>
            <w:tcW w:w="3118" w:type="dxa"/>
            <w:vAlign w:val="center"/>
          </w:tcPr>
          <w:p>
            <w:pPr>
              <w:ind w:firstLine="640" w:firstLineChars="200"/>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周一至周五</w:t>
            </w:r>
          </w:p>
        </w:tc>
        <w:tc>
          <w:tcPr>
            <w:tcW w:w="3168" w:type="dxa"/>
            <w:vAlign w:val="center"/>
          </w:tcPr>
          <w:p>
            <w:pPr>
              <w:ind w:firstLine="640" w:firstLineChars="200"/>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周末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899" w:type="dxa"/>
            <w:vAlign w:val="center"/>
          </w:tcPr>
          <w:p>
            <w:pPr>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早餐</w:t>
            </w:r>
          </w:p>
        </w:tc>
        <w:tc>
          <w:tcPr>
            <w:tcW w:w="3118" w:type="dxa"/>
            <w:vAlign w:val="center"/>
          </w:tcPr>
          <w:p>
            <w:pPr>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三个小菜，一个小吃（豆腐脑、胡辣汤、包子等），一个粥</w:t>
            </w:r>
          </w:p>
        </w:tc>
        <w:tc>
          <w:tcPr>
            <w:tcW w:w="3168" w:type="dxa"/>
            <w:vAlign w:val="center"/>
          </w:tcPr>
          <w:p>
            <w:pPr>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三个小菜，</w:t>
            </w:r>
            <w:r>
              <w:rPr>
                <w:rFonts w:hint="eastAsia" w:ascii="仿宋" w:hAnsi="仿宋" w:eastAsia="仿宋"/>
                <w:color w:val="000000" w:themeColor="text1"/>
                <w:sz w:val="32"/>
                <w:szCs w:val="32"/>
                <w:lang w:eastAsia="zh-CN"/>
                <w14:textFill>
                  <w14:solidFill>
                    <w14:schemeClr w14:val="tx1"/>
                  </w14:solidFill>
                </w14:textFill>
              </w:rPr>
              <w:t>馒头，</w:t>
            </w:r>
            <w:r>
              <w:rPr>
                <w:rFonts w:hint="eastAsia" w:ascii="仿宋" w:hAnsi="仿宋" w:eastAsia="仿宋"/>
                <w:color w:val="000000" w:themeColor="text1"/>
                <w:sz w:val="32"/>
                <w:szCs w:val="32"/>
                <w14:textFill>
                  <w14:solidFill>
                    <w14:schemeClr w14:val="tx1"/>
                  </w14:solidFill>
                </w14:textFill>
              </w:rPr>
              <w:t>一个粥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899" w:type="dxa"/>
            <w:vAlign w:val="center"/>
          </w:tcPr>
          <w:p>
            <w:pPr>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中餐</w:t>
            </w:r>
          </w:p>
        </w:tc>
        <w:tc>
          <w:tcPr>
            <w:tcW w:w="3118" w:type="dxa"/>
            <w:vAlign w:val="center"/>
          </w:tcPr>
          <w:p>
            <w:pPr>
              <w:jc w:val="center"/>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一个主荤一个辅荤，两个素菜，面</w:t>
            </w:r>
            <w:r>
              <w:rPr>
                <w:rFonts w:hint="eastAsia" w:ascii="仿宋" w:hAnsi="仿宋" w:eastAsia="仿宋"/>
                <w:color w:val="000000" w:themeColor="text1"/>
                <w:sz w:val="32"/>
                <w:szCs w:val="32"/>
                <w:lang w:val="en-US" w:eastAsia="zh-CN"/>
                <w14:textFill>
                  <w14:solidFill>
                    <w14:schemeClr w14:val="tx1"/>
                  </w14:solidFill>
                </w14:textFill>
              </w:rPr>
              <w:t>条</w:t>
            </w:r>
            <w:r>
              <w:rPr>
                <w:rFonts w:hint="eastAsia" w:ascii="仿宋" w:hAnsi="仿宋" w:eastAsia="仿宋"/>
                <w:color w:val="000000" w:themeColor="text1"/>
                <w:sz w:val="32"/>
                <w:szCs w:val="32"/>
                <w14:textFill>
                  <w14:solidFill>
                    <w14:schemeClr w14:val="tx1"/>
                  </w14:solidFill>
                </w14:textFill>
              </w:rPr>
              <w:t>，米饭，</w:t>
            </w:r>
            <w:r>
              <w:rPr>
                <w:rFonts w:hint="eastAsia" w:ascii="仿宋" w:hAnsi="仿宋" w:eastAsia="仿宋"/>
                <w:color w:val="000000" w:themeColor="text1"/>
                <w:sz w:val="32"/>
                <w:szCs w:val="32"/>
                <w:lang w:val="en-US" w:eastAsia="zh-CN"/>
                <w14:textFill>
                  <w14:solidFill>
                    <w14:schemeClr w14:val="tx1"/>
                  </w14:solidFill>
                </w14:textFill>
              </w:rPr>
              <w:t>一种</w:t>
            </w:r>
            <w:r>
              <w:rPr>
                <w:rFonts w:hint="eastAsia" w:ascii="仿宋" w:hAnsi="仿宋" w:eastAsia="仿宋"/>
                <w:color w:val="000000" w:themeColor="text1"/>
                <w:sz w:val="32"/>
                <w:szCs w:val="32"/>
                <w14:textFill>
                  <w14:solidFill>
                    <w14:schemeClr w14:val="tx1"/>
                  </w14:solidFill>
                </w14:textFill>
              </w:rPr>
              <w:t>汤</w:t>
            </w:r>
            <w:r>
              <w:rPr>
                <w:rFonts w:hint="eastAsia" w:ascii="仿宋" w:hAnsi="仿宋" w:eastAsia="仿宋"/>
                <w:color w:val="000000" w:themeColor="text1"/>
                <w:sz w:val="32"/>
                <w:szCs w:val="32"/>
                <w:lang w:eastAsia="zh-CN"/>
                <w14:textFill>
                  <w14:solidFill>
                    <w14:schemeClr w14:val="tx1"/>
                  </w14:solidFill>
                </w14:textFill>
              </w:rPr>
              <w:t>等</w:t>
            </w:r>
          </w:p>
        </w:tc>
        <w:tc>
          <w:tcPr>
            <w:tcW w:w="3168" w:type="dxa"/>
            <w:vAlign w:val="center"/>
          </w:tcPr>
          <w:p>
            <w:pPr>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两荤两素，面</w:t>
            </w:r>
            <w:r>
              <w:rPr>
                <w:rFonts w:hint="eastAsia" w:ascii="仿宋" w:hAnsi="仿宋" w:eastAsia="仿宋"/>
                <w:color w:val="000000" w:themeColor="text1"/>
                <w:sz w:val="32"/>
                <w:szCs w:val="32"/>
                <w:lang w:val="en-US" w:eastAsia="zh-CN"/>
                <w14:textFill>
                  <w14:solidFill>
                    <w14:schemeClr w14:val="tx1"/>
                  </w14:solidFill>
                </w14:textFill>
              </w:rPr>
              <w:t>条</w:t>
            </w:r>
            <w:r>
              <w:rPr>
                <w:rFonts w:hint="eastAsia" w:ascii="仿宋" w:hAnsi="仿宋" w:eastAsia="仿宋"/>
                <w:color w:val="000000" w:themeColor="text1"/>
                <w:sz w:val="32"/>
                <w:szCs w:val="32"/>
                <w14:textFill>
                  <w14:solidFill>
                    <w14:schemeClr w14:val="tx1"/>
                  </w14:solidFill>
                </w14:textFill>
              </w:rPr>
              <w:t>，米饭，汤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899" w:type="dxa"/>
            <w:vAlign w:val="center"/>
          </w:tcPr>
          <w:p>
            <w:pPr>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晚餐</w:t>
            </w:r>
          </w:p>
        </w:tc>
        <w:tc>
          <w:tcPr>
            <w:tcW w:w="3118" w:type="dxa"/>
            <w:vAlign w:val="center"/>
          </w:tcPr>
          <w:p>
            <w:pPr>
              <w:jc w:val="center"/>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一荤一素，</w:t>
            </w:r>
            <w:r>
              <w:rPr>
                <w:rFonts w:hint="eastAsia" w:ascii="仿宋" w:hAnsi="仿宋" w:eastAsia="仿宋"/>
                <w:color w:val="000000" w:themeColor="text1"/>
                <w:sz w:val="32"/>
                <w:szCs w:val="32"/>
                <w:lang w:val="en-US" w:eastAsia="zh-CN"/>
                <w14:textFill>
                  <w14:solidFill>
                    <w14:schemeClr w14:val="tx1"/>
                  </w14:solidFill>
                </w14:textFill>
              </w:rPr>
              <w:t>两</w:t>
            </w:r>
            <w:r>
              <w:rPr>
                <w:rFonts w:hint="eastAsia" w:ascii="仿宋" w:hAnsi="仿宋" w:eastAsia="仿宋"/>
                <w:color w:val="000000" w:themeColor="text1"/>
                <w:sz w:val="32"/>
                <w:szCs w:val="32"/>
                <w14:textFill>
                  <w14:solidFill>
                    <w14:schemeClr w14:val="tx1"/>
                  </w14:solidFill>
                </w14:textFill>
              </w:rPr>
              <w:t>个小吃，面</w:t>
            </w:r>
            <w:r>
              <w:rPr>
                <w:rFonts w:hint="eastAsia" w:ascii="仿宋" w:hAnsi="仿宋" w:eastAsia="仿宋"/>
                <w:color w:val="000000" w:themeColor="text1"/>
                <w:sz w:val="32"/>
                <w:szCs w:val="32"/>
                <w:lang w:val="en-US" w:eastAsia="zh-CN"/>
                <w14:textFill>
                  <w14:solidFill>
                    <w14:schemeClr w14:val="tx1"/>
                  </w14:solidFill>
                </w14:textFill>
              </w:rPr>
              <w:t>条</w:t>
            </w:r>
            <w:r>
              <w:rPr>
                <w:rFonts w:hint="eastAsia" w:ascii="仿宋" w:hAnsi="仿宋" w:eastAsia="仿宋"/>
                <w:color w:val="000000" w:themeColor="text1"/>
                <w:sz w:val="32"/>
                <w:szCs w:val="32"/>
                <w14:textFill>
                  <w14:solidFill>
                    <w14:schemeClr w14:val="tx1"/>
                  </w14:solidFill>
                </w14:textFill>
              </w:rPr>
              <w:t>，米饭，稀饭</w:t>
            </w:r>
            <w:r>
              <w:rPr>
                <w:rFonts w:hint="eastAsia" w:ascii="仿宋" w:hAnsi="仿宋" w:eastAsia="仿宋"/>
                <w:color w:val="000000" w:themeColor="text1"/>
                <w:sz w:val="32"/>
                <w:szCs w:val="32"/>
                <w:lang w:eastAsia="zh-CN"/>
                <w14:textFill>
                  <w14:solidFill>
                    <w14:schemeClr w14:val="tx1"/>
                  </w14:solidFill>
                </w14:textFill>
              </w:rPr>
              <w:t>等</w:t>
            </w:r>
          </w:p>
        </w:tc>
        <w:tc>
          <w:tcPr>
            <w:tcW w:w="3168" w:type="dxa"/>
            <w:vAlign w:val="center"/>
          </w:tcPr>
          <w:p>
            <w:pPr>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一荤一素，</w:t>
            </w:r>
            <w:r>
              <w:rPr>
                <w:rFonts w:hint="eastAsia" w:ascii="仿宋" w:hAnsi="仿宋" w:eastAsia="仿宋"/>
                <w:color w:val="000000" w:themeColor="text1"/>
                <w:sz w:val="32"/>
                <w:szCs w:val="32"/>
                <w:lang w:val="en-US" w:eastAsia="zh-CN"/>
                <w14:textFill>
                  <w14:solidFill>
                    <w14:schemeClr w14:val="tx1"/>
                  </w14:solidFill>
                </w14:textFill>
              </w:rPr>
              <w:t>一个小吃，</w:t>
            </w:r>
            <w:r>
              <w:rPr>
                <w:rFonts w:hint="eastAsia" w:ascii="仿宋" w:hAnsi="仿宋" w:eastAsia="仿宋"/>
                <w:color w:val="000000" w:themeColor="text1"/>
                <w:sz w:val="32"/>
                <w:szCs w:val="32"/>
                <w14:textFill>
                  <w14:solidFill>
                    <w14:schemeClr w14:val="tx1"/>
                  </w14:solidFill>
                </w14:textFill>
              </w:rPr>
              <w:t>面</w:t>
            </w:r>
            <w:r>
              <w:rPr>
                <w:rFonts w:hint="eastAsia" w:ascii="仿宋" w:hAnsi="仿宋" w:eastAsia="仿宋"/>
                <w:color w:val="000000" w:themeColor="text1"/>
                <w:sz w:val="32"/>
                <w:szCs w:val="32"/>
                <w:lang w:val="en-US" w:eastAsia="zh-CN"/>
                <w14:textFill>
                  <w14:solidFill>
                    <w14:schemeClr w14:val="tx1"/>
                  </w14:solidFill>
                </w14:textFill>
              </w:rPr>
              <w:t>条</w:t>
            </w:r>
            <w:r>
              <w:rPr>
                <w:rFonts w:hint="eastAsia" w:ascii="仿宋" w:hAnsi="仿宋" w:eastAsia="仿宋"/>
                <w:color w:val="000000" w:themeColor="text1"/>
                <w:sz w:val="32"/>
                <w:szCs w:val="32"/>
                <w14:textFill>
                  <w14:solidFill>
                    <w14:schemeClr w14:val="tx1"/>
                  </w14:solidFill>
                </w14:textFill>
              </w:rPr>
              <w:t>，米饭，稀饭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899" w:type="dxa"/>
            <w:vAlign w:val="center"/>
          </w:tcPr>
          <w:p>
            <w:pPr>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夜餐</w:t>
            </w:r>
          </w:p>
        </w:tc>
        <w:tc>
          <w:tcPr>
            <w:tcW w:w="3118" w:type="dxa"/>
            <w:vAlign w:val="center"/>
          </w:tcPr>
          <w:p>
            <w:pPr>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一个主食（简单面食或炒米饭等），一个小菜，一个汤</w:t>
            </w:r>
          </w:p>
        </w:tc>
        <w:tc>
          <w:tcPr>
            <w:tcW w:w="3168" w:type="dxa"/>
            <w:vAlign w:val="center"/>
          </w:tcPr>
          <w:p>
            <w:pPr>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一个主食（简单面食或炒米饭等），一个小菜，一个汤</w:t>
            </w:r>
          </w:p>
        </w:tc>
      </w:tr>
    </w:tbl>
    <w:p>
      <w:pP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2.</w:t>
      </w:r>
      <w:r>
        <w:rPr>
          <w:rFonts w:hint="eastAsia" w:ascii="仿宋" w:hAnsi="仿宋" w:eastAsia="仿宋"/>
          <w:b/>
          <w:bCs/>
          <w:color w:val="000000" w:themeColor="text1"/>
          <w:sz w:val="32"/>
          <w:szCs w:val="32"/>
          <w14:textFill>
            <w14:solidFill>
              <w14:schemeClr w14:val="tx1"/>
            </w14:solidFill>
          </w14:textFill>
        </w:rPr>
        <w:t>运行天数</w:t>
      </w:r>
      <w:r>
        <w:rPr>
          <w:rFonts w:hint="eastAsia" w:ascii="仿宋" w:hAnsi="仿宋" w:eastAsia="仿宋"/>
          <w:color w:val="000000" w:themeColor="text1"/>
          <w:sz w:val="32"/>
          <w:szCs w:val="32"/>
          <w14:textFill>
            <w14:solidFill>
              <w14:schemeClr w14:val="tx1"/>
            </w14:solidFill>
          </w14:textFill>
        </w:rPr>
        <w:t>：全年36</w:t>
      </w:r>
      <w:r>
        <w:rPr>
          <w:rFonts w:hint="eastAsia" w:ascii="仿宋" w:hAnsi="仿宋" w:eastAsia="仿宋"/>
          <w:color w:val="000000" w:themeColor="text1"/>
          <w:sz w:val="32"/>
          <w:szCs w:val="32"/>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天运营。</w:t>
      </w:r>
    </w:p>
    <w:p>
      <w:pPr>
        <w:rPr>
          <w:rFonts w:hint="eastAsia"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3.</w:t>
      </w:r>
      <w:r>
        <w:rPr>
          <w:rFonts w:hint="eastAsia" w:ascii="仿宋" w:hAnsi="仿宋" w:eastAsia="仿宋"/>
          <w:b/>
          <w:bCs/>
          <w:color w:val="000000" w:themeColor="text1"/>
          <w:sz w:val="32"/>
          <w:szCs w:val="32"/>
          <w14:textFill>
            <w14:solidFill>
              <w14:schemeClr w14:val="tx1"/>
            </w14:solidFill>
          </w14:textFill>
        </w:rPr>
        <w:t>运营模式要求：</w:t>
      </w:r>
    </w:p>
    <w:p>
      <w:pPr>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a.</w:t>
      </w:r>
      <w:r>
        <w:rPr>
          <w:rFonts w:hint="eastAsia" w:ascii="仿宋" w:hAnsi="仿宋" w:eastAsia="仿宋"/>
          <w:color w:val="000000" w:themeColor="text1"/>
          <w:sz w:val="32"/>
          <w:szCs w:val="32"/>
          <w14:textFill>
            <w14:solidFill>
              <w14:schemeClr w14:val="tx1"/>
            </w14:solidFill>
          </w14:textFill>
        </w:rPr>
        <w:t>供餐合同模式：人员劳务外包；</w:t>
      </w:r>
    </w:p>
    <w:p>
      <w:pPr>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b.</w:t>
      </w:r>
      <w:r>
        <w:rPr>
          <w:rFonts w:hint="eastAsia" w:ascii="仿宋" w:hAnsi="仿宋" w:eastAsia="仿宋"/>
          <w:color w:val="000000" w:themeColor="text1"/>
          <w:sz w:val="32"/>
          <w:szCs w:val="32"/>
          <w14:textFill>
            <w14:solidFill>
              <w14:schemeClr w14:val="tx1"/>
            </w14:solidFill>
          </w14:textFill>
        </w:rPr>
        <w:t>运营所需的设备、场地、能源由甲方提供；</w:t>
      </w:r>
    </w:p>
    <w:p>
      <w:pPr>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c.</w:t>
      </w:r>
      <w:r>
        <w:rPr>
          <w:rFonts w:hint="eastAsia" w:ascii="仿宋" w:hAnsi="仿宋" w:eastAsia="仿宋"/>
          <w:color w:val="000000" w:themeColor="text1"/>
          <w:sz w:val="32"/>
          <w:szCs w:val="32"/>
          <w14:textFill>
            <w14:solidFill>
              <w14:schemeClr w14:val="tx1"/>
            </w14:solidFill>
          </w14:textFill>
        </w:rPr>
        <w:t>运营过程中的消耗品如一次性手套、口罩、清洁剂等消耗品由甲方提供；</w:t>
      </w:r>
    </w:p>
    <w:p>
      <w:pPr>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d.</w:t>
      </w:r>
      <w:r>
        <w:rPr>
          <w:rFonts w:hint="eastAsia" w:ascii="仿宋" w:hAnsi="仿宋" w:eastAsia="仿宋"/>
          <w:color w:val="000000" w:themeColor="text1"/>
          <w:sz w:val="32"/>
          <w:szCs w:val="32"/>
          <w14:textFill>
            <w14:solidFill>
              <w14:schemeClr w14:val="tx1"/>
            </w14:solidFill>
          </w14:textFill>
        </w:rPr>
        <w:t>甲方提供</w:t>
      </w:r>
      <w:r>
        <w:rPr>
          <w:rFonts w:hint="eastAsia" w:ascii="仿宋" w:hAnsi="仿宋" w:eastAsia="仿宋"/>
          <w:color w:val="000000" w:themeColor="text1"/>
          <w:sz w:val="32"/>
          <w:szCs w:val="32"/>
          <w:lang w:eastAsia="zh-CN"/>
          <w14:textFill>
            <w14:solidFill>
              <w14:schemeClr w14:val="tx1"/>
            </w14:solidFill>
          </w14:textFill>
        </w:rPr>
        <w:t>两间</w:t>
      </w:r>
      <w:r>
        <w:rPr>
          <w:rFonts w:hint="eastAsia" w:ascii="仿宋" w:hAnsi="仿宋" w:eastAsia="仿宋"/>
          <w:color w:val="000000" w:themeColor="text1"/>
          <w:sz w:val="32"/>
          <w:szCs w:val="32"/>
          <w14:textFill>
            <w14:solidFill>
              <w14:schemeClr w14:val="tx1"/>
            </w14:solidFill>
          </w14:textFill>
        </w:rPr>
        <w:t>（男女各一间）职工宿舍给乙方员工住宿及休息使用；</w:t>
      </w:r>
    </w:p>
    <w:p>
      <w:pPr>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e.</w:t>
      </w:r>
      <w:r>
        <w:rPr>
          <w:rFonts w:hint="eastAsia" w:ascii="仿宋" w:hAnsi="仿宋" w:eastAsia="仿宋"/>
          <w:color w:val="000000" w:themeColor="text1"/>
          <w:sz w:val="32"/>
          <w:szCs w:val="32"/>
          <w14:textFill>
            <w14:solidFill>
              <w14:schemeClr w14:val="tx1"/>
            </w14:solidFill>
          </w14:textFill>
        </w:rPr>
        <w:t>所有加工用食材由甲方提供；</w:t>
      </w:r>
    </w:p>
    <w:p>
      <w:pPr>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f.</w:t>
      </w:r>
      <w:r>
        <w:rPr>
          <w:rFonts w:hint="eastAsia" w:ascii="仿宋" w:hAnsi="仿宋" w:eastAsia="仿宋"/>
          <w:color w:val="000000" w:themeColor="text1"/>
          <w:sz w:val="32"/>
          <w:szCs w:val="32"/>
          <w14:textFill>
            <w14:solidFill>
              <w14:schemeClr w14:val="tx1"/>
            </w14:solidFill>
          </w14:textFill>
        </w:rPr>
        <w:t>乙方负责员工工服、工帽等的配发及更换；</w:t>
      </w:r>
    </w:p>
    <w:p>
      <w:pPr>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g.</w:t>
      </w:r>
      <w:r>
        <w:rPr>
          <w:rFonts w:hint="eastAsia" w:ascii="仿宋" w:hAnsi="仿宋" w:eastAsia="仿宋"/>
          <w:color w:val="000000" w:themeColor="text1"/>
          <w:sz w:val="32"/>
          <w:szCs w:val="32"/>
          <w14:textFill>
            <w14:solidFill>
              <w14:schemeClr w14:val="tx1"/>
            </w14:solidFill>
          </w14:textFill>
        </w:rPr>
        <w:t>乙方负责员工培训、健康证件办理等；</w:t>
      </w:r>
    </w:p>
    <w:p>
      <w:pPr>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h.</w:t>
      </w:r>
      <w:r>
        <w:rPr>
          <w:rFonts w:hint="eastAsia" w:ascii="仿宋" w:hAnsi="仿宋" w:eastAsia="仿宋"/>
          <w:color w:val="000000" w:themeColor="text1"/>
          <w:sz w:val="32"/>
          <w:szCs w:val="32"/>
          <w14:textFill>
            <w14:solidFill>
              <w14:schemeClr w14:val="tx1"/>
            </w14:solidFill>
          </w14:textFill>
        </w:rPr>
        <w:t>乙方负责员工人身安全，包括在工作岗位上的人身财产安全；</w:t>
      </w:r>
    </w:p>
    <w:p>
      <w:pPr>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i.</w:t>
      </w:r>
      <w:r>
        <w:rPr>
          <w:rFonts w:hint="eastAsia" w:ascii="仿宋" w:hAnsi="仿宋" w:eastAsia="仿宋"/>
          <w:color w:val="000000" w:themeColor="text1"/>
          <w:sz w:val="32"/>
          <w:szCs w:val="32"/>
          <w14:textFill>
            <w14:solidFill>
              <w14:schemeClr w14:val="tx1"/>
            </w14:solidFill>
          </w14:textFill>
        </w:rPr>
        <w:t>开餐时间：早餐6:30至8:</w:t>
      </w:r>
      <w:r>
        <w:rPr>
          <w:rFonts w:hint="eastAsia" w:ascii="仿宋" w:hAnsi="仿宋" w:eastAsia="仿宋"/>
          <w:color w:val="000000" w:themeColor="text1"/>
          <w:sz w:val="32"/>
          <w:szCs w:val="32"/>
          <w:lang w:val="en-US" w:eastAsia="zh-CN"/>
          <w14:textFill>
            <w14:solidFill>
              <w14:schemeClr w14:val="tx1"/>
            </w14:solidFill>
          </w14:textFill>
        </w:rPr>
        <w:t>30</w:t>
      </w:r>
      <w:r>
        <w:rPr>
          <w:rFonts w:hint="eastAsia" w:ascii="仿宋" w:hAnsi="仿宋" w:eastAsia="仿宋"/>
          <w:color w:val="000000" w:themeColor="text1"/>
          <w:sz w:val="32"/>
          <w:szCs w:val="32"/>
          <w14:textFill>
            <w14:solidFill>
              <w14:schemeClr w14:val="tx1"/>
            </w14:solidFill>
          </w14:textFill>
        </w:rPr>
        <w:t>；中餐1</w:t>
      </w: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45</w:t>
      </w:r>
      <w:r>
        <w:rPr>
          <w:rFonts w:hint="eastAsia" w:ascii="仿宋" w:hAnsi="仿宋" w:eastAsia="仿宋"/>
          <w:color w:val="000000" w:themeColor="text1"/>
          <w:sz w:val="32"/>
          <w:szCs w:val="32"/>
          <w14:textFill>
            <w14:solidFill>
              <w14:schemeClr w14:val="tx1"/>
            </w14:solidFill>
          </w14:textFill>
        </w:rPr>
        <w:t>至13:</w:t>
      </w:r>
      <w:r>
        <w:rPr>
          <w:rFonts w:hint="eastAsia" w:ascii="仿宋" w:hAnsi="仿宋" w:eastAsia="仿宋"/>
          <w:color w:val="000000" w:themeColor="text1"/>
          <w:sz w:val="32"/>
          <w:szCs w:val="32"/>
          <w:lang w:val="en-US" w:eastAsia="zh-CN"/>
          <w14:textFill>
            <w14:solidFill>
              <w14:schemeClr w14:val="tx1"/>
            </w14:solidFill>
          </w14:textFill>
        </w:rPr>
        <w:t>00</w:t>
      </w:r>
      <w:r>
        <w:rPr>
          <w:rFonts w:hint="eastAsia" w:ascii="仿宋" w:hAnsi="仿宋" w:eastAsia="仿宋"/>
          <w:color w:val="000000" w:themeColor="text1"/>
          <w:sz w:val="32"/>
          <w:szCs w:val="32"/>
          <w14:textFill>
            <w14:solidFill>
              <w14:schemeClr w14:val="tx1"/>
            </w14:solidFill>
          </w14:textFill>
        </w:rPr>
        <w:t>；晚餐18:00至19:00；夜餐23:30至0:30；</w:t>
      </w:r>
    </w:p>
    <w:p>
      <w:pPr>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j.</w:t>
      </w:r>
      <w:r>
        <w:rPr>
          <w:rFonts w:hint="eastAsia" w:ascii="仿宋" w:hAnsi="仿宋" w:eastAsia="仿宋"/>
          <w:color w:val="000000" w:themeColor="text1"/>
          <w:sz w:val="32"/>
          <w:szCs w:val="32"/>
          <w14:textFill>
            <w14:solidFill>
              <w14:schemeClr w14:val="tx1"/>
            </w14:solidFill>
          </w14:textFill>
        </w:rPr>
        <w:t>餐厅需配备厨师长（炒菜）一名，主管（炒菜）一名，面点</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馒头、包子、饼类、面条</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一名，小吃一名，砧板切配</w:t>
      </w:r>
      <w:r>
        <w:rPr>
          <w:rFonts w:hint="eastAsia" w:ascii="仿宋" w:hAnsi="仿宋" w:eastAsia="仿宋"/>
          <w:color w:val="000000" w:themeColor="text1"/>
          <w:sz w:val="32"/>
          <w:szCs w:val="32"/>
          <w:lang w:val="en-US" w:eastAsia="zh-CN"/>
          <w14:textFill>
            <w14:solidFill>
              <w14:schemeClr w14:val="tx1"/>
            </w14:solidFill>
          </w14:textFill>
        </w:rPr>
        <w:t>一</w:t>
      </w:r>
      <w:r>
        <w:rPr>
          <w:rFonts w:hint="eastAsia" w:ascii="仿宋" w:hAnsi="仿宋" w:eastAsia="仿宋"/>
          <w:color w:val="000000" w:themeColor="text1"/>
          <w:sz w:val="32"/>
          <w:szCs w:val="32"/>
          <w14:textFill>
            <w14:solidFill>
              <w14:schemeClr w14:val="tx1"/>
            </w14:solidFill>
          </w14:textFill>
        </w:rPr>
        <w:t>名，</w:t>
      </w:r>
      <w:r>
        <w:rPr>
          <w:rFonts w:hint="eastAsia" w:ascii="仿宋" w:hAnsi="仿宋" w:eastAsia="仿宋"/>
          <w:color w:val="000000" w:themeColor="text1"/>
          <w:sz w:val="32"/>
          <w:szCs w:val="32"/>
          <w:lang w:val="en-US" w:eastAsia="zh-CN"/>
          <w14:textFill>
            <w14:solidFill>
              <w14:schemeClr w14:val="tx1"/>
            </w14:solidFill>
          </w14:textFill>
        </w:rPr>
        <w:t>初加工一名，保洁一名。</w:t>
      </w:r>
    </w:p>
    <w:p>
      <w:pPr>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k.甲方每月对食堂员工进行实际考核，乙方需遵照执行。</w:t>
      </w:r>
    </w:p>
    <w:p>
      <w:pPr>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l.食堂人员如有请假，由乙方及时按实际岗位顶岗。</w:t>
      </w:r>
    </w:p>
    <w:p>
      <w:pPr>
        <w:rPr>
          <w:rFonts w:hint="eastAsia" w:ascii="黑体" w:hAnsi="黑体" w:eastAsia="黑体" w:cs="黑体"/>
          <w:b w:val="0"/>
          <w:bCs/>
          <w:sz w:val="32"/>
          <w:szCs w:val="32"/>
          <w:lang w:eastAsia="zh-CN"/>
        </w:rPr>
      </w:pPr>
      <w:r>
        <w:rPr>
          <w:rFonts w:hint="eastAsia" w:ascii="黑体" w:hAnsi="黑体" w:eastAsia="黑体" w:cs="黑体"/>
          <w:b w:val="0"/>
          <w:bCs/>
          <w:sz w:val="32"/>
          <w:szCs w:val="32"/>
        </w:rPr>
        <w:t>五、项目费用：</w:t>
      </w:r>
    </w:p>
    <w:p>
      <w:pPr>
        <w:ind w:firstLine="640" w:firstLineChars="200"/>
        <w:rPr>
          <w:rFonts w:hint="default" w:ascii="仿宋" w:hAnsi="仿宋" w:eastAsia="仿宋" w:cs="Times New Roman"/>
          <w:bCs/>
          <w:sz w:val="32"/>
          <w:szCs w:val="32"/>
          <w:lang w:val="en-US" w:eastAsia="zh-CN"/>
        </w:rPr>
      </w:pPr>
      <w:r>
        <w:rPr>
          <w:rFonts w:hint="eastAsia" w:ascii="仿宋" w:hAnsi="仿宋" w:eastAsia="仿宋" w:cs="Times New Roman"/>
          <w:bCs/>
          <w:sz w:val="32"/>
          <w:szCs w:val="32"/>
          <w:lang w:val="en-US" w:eastAsia="zh-CN"/>
        </w:rPr>
        <w:t>40万元一年。</w:t>
      </w:r>
    </w:p>
    <w:p>
      <w:pPr>
        <w:numPr>
          <w:ilvl w:val="0"/>
          <w:numId w:val="0"/>
        </w:numPr>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六、服务期限</w:t>
      </w:r>
      <w:r>
        <w:rPr>
          <w:rFonts w:hint="eastAsia" w:ascii="黑体" w:hAnsi="黑体" w:eastAsia="黑体" w:cs="黑体"/>
          <w:b w:val="0"/>
          <w:bCs/>
          <w:sz w:val="32"/>
          <w:szCs w:val="32"/>
        </w:rPr>
        <w:t>：</w:t>
      </w:r>
    </w:p>
    <w:p>
      <w:r>
        <w:rPr>
          <w:rFonts w:hint="eastAsia" w:ascii="仿宋" w:hAnsi="仿宋" w:eastAsia="仿宋" w:cs="Times New Roman"/>
          <w:b/>
          <w:sz w:val="32"/>
          <w:szCs w:val="32"/>
        </w:rPr>
        <w:t xml:space="preserve">  </w:t>
      </w:r>
      <w:r>
        <w:rPr>
          <w:rFonts w:hint="eastAsia" w:ascii="仿宋" w:hAnsi="仿宋" w:eastAsia="仿宋" w:cs="Times New Roman"/>
          <w:b/>
          <w:sz w:val="32"/>
          <w:szCs w:val="32"/>
          <w:lang w:val="en-US" w:eastAsia="zh-CN"/>
        </w:rPr>
        <w:t xml:space="preserve"> </w:t>
      </w:r>
      <w:r>
        <w:rPr>
          <w:rFonts w:hint="eastAsia" w:ascii="仿宋" w:hAnsi="仿宋" w:eastAsia="仿宋" w:cs="Times New Roman"/>
          <w:b w:val="0"/>
          <w:bCs/>
          <w:sz w:val="32"/>
          <w:szCs w:val="32"/>
          <w:lang w:val="en-US" w:eastAsia="zh-CN"/>
        </w:rPr>
        <w:t xml:space="preserve"> </w:t>
      </w:r>
      <w:r>
        <w:rPr>
          <w:rFonts w:hint="eastAsia" w:ascii="仿宋" w:hAnsi="仿宋" w:eastAsia="仿宋" w:cs="Times New Roman"/>
          <w:b w:val="0"/>
          <w:bCs/>
          <w:sz w:val="32"/>
          <w:szCs w:val="32"/>
          <w:lang w:eastAsia="zh-CN"/>
        </w:rPr>
        <w:t>服务期限自合同签订之日起1年。按年签定合同，可续签2次。每年合同期满前90天，经西安市城市管理综合行政执法总队高新区支队对其服务方在合同期内进行考核，考核合格后，可与乙方在次年续签采购合同。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0MWZhMTJlM2RiZjc0MDE2MjBmODc2Nzc1YzBlMGYifQ=="/>
  </w:docVars>
  <w:rsids>
    <w:rsidRoot w:val="44317C92"/>
    <w:rsid w:val="44317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2023-12-25T08:38:00Z</dcterms:created>
  <dc:creator>歸鳥· ℳ</dc:creator>
  <cp:lastModifiedBy>歸鳥· ℳ</cp:lastModifiedBy>
  <dcterms:modified xsi:type="dcterms:W3CDTF">2023-12-25T08:39:04Z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852ABF0885D34E36BB4D1D162E8307C0_11</vt:lpwstr>
  </property>
</Properties>
</file>