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Lines="-2147483648" w:beforeAutospacing="0" w:after="300" w:afterLines="-2147483648" w:afterAutospacing="0" w:line="600" w:lineRule="atLeast"/>
        <w:ind w:left="0" w:right="0" w:firstLine="0"/>
        <w:jc w:val="center"/>
        <w:textAlignment w:val="baseline"/>
        <w:outlineLvl w:val="9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 w:bidi="ar"/>
        </w:rPr>
        <w:t>周至县2023年县农业农村局统筹整合财政涉农（第五十八批）竹峪镇兰梅塬村产业设施建设项目采购需求</w:t>
      </w: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本采购项目为</w:t>
      </w:r>
      <w:r>
        <w:rPr>
          <w:rFonts w:hint="eastAsia" w:cs="Times New Roman"/>
          <w:b w:val="0"/>
          <w:bCs w:val="0"/>
          <w:kern w:val="2"/>
          <w:sz w:val="24"/>
          <w:szCs w:val="24"/>
          <w:lang w:val="en-US" w:eastAsia="zh-CN" w:bidi="ar-SA"/>
        </w:rPr>
        <w:t>周至县2023年县农业农村局统筹整合财政涉农（第五十八批）竹峪镇兰梅塬村产业设施建设项目</w:t>
      </w:r>
      <w:r>
        <w:rPr>
          <w:rFonts w:hint="eastAsia"/>
          <w:lang w:val="en-US" w:eastAsia="zh-CN"/>
        </w:rPr>
        <w:t>，具体工程建设内容详见本项目采购文件。</w:t>
      </w:r>
    </w:p>
    <w:tbl>
      <w:tblPr>
        <w:tblStyle w:val="8"/>
        <w:tblW w:w="98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520"/>
        <w:gridCol w:w="1750"/>
        <w:gridCol w:w="1150"/>
        <w:gridCol w:w="1574"/>
        <w:gridCol w:w="1459"/>
        <w:gridCol w:w="14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946" w:hRule="atLeast"/>
          <w:tblHeader/>
          <w:jc w:val="center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品目号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品目名称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采购标的</w:t>
            </w:r>
          </w:p>
        </w:tc>
        <w:tc>
          <w:tcPr>
            <w:tcW w:w="11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数量（单位）</w:t>
            </w:r>
          </w:p>
        </w:tc>
        <w:tc>
          <w:tcPr>
            <w:tcW w:w="15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技术规格、参数及要求</w:t>
            </w:r>
          </w:p>
        </w:tc>
        <w:tc>
          <w:tcPr>
            <w:tcW w:w="14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品目预算(元)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工程排水施工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竹峪镇兰梅塬村产业设施建设</w:t>
            </w:r>
          </w:p>
        </w:tc>
        <w:tc>
          <w:tcPr>
            <w:tcW w:w="11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1(项)</w:t>
            </w:r>
          </w:p>
        </w:tc>
        <w:tc>
          <w:tcPr>
            <w:tcW w:w="15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  <w:tc>
          <w:tcPr>
            <w:tcW w:w="14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2285000.00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2285000.00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YjAwNzkwYWE4NmU0ODg4OWEyOGQwMzc0NGZjZDEifQ=="/>
  </w:docVars>
  <w:rsids>
    <w:rsidRoot w:val="708068BB"/>
    <w:rsid w:val="708068BB"/>
    <w:rsid w:val="7EB6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360" w:lineRule="auto"/>
      <w:outlineLvl w:val="0"/>
    </w:pPr>
    <w:rPr>
      <w:rFonts w:ascii="等线" w:hAnsi="等线" w:eastAsia="黑体" w:cs="等线"/>
      <w:b/>
      <w:color w:val="000000"/>
      <w:kern w:val="44"/>
      <w:sz w:val="28"/>
      <w:lang w:eastAsia="en-US" w:bidi="en-US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spacing w:line="240" w:lineRule="auto"/>
      <w:ind w:firstLine="420" w:firstLineChars="100"/>
    </w:pPr>
    <w:rPr>
      <w:rFonts w:ascii="Times New Roman" w:hAnsi="Times New Roman"/>
      <w:sz w:val="18"/>
      <w:szCs w:val="18"/>
    </w:rPr>
  </w:style>
  <w:style w:type="paragraph" w:styleId="3">
    <w:name w:val="Body Text"/>
    <w:basedOn w:val="1"/>
    <w:next w:val="1"/>
    <w:uiPriority w:val="0"/>
    <w:rPr>
      <w:color w:val="993300"/>
      <w:sz w:val="24"/>
    </w:rPr>
  </w:style>
  <w:style w:type="paragraph" w:styleId="4">
    <w:name w:val="Body Text First Indent 2"/>
    <w:basedOn w:val="5"/>
    <w:next w:val="2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ind w:firstLine="480"/>
    </w:pPr>
    <w:rPr>
      <w:rFonts w:ascii="宋体" w:hAnsi="宋体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240" w:lineRule="auto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210</Characters>
  <Lines>0</Lines>
  <Paragraphs>0</Paragraphs>
  <TotalTime>1</TotalTime>
  <ScaleCrop>false</ScaleCrop>
  <LinksUpToDate>false</LinksUpToDate>
  <CharactersWithSpaces>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2023-07-28T06:49:00Z</dcterms:created>
  <dc:creator></dc:creator>
  <cp:lastModifiedBy></cp:lastModifiedBy>
  <dcterms:modified xsi:type="dcterms:W3CDTF">2023-07-28T06:59:29Z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3AD488CAF93E4C43BB16E52604C15302_11</vt:lpwstr>
  </property>
</Properties>
</file>