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</w:rPr>
      </w:pPr>
      <w:bookmarkStart w:id="0" w:name="_Toc27816"/>
      <w:r>
        <w:rPr>
          <w:rFonts w:hint="eastAsia" w:ascii="仿宋" w:hAnsi="仿宋" w:eastAsia="仿宋" w:cs="仿宋"/>
          <w:kern w:val="1"/>
          <w:szCs w:val="22"/>
        </w:rPr>
        <w:t>附件  服务方案</w:t>
      </w:r>
      <w:bookmarkEnd w:id="0"/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根据磋商文件“评标办法”和“采购内容及要求”编辑包括但不限于以下内容：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一、整体需求理解；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二、具体内容要求；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三、重难点分析；</w:t>
      </w:r>
    </w:p>
    <w:p>
      <w:pPr>
        <w:pStyle w:val="7"/>
        <w:spacing w:line="480" w:lineRule="auto"/>
        <w:ind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四、进度计划；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五、售后服务；</w:t>
      </w:r>
    </w:p>
    <w:p>
      <w:pPr>
        <w:pStyle w:val="7"/>
        <w:spacing w:line="480" w:lineRule="auto"/>
        <w:ind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六、培训服务；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七、保密方案；</w:t>
      </w:r>
    </w:p>
    <w:p>
      <w:pPr>
        <w:pStyle w:val="7"/>
        <w:spacing w:line="480" w:lineRule="auto"/>
        <w:ind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八、人员；</w:t>
      </w:r>
      <w:bookmarkStart w:id="8" w:name="_GoBack"/>
      <w:bookmarkEnd w:id="8"/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九、应急管理；</w:t>
      </w:r>
    </w:p>
    <w:p>
      <w:pPr>
        <w:pStyle w:val="7"/>
        <w:spacing w:line="480" w:lineRule="auto"/>
        <w:ind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十、合理化建议。</w:t>
      </w:r>
    </w:p>
    <w:p>
      <w:pPr>
        <w:pStyle w:val="4"/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t>备注：评标办法中各项内容均应在投标文件目录中明确体现。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</w:p>
    <w:p>
      <w:pPr>
        <w:pStyle w:val="3"/>
        <w:jc w:val="left"/>
        <w:rPr>
          <w:rFonts w:hint="eastAsia" w:ascii="仿宋" w:hAnsi="仿宋" w:eastAsia="仿宋" w:cs="仿宋"/>
          <w:bCs/>
        </w:rPr>
      </w:pPr>
      <w:bookmarkStart w:id="1" w:name="_Toc17534"/>
      <w:bookmarkStart w:id="2" w:name="_Toc392236658"/>
      <w:bookmarkStart w:id="3" w:name="_Toc1078"/>
      <w:bookmarkStart w:id="4" w:name="_Toc19437"/>
      <w:bookmarkStart w:id="5" w:name="_Toc10343"/>
      <w:bookmarkStart w:id="6" w:name="_Toc18147"/>
      <w:r>
        <w:rPr>
          <w:rFonts w:hint="eastAsia" w:ascii="仿宋" w:hAnsi="仿宋" w:eastAsia="仿宋" w:cs="仿宋"/>
          <w:bCs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仿宋" w:hAnsi="仿宋" w:eastAsia="仿宋" w:cs="仿宋"/>
          <w:bCs/>
        </w:rPr>
        <w:t>拟投入本项目的主要负责人简历表</w:t>
      </w:r>
      <w:bookmarkEnd w:id="5"/>
    </w:p>
    <w:p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>
      <w:pPr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注：后附资格证书等资料。</w:t>
      </w: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pStyle w:val="3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7" w:name="_Toc6133"/>
      <w:r>
        <w:rPr>
          <w:rFonts w:hint="eastAsia" w:ascii="仿宋" w:hAnsi="仿宋" w:eastAsia="仿宋" w:cs="仿宋"/>
          <w:bCs/>
        </w:rPr>
        <w:t>附件  拟投入本项目的人员简历表</w:t>
      </w:r>
      <w:bookmarkEnd w:id="7"/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5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注：附资格证书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等资料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>
      <w:pPr>
        <w:jc w:val="right"/>
        <w:rPr>
          <w:rStyle w:val="8"/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  <w:r>
        <w:rPr>
          <w:rStyle w:val="8"/>
          <w:rFonts w:hint="eastAsia" w:ascii="仿宋" w:hAnsi="仿宋" w:eastAsia="仿宋" w:cs="仿宋"/>
          <w:b/>
        </w:rPr>
        <w:br w:type="page"/>
      </w:r>
    </w:p>
    <w:p>
      <w:pPr>
        <w:pStyle w:val="2"/>
        <w:outlineLvl w:val="1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A967714"/>
    <w:rsid w:val="17B96A21"/>
    <w:rsid w:val="216A2494"/>
    <w:rsid w:val="22C40708"/>
    <w:rsid w:val="24750259"/>
    <w:rsid w:val="27A213A4"/>
    <w:rsid w:val="34813408"/>
    <w:rsid w:val="34D01AD7"/>
    <w:rsid w:val="4523595B"/>
    <w:rsid w:val="49EE49CB"/>
    <w:rsid w:val="4B1B76DB"/>
    <w:rsid w:val="5D674D05"/>
    <w:rsid w:val="5F7D0466"/>
    <w:rsid w:val="64DB6970"/>
    <w:rsid w:val="6AE34011"/>
    <w:rsid w:val="6C0A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link w:val="8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  <w:style w:type="paragraph" w:styleId="4">
    <w:name w:val="Normal Indent"/>
    <w:basedOn w:val="1"/>
    <w:qFormat/>
    <w:uiPriority w:val="7"/>
    <w:pPr>
      <w:ind w:firstLine="420"/>
    </w:pPr>
    <w:rPr>
      <w:kern w:val="1"/>
    </w:rPr>
  </w:style>
  <w:style w:type="paragraph" w:customStyle="1" w:styleId="7">
    <w:name w:val="表格文字"/>
    <w:basedOn w:val="1"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8">
    <w:name w:val="标题 2 字符"/>
    <w:link w:val="3"/>
    <w:qFormat/>
    <w:uiPriority w:val="6"/>
    <w:rPr>
      <w:rFonts w:ascii="Arial" w:hAnsi="Arial" w:eastAsia="黑体" w:cs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445</Words>
  <Characters>447</Characters>
  <Lines>0</Lines>
  <Paragraphs>0</Paragraphs>
  <TotalTime>0</TotalTime>
  <ScaleCrop>false</ScaleCrop>
  <LinksUpToDate>false</LinksUpToDate>
  <CharactersWithSpaces>711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Administrator</cp:lastModifiedBy>
  <dcterms:modified xsi:type="dcterms:W3CDTF">2023-10-23T11:51:18Z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191BA59693DC41B0A90D954BEED6D20C_12</vt:lpwstr>
  </property>
</Properties>
</file>