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宋体" w:hAnsi="宋体"/>
          <w:b/>
          <w:sz w:val="32"/>
          <w:szCs w:val="32"/>
        </w:rPr>
      </w:pPr>
      <w:bookmarkStart w:id="0" w:name="_Toc62658764"/>
      <w:r>
        <w:rPr>
          <w:rFonts w:hint="eastAsia" w:ascii="宋体" w:hAnsi="宋体"/>
          <w:b/>
          <w:sz w:val="32"/>
          <w:szCs w:val="32"/>
        </w:rPr>
        <w:t>第三部分  技术参数及要求</w:t>
      </w:r>
      <w:bookmarkEnd w:id="0"/>
    </w:p>
    <w:p>
      <w:pPr>
        <w:spacing w:line="360" w:lineRule="auto"/>
        <w:jc w:val="center"/>
        <w:outlineLvl w:val="0"/>
        <w:rPr>
          <w:rFonts w:hint="eastAsia" w:ascii="宋体" w:hAnsi="宋体"/>
          <w:b/>
          <w:sz w:val="24"/>
          <w:highlight w:val="none"/>
        </w:rPr>
      </w:pPr>
    </w:p>
    <w:tbl>
      <w:tblPr>
        <w:tblStyle w:val="6"/>
        <w:tblW w:w="4997" w:type="pct"/>
        <w:tblInd w:w="-11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355"/>
        <w:gridCol w:w="4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名称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智能试剂安全管理系统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1套（2台）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全自动高锰酸盐指数分析仪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制样仪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1批（7台）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智能氮吹浓缩净化装置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1批（3台）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5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冷藏及冷冻箱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1批（7台）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6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天平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1批（6台）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7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电热鼓风干燥箱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1批（3台）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8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分光光度计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9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自动加液仪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10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小型振荡器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1批（3台）</w:t>
            </w:r>
          </w:p>
        </w:tc>
      </w:tr>
    </w:tbl>
    <w:p>
      <w:pPr>
        <w:pStyle w:val="3"/>
        <w:keepNext w:val="0"/>
        <w:keepLines w:val="0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br w:type="page"/>
      </w:r>
      <w:r>
        <w:rPr>
          <w:rFonts w:hint="eastAsia" w:ascii="宋体" w:hAnsi="宋体"/>
          <w:sz w:val="24"/>
          <w:szCs w:val="24"/>
          <w:highlight w:val="none"/>
        </w:rPr>
        <w:t>智能试剂安全管理系统：1套（2台）</w:t>
      </w:r>
    </w:p>
    <w:p>
      <w:pPr>
        <w:widowControl/>
        <w:spacing w:line="360" w:lineRule="auto"/>
        <w:rPr>
          <w:rFonts w:hint="eastAsia" w:ascii="宋体" w:hAnsi="宋体" w:cs="宋体"/>
          <w:b/>
          <w:kern w:val="0"/>
          <w:sz w:val="24"/>
          <w:highlight w:val="none"/>
        </w:rPr>
      </w:pPr>
      <w:r>
        <w:rPr>
          <w:rFonts w:hint="eastAsia" w:ascii="宋体" w:hAnsi="宋体" w:cs="宋体"/>
          <w:b/>
          <w:kern w:val="0"/>
          <w:sz w:val="24"/>
          <w:highlight w:val="none"/>
        </w:rPr>
        <w:t>一、总体要求</w:t>
      </w:r>
    </w:p>
    <w:p>
      <w:pPr>
        <w:spacing w:line="360" w:lineRule="auto"/>
        <w:ind w:right="17" w:firstLine="480" w:firstLineChars="200"/>
        <w:jc w:val="left"/>
        <w:rPr>
          <w:rFonts w:hint="eastAsia" w:ascii="宋体" w:hAnsi="宋体" w:cs="宋体"/>
          <w:b/>
          <w:bCs/>
          <w:kern w:val="0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试剂管理系统由</w:t>
      </w:r>
      <w:r>
        <w:rPr>
          <w:rFonts w:hint="eastAsia" w:ascii="宋体" w:hAnsi="宋体" w:cs="宋体"/>
          <w:kern w:val="0"/>
          <w:sz w:val="24"/>
          <w:highlight w:val="none"/>
        </w:rPr>
        <w:t>主控制柜系统和附柜组成，主柜与软件为一体化设计，主柜集成控制系统、二维码扫描、人脸识别等模块，可将操作人员、试剂信息、柜体信息系统的管理起来，形成完整的试剂信息管理系统。</w:t>
      </w:r>
    </w:p>
    <w:p>
      <w:pPr>
        <w:pStyle w:val="8"/>
        <w:spacing w:after="156" w:afterLines="50" w:line="360" w:lineRule="auto"/>
        <w:ind w:left="0"/>
        <w:rPr>
          <w:rFonts w:hint="eastAsia" w:ascii="宋体" w:hAnsi="宋体" w:cs="宋体"/>
          <w:b/>
          <w:bCs/>
          <w:highlight w:val="none"/>
          <w:lang w:eastAsia="zh-CN"/>
        </w:rPr>
      </w:pPr>
      <w:r>
        <w:rPr>
          <w:rFonts w:hint="eastAsia" w:ascii="宋体" w:hAnsi="宋体" w:cs="宋体"/>
          <w:b/>
          <w:bCs/>
          <w:highlight w:val="none"/>
          <w:lang w:eastAsia="zh-CN"/>
        </w:rPr>
        <w:t>二、技术要求：</w:t>
      </w:r>
    </w:p>
    <w:p>
      <w:pPr>
        <w:pStyle w:val="8"/>
        <w:spacing w:after="156" w:afterLines="50" w:line="360" w:lineRule="auto"/>
        <w:ind w:left="0"/>
        <w:rPr>
          <w:rFonts w:hint="eastAsia" w:ascii="宋体" w:hAnsi="宋体" w:cs="宋体"/>
          <w:b/>
          <w:bCs/>
          <w:highlight w:val="none"/>
          <w:lang w:eastAsia="zh-CN"/>
        </w:rPr>
      </w:pPr>
      <w:r>
        <w:rPr>
          <w:rFonts w:hint="eastAsia" w:ascii="宋体" w:hAnsi="宋体" w:cs="宋体"/>
          <w:b/>
          <w:bCs/>
          <w:highlight w:val="none"/>
          <w:lang w:eastAsia="zh-CN"/>
        </w:rPr>
        <w:t>1、技术参数：</w:t>
      </w:r>
    </w:p>
    <w:p>
      <w:pPr>
        <w:widowControl/>
        <w:spacing w:line="360" w:lineRule="auto"/>
        <w:ind w:firstLine="241" w:firstLineChars="100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highlight w:val="none"/>
        </w:rPr>
        <w:t>1.1主柜：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▲1.1.1冷藏容量：≥550L，</w:t>
      </w:r>
      <w:r>
        <w:rPr>
          <w:rFonts w:hint="eastAsia" w:ascii="宋体" w:hAnsi="宋体" w:cs="宋体"/>
          <w:color w:val="auto"/>
          <w:kern w:val="0"/>
          <w:highlight w:val="none"/>
        </w:rPr>
        <w:t>双柜门</w:t>
      </w:r>
      <w:r>
        <w:rPr>
          <w:rFonts w:hint="eastAsia" w:ascii="宋体" w:hAnsi="宋体" w:cs="宋体"/>
          <w:color w:val="auto"/>
          <w:highlight w:val="none"/>
        </w:rPr>
        <w:t>。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1.1.2制冷方式：</w:t>
      </w:r>
      <w:r>
        <w:rPr>
          <w:rFonts w:hint="eastAsia" w:ascii="宋体" w:hAnsi="宋体" w:cs="宋体"/>
          <w:color w:val="auto"/>
          <w:kern w:val="0"/>
          <w:highlight w:val="none"/>
        </w:rPr>
        <w:t>品牌压缩机</w:t>
      </w:r>
      <w:r>
        <w:rPr>
          <w:rFonts w:hint="eastAsia" w:ascii="宋体" w:hAnsi="宋体" w:cs="宋体"/>
          <w:color w:val="auto"/>
          <w:highlight w:val="none"/>
        </w:rPr>
        <w:t>变频控制，</w:t>
      </w:r>
      <w:r>
        <w:rPr>
          <w:rFonts w:hint="eastAsia" w:ascii="宋体" w:hAnsi="宋体" w:cs="宋体"/>
          <w:color w:val="auto"/>
          <w:kern w:val="0"/>
          <w:highlight w:val="none"/>
        </w:rPr>
        <w:t>360°立体循环制冷，要求</w:t>
      </w:r>
      <w:r>
        <w:rPr>
          <w:rFonts w:hint="eastAsia" w:ascii="宋体" w:hAnsi="宋体" w:cs="宋体"/>
          <w:color w:val="auto"/>
          <w:highlight w:val="none"/>
        </w:rPr>
        <w:t>风冷无霜。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1.1.3操作显示屏：≥15寸电容触摸屏。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1.1.4识别系统：人脸识别。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1.1.5内部层板: 钢制防腐处理≥8个层板。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1.1.6层板承重：≥80kg/㎡。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 xml:space="preserve">1.1.7温度检测精度：±0.3℃ 。  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1.1.8湿度检测精度：±2%RH(25℃)。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1.1.9控温范围： 0至8℃。</w:t>
      </w:r>
    </w:p>
    <w:p>
      <w:pPr>
        <w:widowControl/>
        <w:spacing w:line="360" w:lineRule="auto"/>
        <w:ind w:firstLine="241" w:firstLineChars="1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highlight w:val="none"/>
        </w:rPr>
        <w:t>1.2附柜：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▲1.2.1冷藏容量：≥550L。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1.2.2制冷方式：变频控制，风冷无霜。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1.2.3内部层板:钢制防腐处理≥8个层板。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1.2.4层板承重：≥80kg/㎡。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 xml:space="preserve">1.2.5温度检测精度：±0.3℃ 。 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1.2.6湿度检测精度：±2%RH(25℃)。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1.2.7控温范围：-20℃±2℃。</w:t>
      </w:r>
    </w:p>
    <w:p>
      <w:pPr>
        <w:widowControl/>
        <w:snapToGrid w:val="0"/>
        <w:spacing w:before="156" w:beforeLines="50" w:after="156" w:afterLines="50" w:line="360" w:lineRule="auto"/>
        <w:jc w:val="left"/>
        <w:rPr>
          <w:rFonts w:hint="eastAsia" w:ascii="宋体" w:hAnsi="宋体" w:cs="宋体"/>
          <w:b/>
          <w:bCs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highlight w:val="none"/>
        </w:rPr>
        <w:t>2、安全性要求</w:t>
      </w:r>
    </w:p>
    <w:p>
      <w:pPr>
        <w:widowControl/>
        <w:snapToGrid w:val="0"/>
        <w:spacing w:line="360" w:lineRule="auto"/>
        <w:ind w:firstLine="420"/>
        <w:jc w:val="left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▲</w:t>
      </w:r>
      <w:r>
        <w:rPr>
          <w:rFonts w:hint="eastAsia" w:ascii="宋体" w:hAnsi="宋体" w:cs="宋体"/>
          <w:kern w:val="0"/>
          <w:sz w:val="24"/>
          <w:highlight w:val="none"/>
        </w:rPr>
        <w:t>2.1 柜体：柜体采用钣金钢结构，柜体外优质镀锌钢板材质，经防腐喷涂处理，柜体内部304不锈钢材质。</w:t>
      </w:r>
    </w:p>
    <w:p>
      <w:pPr>
        <w:widowControl/>
        <w:snapToGrid w:val="0"/>
        <w:spacing w:line="360" w:lineRule="auto"/>
        <w:ind w:firstLine="420"/>
        <w:jc w:val="left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2.2 层板</w:t>
      </w:r>
    </w:p>
    <w:p>
      <w:pPr>
        <w:widowControl/>
        <w:snapToGrid w:val="0"/>
        <w:spacing w:line="360" w:lineRule="auto"/>
        <w:ind w:firstLine="420"/>
        <w:jc w:val="left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2.2.1材质要求：钢制，承重≥80kg/㎡。</w:t>
      </w:r>
    </w:p>
    <w:p>
      <w:pPr>
        <w:widowControl/>
        <w:snapToGrid w:val="0"/>
        <w:spacing w:line="360" w:lineRule="auto"/>
        <w:ind w:firstLine="420"/>
        <w:jc w:val="left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2.2.2 可根据需要增加柜内层板层数，层板高度也可根据需要进行调节。</w:t>
      </w:r>
    </w:p>
    <w:p>
      <w:pPr>
        <w:widowControl/>
        <w:snapToGrid w:val="0"/>
        <w:spacing w:line="360" w:lineRule="auto"/>
        <w:ind w:firstLine="420"/>
        <w:jc w:val="left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2.3  报警功能：</w:t>
      </w:r>
    </w:p>
    <w:p>
      <w:pPr>
        <w:widowControl/>
        <w:snapToGrid w:val="0"/>
        <w:spacing w:line="360" w:lineRule="auto"/>
        <w:ind w:firstLine="420"/>
        <w:jc w:val="left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2.3.1柜门异常开启时会触发声光报警系统，反应时间可自行设置。</w:t>
      </w:r>
    </w:p>
    <w:p>
      <w:pPr>
        <w:widowControl/>
        <w:snapToGrid w:val="0"/>
        <w:spacing w:line="360" w:lineRule="auto"/>
        <w:ind w:firstLine="420"/>
        <w:jc w:val="left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2.3.2试剂储量预警：提前设置最低和最高库存量，低于或超出设置范围即在软件界面进行预警，低于最低值时提醒进行储备，高于最高值时不能入库操作。</w:t>
      </w:r>
    </w:p>
    <w:p>
      <w:pPr>
        <w:spacing w:line="360" w:lineRule="auto"/>
        <w:ind w:right="17" w:firstLine="420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2.4 在突发急用时：在急用试剂的时候，具有紧急开门装置，可以拿取试剂。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2.5可根据需要进行单人双锁控制，也可进行双人双锁控制。</w:t>
      </w:r>
    </w:p>
    <w:p>
      <w:pPr>
        <w:widowControl/>
        <w:snapToGrid w:val="0"/>
        <w:spacing w:line="360" w:lineRule="auto"/>
        <w:ind w:firstLine="42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2.6具有</w:t>
      </w:r>
      <w:r>
        <w:rPr>
          <w:rFonts w:hint="eastAsia" w:ascii="宋体" w:hAnsi="宋体" w:cs="宋体"/>
          <w:sz w:val="24"/>
          <w:highlight w:val="none"/>
        </w:rPr>
        <w:t>重型工业福马轮，可以360度旋转，要求单轮承重≥500kg。</w:t>
      </w:r>
    </w:p>
    <w:p>
      <w:pPr>
        <w:widowControl/>
        <w:snapToGrid w:val="0"/>
        <w:spacing w:before="156" w:beforeLines="50" w:after="156" w:afterLines="50" w:line="360" w:lineRule="auto"/>
        <w:jc w:val="left"/>
        <w:rPr>
          <w:rFonts w:hint="eastAsia" w:ascii="宋体" w:hAnsi="宋体" w:cs="宋体"/>
          <w:b/>
          <w:bCs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highlight w:val="none"/>
        </w:rPr>
        <w:t>3、智能性要求</w:t>
      </w:r>
    </w:p>
    <w:p>
      <w:pPr>
        <w:widowControl/>
        <w:snapToGrid w:val="0"/>
        <w:spacing w:line="360" w:lineRule="auto"/>
        <w:ind w:firstLine="420"/>
        <w:jc w:val="left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3.1 主柜具有易于操作的触摸操作界面:触摸屏≥15.0英寸，分辨率≥1024*768。</w:t>
      </w:r>
    </w:p>
    <w:p>
      <w:pPr>
        <w:spacing w:line="360" w:lineRule="auto"/>
        <w:ind w:firstLine="420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3.2 具有批量管理或单支管理模块功能：选择单支管理模块时</w:t>
      </w:r>
      <w:r>
        <w:rPr>
          <w:rFonts w:hint="eastAsia" w:ascii="宋体" w:hAnsi="宋体" w:cs="宋体"/>
          <w:bCs/>
          <w:kern w:val="0"/>
          <w:sz w:val="24"/>
          <w:highlight w:val="none"/>
        </w:rPr>
        <w:t>可实现多种、多类型的试剂单支管理，</w:t>
      </w:r>
      <w:r>
        <w:rPr>
          <w:rFonts w:hint="eastAsia" w:ascii="宋体" w:hAnsi="宋体" w:cs="宋体"/>
          <w:kern w:val="0"/>
          <w:sz w:val="24"/>
          <w:highlight w:val="none"/>
        </w:rPr>
        <w:t>具有条码扫描识别功能。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3.3 可扩展成网络版：根据需求可定制接入LIMS实验室信息管理系统及其各种相关管理软件系统，并可进行云端存储和应用。</w:t>
      </w:r>
    </w:p>
    <w:p>
      <w:pPr>
        <w:widowControl/>
        <w:snapToGrid w:val="0"/>
        <w:spacing w:line="360" w:lineRule="auto"/>
        <w:ind w:firstLine="420"/>
        <w:jc w:val="left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▲</w:t>
      </w:r>
      <w:r>
        <w:rPr>
          <w:rFonts w:hint="eastAsia" w:ascii="宋体" w:hAnsi="宋体" w:cs="宋体"/>
          <w:kern w:val="0"/>
          <w:sz w:val="24"/>
          <w:highlight w:val="none"/>
        </w:rPr>
        <w:t>3.4具有手机远程功能：手机APP软件系统，支持远程温度异常预警、具有远程查询功能，可远程查询库存、出入库记录、过期提示、咨询信息等。</w:t>
      </w:r>
    </w:p>
    <w:p>
      <w:pPr>
        <w:widowControl/>
        <w:snapToGrid w:val="0"/>
        <w:spacing w:line="360" w:lineRule="auto"/>
        <w:ind w:firstLine="420"/>
        <w:jc w:val="left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3.5  数据处理系统：可自动记录试剂出入库，标识位置，更新储量，计算库存，统计、筛选数据，打印、导出各式样报表。</w:t>
      </w:r>
    </w:p>
    <w:p>
      <w:pPr>
        <w:widowControl/>
        <w:snapToGrid w:val="0"/>
        <w:spacing w:line="360" w:lineRule="auto"/>
        <w:ind w:firstLine="420"/>
        <w:jc w:val="left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3.6  具有日交接功能及库存查询、出入库查询功能。</w:t>
      </w:r>
    </w:p>
    <w:p>
      <w:pPr>
        <w:widowControl/>
        <w:snapToGrid w:val="0"/>
        <w:spacing w:line="360" w:lineRule="auto"/>
        <w:ind w:firstLine="420"/>
        <w:jc w:val="left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3.</w:t>
      </w:r>
      <w:r>
        <w:rPr>
          <w:rFonts w:ascii="宋体" w:hAnsi="宋体" w:cs="宋体"/>
          <w:kern w:val="0"/>
          <w:sz w:val="24"/>
          <w:highlight w:val="none"/>
        </w:rPr>
        <w:t>7</w:t>
      </w:r>
      <w:r>
        <w:rPr>
          <w:rFonts w:hint="eastAsia" w:ascii="宋体" w:hAnsi="宋体" w:cs="宋体"/>
          <w:kern w:val="0"/>
          <w:sz w:val="24"/>
          <w:highlight w:val="none"/>
        </w:rPr>
        <w:t xml:space="preserve"> 可设置系统管理员。</w:t>
      </w:r>
    </w:p>
    <w:p>
      <w:pPr>
        <w:widowControl/>
        <w:snapToGrid w:val="0"/>
        <w:spacing w:before="156" w:beforeLines="50" w:after="156" w:afterLines="50" w:line="360" w:lineRule="auto"/>
        <w:jc w:val="left"/>
        <w:rPr>
          <w:rFonts w:hint="eastAsia" w:ascii="宋体" w:hAnsi="宋体" w:cs="宋体"/>
          <w:b/>
          <w:bCs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highlight w:val="none"/>
        </w:rPr>
        <w:t>四、配置要求</w:t>
      </w:r>
    </w:p>
    <w:p>
      <w:pPr>
        <w:widowControl/>
        <w:snapToGrid w:val="0"/>
        <w:spacing w:line="360" w:lineRule="auto"/>
        <w:ind w:firstLine="420"/>
        <w:jc w:val="left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4.1 主柜（0</w:t>
      </w:r>
      <w:r>
        <w:rPr>
          <w:rFonts w:hint="eastAsia" w:ascii="宋体" w:hAnsi="宋体" w:cs="宋体"/>
          <w:sz w:val="24"/>
          <w:highlight w:val="none"/>
        </w:rPr>
        <w:t>-5℃</w:t>
      </w:r>
      <w:r>
        <w:rPr>
          <w:rFonts w:hint="eastAsia" w:ascii="宋体" w:hAnsi="宋体" w:cs="宋体"/>
          <w:kern w:val="0"/>
          <w:sz w:val="24"/>
          <w:highlight w:val="none"/>
        </w:rPr>
        <w:t>）      1台</w:t>
      </w:r>
    </w:p>
    <w:p>
      <w:pPr>
        <w:widowControl/>
        <w:snapToGrid w:val="0"/>
        <w:spacing w:line="360" w:lineRule="auto"/>
        <w:ind w:firstLine="420"/>
        <w:jc w:val="left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 xml:space="preserve">4.2 控制软件           1套  </w:t>
      </w:r>
    </w:p>
    <w:p>
      <w:pPr>
        <w:widowControl/>
        <w:snapToGrid w:val="0"/>
        <w:spacing w:line="360" w:lineRule="auto"/>
        <w:ind w:firstLine="420"/>
        <w:jc w:val="left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4.3 附柜（</w:t>
      </w:r>
      <w:r>
        <w:rPr>
          <w:rFonts w:hint="eastAsia" w:ascii="宋体" w:hAnsi="宋体" w:cs="宋体"/>
          <w:sz w:val="24"/>
          <w:highlight w:val="none"/>
        </w:rPr>
        <w:t>-20℃</w:t>
      </w:r>
      <w:r>
        <w:rPr>
          <w:rFonts w:hint="eastAsia" w:ascii="宋体" w:hAnsi="宋体" w:cs="宋体"/>
          <w:kern w:val="0"/>
          <w:sz w:val="24"/>
          <w:highlight w:val="none"/>
        </w:rPr>
        <w:t>）      1台</w:t>
      </w:r>
    </w:p>
    <w:p>
      <w:pPr>
        <w:widowControl/>
        <w:snapToGrid w:val="0"/>
        <w:spacing w:before="156" w:beforeLines="50" w:after="156" w:afterLines="50" w:line="360" w:lineRule="auto"/>
        <w:jc w:val="left"/>
        <w:rPr>
          <w:rFonts w:hint="eastAsia" w:ascii="宋体" w:hAnsi="宋体" w:cs="宋体"/>
          <w:b/>
          <w:bCs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highlight w:val="none"/>
        </w:rPr>
        <w:t>五、售后服务</w:t>
      </w:r>
    </w:p>
    <w:p>
      <w:pPr>
        <w:widowControl/>
        <w:snapToGrid w:val="0"/>
        <w:spacing w:line="360" w:lineRule="auto"/>
        <w:ind w:firstLine="420"/>
        <w:jc w:val="left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1、设备安装、调试和验收：2个工作日内完成柜体现场安装、调试。</w:t>
      </w:r>
    </w:p>
    <w:p>
      <w:pPr>
        <w:widowControl/>
        <w:snapToGrid w:val="0"/>
        <w:spacing w:line="360" w:lineRule="auto"/>
        <w:ind w:firstLine="420"/>
        <w:jc w:val="left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2、 提供现场至少2人免费培训。</w:t>
      </w:r>
    </w:p>
    <w:p>
      <w:pPr>
        <w:widowControl/>
        <w:numPr>
          <w:ilvl w:val="0"/>
          <w:numId w:val="1"/>
        </w:numPr>
        <w:snapToGrid w:val="0"/>
        <w:spacing w:line="360" w:lineRule="auto"/>
        <w:ind w:firstLine="420"/>
        <w:jc w:val="left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质量保证期为验收合格后1年。</w:t>
      </w:r>
    </w:p>
    <w:p>
      <w:pPr>
        <w:widowControl/>
        <w:snapToGrid w:val="0"/>
        <w:spacing w:line="360" w:lineRule="auto"/>
        <w:ind w:firstLine="420"/>
        <w:jc w:val="left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4、 质量保证期结束后，卖方有责任对买方的设备提供良好的维保服务。</w:t>
      </w:r>
    </w:p>
    <w:p>
      <w:pPr>
        <w:widowControl/>
        <w:snapToGrid w:val="0"/>
        <w:spacing w:line="360" w:lineRule="auto"/>
        <w:ind w:firstLine="420"/>
        <w:jc w:val="left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5、 卖方应在投标文件中声明终身售后服务承诺、售后服务的方式和能力。</w:t>
      </w:r>
    </w:p>
    <w:p>
      <w:pPr>
        <w:pStyle w:val="3"/>
        <w:keepNext w:val="0"/>
        <w:keepLines w:val="0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br w:type="page"/>
      </w:r>
      <w:r>
        <w:rPr>
          <w:rFonts w:hint="eastAsia" w:ascii="宋体" w:hAnsi="宋体"/>
          <w:sz w:val="24"/>
          <w:szCs w:val="24"/>
          <w:highlight w:val="none"/>
        </w:rPr>
        <w:t>全自动高锰酸盐指数分析仪：1套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1用途：</w:t>
      </w:r>
      <w:r>
        <w:rPr>
          <w:rFonts w:hint="eastAsia" w:ascii="宋体" w:hAnsi="宋体" w:cs="宋体"/>
          <w:sz w:val="24"/>
          <w:highlight w:val="none"/>
        </w:rPr>
        <w:t>用于生活饮用水、水源水的高锰酸盐指数的全自动检测。</w:t>
      </w:r>
    </w:p>
    <w:p>
      <w:pPr>
        <w:widowControl/>
        <w:spacing w:before="156" w:beforeLines="50" w:after="156" w:afterLines="50" w:line="360" w:lineRule="auto"/>
        <w:jc w:val="left"/>
        <w:rPr>
          <w:rFonts w:hint="eastAsia"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2 技术要求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2.1仪器完全符合GB 11892-89、GB/T 5750.7-2023标准方法的规定。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支持酸性和碱性分析，测定范围为0.05∽5.0 mg/L；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2.2自动抓取和转移样品，添加试剂，判定滴定终点。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2.3仪器的消解单元≥8位。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2.4具备水位自动监测系统，自动给排水，消解过程无需人为干预，自动维持水浴液位。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▲2.5用于放置待测样品的样品盘≥48位；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2.6工作站支持不停机状态循环添加样品；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2.7 具备“一键检测”功能，无人值守，在不同的实验阶段，自动完成试剂添加、水浴加热、颜色滴定、自动分析并计算结果；</w:t>
      </w:r>
    </w:p>
    <w:p>
      <w:pPr>
        <w:pStyle w:val="9"/>
        <w:snapToGrid w:val="0"/>
        <w:spacing w:line="360" w:lineRule="auto"/>
        <w:ind w:left="240" w:hanging="240" w:hangingChars="100"/>
        <w:jc w:val="both"/>
        <w:rPr>
          <w:rFonts w:hint="eastAsia" w:ascii="宋体" w:hAnsi="宋体" w:eastAsia="宋体" w:cs="宋体"/>
          <w:bCs/>
          <w:color w:val="auto"/>
          <w:highlight w:val="none"/>
        </w:rPr>
      </w:pPr>
      <w:r>
        <w:rPr>
          <w:rFonts w:hint="eastAsia" w:ascii="宋体" w:hAnsi="宋体" w:eastAsia="宋体" w:cs="宋体"/>
          <w:bCs/>
          <w:color w:val="auto"/>
          <w:highlight w:val="none"/>
        </w:rPr>
        <w:t xml:space="preserve">2.8测定范围：0～5.0mg/L（不稀释，取样量100mL）； </w:t>
      </w:r>
    </w:p>
    <w:p>
      <w:pPr>
        <w:pStyle w:val="9"/>
        <w:snapToGrid w:val="0"/>
        <w:spacing w:line="360" w:lineRule="auto"/>
        <w:jc w:val="both"/>
        <w:rPr>
          <w:rFonts w:hint="eastAsia" w:ascii="宋体" w:hAnsi="宋体" w:eastAsia="宋体" w:cs="宋体"/>
          <w:bCs/>
          <w:color w:val="auto"/>
          <w:highlight w:val="none"/>
        </w:rPr>
      </w:pPr>
      <w:r>
        <w:rPr>
          <w:rFonts w:hint="eastAsia" w:ascii="宋体" w:hAnsi="宋体" w:eastAsia="宋体" w:cs="宋体"/>
          <w:bCs/>
          <w:color w:val="auto"/>
          <w:highlight w:val="none"/>
        </w:rPr>
        <w:t>2.9 测定速度：≤4min/样品（连续测定）；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2.10 样品量：100mL；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2.11滴定最小体积：0.02mL；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2.12 滴定分辨率：≤1μL；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2.13恒温滴定，恒温滴定范围：40-100℃可调；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2.14 恒温滴定温控精度：±0.1℃；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2.15.检出限≤0.05mg/L；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2.16精密度：RSD≤3.0% （高锰酸钾值为3.0mg/L的葡萄糖标准溶液，n=5）；</w:t>
      </w:r>
    </w:p>
    <w:p>
      <w:pPr>
        <w:widowControl/>
        <w:spacing w:before="156" w:beforeLines="50" w:after="156" w:afterLines="50" w:line="360" w:lineRule="auto"/>
        <w:jc w:val="left"/>
        <w:rPr>
          <w:rFonts w:hint="eastAsia"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3 配置要求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3.1全自动高锰酸盐指数分析仪（含</w:t>
      </w:r>
      <w:r>
        <w:rPr>
          <w:rFonts w:hint="eastAsia" w:ascii="宋体" w:hAnsi="宋体" w:cs="宋体"/>
          <w:bCs/>
          <w:kern w:val="0"/>
          <w:sz w:val="24"/>
          <w:highlight w:val="none"/>
        </w:rPr>
        <w:t>自动进样模块；转移样品等系统；水浴滴定分析模块等</w:t>
      </w:r>
      <w:r>
        <w:rPr>
          <w:rFonts w:hint="eastAsia" w:ascii="宋体" w:hAnsi="宋体" w:cs="宋体"/>
          <w:sz w:val="24"/>
          <w:highlight w:val="none"/>
        </w:rPr>
        <w:t>）            1台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3.2  工作站软件   1套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3.3  配件套包（包括样品杯、搅拌子、试剂瓶、纯水桶、进样管、废水管等） 1套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3.4  品牌电脑（支持软件正常运转）        1套</w:t>
      </w:r>
    </w:p>
    <w:p>
      <w:pPr>
        <w:widowControl/>
        <w:spacing w:line="360" w:lineRule="auto"/>
        <w:jc w:val="left"/>
        <w:rPr>
          <w:rFonts w:hint="eastAsia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3.5  激光打印机                          1套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制样仪：1批（7台）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1.采购要求：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需提供刀式研磨仪2台，小型绞肉机5台。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2.用途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适用于对软性、中硬性、脆性及纤维性等各类食品样品的粉碎研磨和均质等样品制备前处理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3.技术参数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3.1刀式研磨仪参数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3.1.1进样尺寸:≤40mm，最终出样尺寸：≤300μm；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▲3.1.2.样品处理量:≥700mL；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3.1.3.电机转速：2000-10000rpm，数字显示，连续可调；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3.1.4.研磨时间设置:1秒~9分钟，数字显示，连续可调；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3.1.5.转刀：4刀片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3.1.6刀头外围线速度：≥60m/s；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3.1.7要求转刀具有不锈钢材质、钛或镀钛材质可选；研磨容器具有耐压热塑料材质和不锈钢材质可选；顶盖具有标准顶盖、重力顶盖和带溢流渠的重力顶盖可选；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3.1.8系统可存储≥3组常用参数，并且可以快速调取使用；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1" w:name="OLE_LINK14"/>
      <w:bookmarkStart w:id="2" w:name="OLE_LINK13"/>
      <w:r>
        <w:rPr>
          <w:rFonts w:hint="eastAsia" w:ascii="宋体" w:hAnsi="宋体" w:eastAsia="宋体" w:cs="宋体"/>
          <w:sz w:val="24"/>
          <w:szCs w:val="24"/>
          <w:highlight w:val="none"/>
        </w:rPr>
        <w:t>3.1.9仪器具有电磁锁</w:t>
      </w:r>
      <w:bookmarkEnd w:id="1"/>
      <w:bookmarkEnd w:id="2"/>
      <w:r>
        <w:rPr>
          <w:rFonts w:hint="eastAsia" w:ascii="宋体" w:hAnsi="宋体" w:eastAsia="宋体" w:cs="宋体"/>
          <w:sz w:val="24"/>
          <w:szCs w:val="24"/>
          <w:highlight w:val="none"/>
        </w:rPr>
        <w:t>，在研磨过程中机盖无法打开或者机盖正常锁紧前仪器无法开启；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3.1.10仪器配件要求均可进行高温高压灭菌；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3.1.11电机：要求配备工业级电机，电机功率≥1000W.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3.2小型绞肉机参数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3.2.1 额定功率 ≥300W，额定电压220V，额定频率50Hz；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3.2.2刀头类型：开刃刀，4刀片；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3.2.3 挡位：≥2档；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3.2.4 容量：≥2L；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3.2.5 要求为304不锈钢接口；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3.2.6 容器材质：≥6mm加厚玻璃；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4.配置要求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4.1 刀式研磨仪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4.1.1数量：2套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4.1.2每套刀式研磨仪的配置包括：刀式研磨仪主机，1台； 1升制样杯（不锈钢材质）1个；1升制样杯（耐压热塑料材质）3个；钛或镀钛材质转刀1把； 不锈钢转刀2把； 刮刀1把； 重力顶盖1个。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4.2  小型绞肉机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4.2.1数量：5台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4.2.2每台绞肉机的配置包括：电机1个，杯盖1个，玻璃碗1个，刀头 2个。</w:t>
      </w:r>
    </w:p>
    <w:p>
      <w:pPr>
        <w:pStyle w:val="3"/>
        <w:keepNext w:val="0"/>
        <w:keepLines w:val="0"/>
        <w:spacing w:line="360" w:lineRule="auto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br w:type="page"/>
      </w:r>
      <w:r>
        <w:rPr>
          <w:rFonts w:hint="eastAsia" w:ascii="宋体" w:hAnsi="宋体"/>
          <w:sz w:val="24"/>
          <w:szCs w:val="24"/>
          <w:highlight w:val="none"/>
        </w:rPr>
        <w:t>智能氮吹浓缩净化装置：1批（3台）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一、用途：</w:t>
      </w:r>
      <w:r>
        <w:rPr>
          <w:rFonts w:hint="eastAsia" w:ascii="宋体" w:hAnsi="宋体" w:cs="宋体"/>
          <w:bCs/>
          <w:sz w:val="24"/>
          <w:highlight w:val="none"/>
        </w:rPr>
        <w:t>用于样品提取液的氮吹浓缩和净化。</w:t>
      </w:r>
    </w:p>
    <w:p>
      <w:pPr>
        <w:spacing w:before="156" w:beforeLines="50" w:after="156" w:afterLines="50" w:line="360" w:lineRule="auto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二、技术指标：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1. 氮吹浓缩仪技术指标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▲1.1样品位数：≥24通道同时使用，支持分组控制，可以分别同时浓缩6、12、18、24个样品。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1.2兼容试管、离心管、锥形瓶、蒸发瓶等大小体积样品容器，更换样品支架，试管、离心管与烧杯可在同一样品支架上同时进行氮吹，可同时容纳多达24支试管、离心管等或12个烧杯，体积范围：1-150mL。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1.3 可以一键快速升降，可以随时根据样品液面进行氮吹针高度调整。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1.4 氮吹针要求采用316不锈钢材质，可以进行快速更换。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▲1.5 每个通道需配针形带刻度盘的调节阀，可以清晰的显示并微调各个通道的气体流量。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1.6 水浴锅前端具有可视窗，配有照明功能，无需中止加热氮吹便可全程查看浓缩过程。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1.7水浴锅内胆需经过特殊防腐涂层处理，防腐蚀防生锈。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1.8 水浴加热控温精度：±0.5℃；控温范围：室温~100℃。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1.9控制终端：采用≥5英寸高清触摸一体化控制彩屏，具备手动和自动双模式控制，要求自带照明功能，可以一键开关总氮气阀。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▲1.10可实时显示氮气压力、水浴温度和浓缩的时间等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1.11具备远程监控功能，浓缩参数实时显示在远程控制程序上，可实现远程推送通知信息。</w:t>
      </w:r>
    </w:p>
    <w:p>
      <w:pPr>
        <w:spacing w:before="156" w:beforeLines="50" w:after="156" w:afterLines="50" w:line="360" w:lineRule="auto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2. 净化装置技术指标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2.1净化模块适用于SPE小柱净化过程；适用试管：φ11、φ13、φ15mm、长度≤110mm。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2.2真空度：≥800bar；抽气速率：≥30L/min，集成式真空泵功率：≥150W，耐压能力：优于-80Kpa。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2.3净化装置可耐-80Kpa以上负压，净化试管架采用聚四氟乙烯材质，并可任意调节高度，适合多种规格试管。</w:t>
      </w:r>
    </w:p>
    <w:p>
      <w:pPr>
        <w:spacing w:line="360" w:lineRule="auto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三、</w:t>
      </w:r>
      <w:r>
        <w:rPr>
          <w:rFonts w:hint="eastAsia" w:ascii="宋体" w:hAnsi="宋体" w:cs="宋体"/>
          <w:b/>
          <w:sz w:val="24"/>
          <w:highlight w:val="none"/>
        </w:rPr>
        <w:t>配置要求：</w:t>
      </w:r>
    </w:p>
    <w:p>
      <w:pPr>
        <w:spacing w:before="156" w:beforeLines="50" w:after="156" w:afterLines="50" w:line="360" w:lineRule="auto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1. 要求提供氮吹浓缩仪数量为2套，净化装置：1套</w:t>
      </w:r>
    </w:p>
    <w:p>
      <w:pPr>
        <w:spacing w:before="156" w:beforeLines="50" w:after="156" w:afterLines="50" w:line="360" w:lineRule="auto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2.每套浓缩仪包括：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2.1 二十四位样品管支架（含分组控制器1个、升降按钮24个等）  1套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2.2 带刻度盘的流量微调阀                  24套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2.3 加热水浴锅（含5英寸控制终端及软件）  1套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2.4 氮吹针(Ø2.0mm)，10支/包              4包</w:t>
      </w:r>
    </w:p>
    <w:p>
      <w:pPr>
        <w:spacing w:line="360" w:lineRule="auto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2.5 10ml浓缩试管，100支/盒               2盒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3.每套净化装置包括：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3.1  24位固相萃取模块                    1套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3.2  萃取柱托盘组件                      2套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3.3  玻璃缸组件                          1套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3.4  Φ11、13、15mm试管架板              1套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3.5  通用试管托板                        1套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3.6 试管架组件                           1套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3.7  Ω型卡                              1套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3.8  玻璃缸托盘                          1套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3.9  硅胶软管60cm 内径5mm               2根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3.10  Φ11、13、15mm试管                各24根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3.11  DP-30真空泵                       2套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3.12  1L安全缓冲瓶                      2个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3.13  瓶口组件                           2套</w:t>
      </w:r>
    </w:p>
    <w:p>
      <w:pPr>
        <w:spacing w:line="360" w:lineRule="auto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五、售后服务与培训：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5.1供货商应按照中标后签订的合同约定，与最终用户共同完成系统的验收工作，验收数据经最终用户代表签字认可。  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5.2由供货商为用户提供现场2人2个工作日的技术培训。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5.3产品质量按中华人民共和国有关质量标准实行“三包”服务。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5.4供货商为用户提供产品终身技术服务。产品出现故障在4小时内响应，48小时内到现场履行维修服务义务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六、质保期：</w:t>
      </w:r>
      <w:r>
        <w:rPr>
          <w:rFonts w:hint="eastAsia" w:ascii="宋体" w:hAnsi="宋体" w:cs="宋体"/>
          <w:sz w:val="24"/>
          <w:highlight w:val="none"/>
        </w:rPr>
        <w:t>质保期为验收合格之日起12个月。</w:t>
      </w:r>
    </w:p>
    <w:p>
      <w:pPr>
        <w:pStyle w:val="3"/>
        <w:keepNext w:val="0"/>
        <w:keepLines w:val="0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br w:type="page"/>
      </w:r>
      <w:r>
        <w:rPr>
          <w:rFonts w:hint="eastAsia" w:ascii="宋体" w:hAnsi="宋体"/>
          <w:sz w:val="24"/>
          <w:szCs w:val="24"/>
          <w:highlight w:val="none"/>
        </w:rPr>
        <w:t>冷藏及冷冻箱：1批（7台）</w:t>
      </w:r>
    </w:p>
    <w:p>
      <w:pPr>
        <w:pStyle w:val="2"/>
        <w:rPr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一、采购需求</w:t>
      </w:r>
    </w:p>
    <w:tbl>
      <w:tblPr>
        <w:tblStyle w:val="6"/>
        <w:tblW w:w="4997" w:type="pct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086"/>
        <w:gridCol w:w="1885"/>
        <w:gridCol w:w="1522"/>
        <w:gridCol w:w="1306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8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eastAsia="zh-Hans"/>
              </w:rPr>
              <w:t>序号</w:t>
            </w:r>
          </w:p>
        </w:tc>
        <w:tc>
          <w:tcPr>
            <w:tcW w:w="1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eastAsia="zh-Hans"/>
              </w:rPr>
              <w:t>产品名称</w:t>
            </w:r>
          </w:p>
        </w:tc>
        <w:tc>
          <w:tcPr>
            <w:tcW w:w="11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温度范围</w:t>
            </w:r>
          </w:p>
        </w:tc>
        <w:tc>
          <w:tcPr>
            <w:tcW w:w="89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控温精度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有效容积</w:t>
            </w:r>
          </w:p>
        </w:tc>
        <w:tc>
          <w:tcPr>
            <w:tcW w:w="52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eastAsia="zh-Hans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Hans"/>
              </w:rPr>
              <w:t>1</w:t>
            </w:r>
          </w:p>
        </w:tc>
        <w:tc>
          <w:tcPr>
            <w:tcW w:w="122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Hans"/>
              </w:rPr>
              <w:t>医用冷藏箱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1</w:t>
            </w:r>
          </w:p>
        </w:tc>
        <w:tc>
          <w:tcPr>
            <w:tcW w:w="110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Hans"/>
              </w:rPr>
              <w:t>2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-</w:t>
            </w:r>
            <w:r>
              <w:rPr>
                <w:rFonts w:hint="eastAsia" w:ascii="宋体" w:hAnsi="宋体" w:cs="宋体"/>
                <w:sz w:val="24"/>
                <w:highlight w:val="none"/>
                <w:lang w:eastAsia="zh-Hans"/>
              </w:rPr>
              <w:t>8℃</w:t>
            </w:r>
          </w:p>
        </w:tc>
        <w:tc>
          <w:tcPr>
            <w:tcW w:w="89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Hans"/>
              </w:rPr>
              <w:t>±0.1℃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Hans"/>
              </w:rPr>
              <w:t>≥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1000L</w:t>
            </w:r>
          </w:p>
        </w:tc>
        <w:tc>
          <w:tcPr>
            <w:tcW w:w="52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2</w:t>
            </w:r>
          </w:p>
        </w:tc>
        <w:tc>
          <w:tcPr>
            <w:tcW w:w="122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Hans"/>
              </w:rPr>
              <w:t>医用冷藏箱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2</w:t>
            </w:r>
          </w:p>
        </w:tc>
        <w:tc>
          <w:tcPr>
            <w:tcW w:w="110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Hans"/>
              </w:rPr>
              <w:t>2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-</w:t>
            </w:r>
            <w:r>
              <w:rPr>
                <w:rFonts w:hint="eastAsia" w:ascii="宋体" w:hAnsi="宋体" w:cs="宋体"/>
                <w:sz w:val="24"/>
                <w:highlight w:val="none"/>
                <w:lang w:eastAsia="zh-Hans"/>
              </w:rPr>
              <w:t>8℃</w:t>
            </w:r>
          </w:p>
        </w:tc>
        <w:tc>
          <w:tcPr>
            <w:tcW w:w="89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Hans"/>
              </w:rPr>
              <w:t>±0.1℃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Hans"/>
              </w:rPr>
              <w:t>≥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300L</w:t>
            </w:r>
          </w:p>
        </w:tc>
        <w:tc>
          <w:tcPr>
            <w:tcW w:w="52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Hans"/>
              </w:rPr>
              <w:t>3</w:t>
            </w:r>
          </w:p>
        </w:tc>
        <w:tc>
          <w:tcPr>
            <w:tcW w:w="122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冷藏冷冻转换箱</w:t>
            </w:r>
          </w:p>
        </w:tc>
        <w:tc>
          <w:tcPr>
            <w:tcW w:w="110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Hans"/>
              </w:rPr>
              <w:t>-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30</w:t>
            </w:r>
            <w:r>
              <w:rPr>
                <w:rFonts w:hint="eastAsia" w:ascii="宋体" w:hAnsi="宋体" w:cs="宋体"/>
                <w:sz w:val="24"/>
                <w:highlight w:val="none"/>
                <w:lang w:eastAsia="zh-Hans"/>
              </w:rPr>
              <w:t>℃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—10</w:t>
            </w:r>
            <w:r>
              <w:rPr>
                <w:rFonts w:hint="eastAsia" w:ascii="宋体" w:hAnsi="宋体" w:cs="宋体"/>
                <w:sz w:val="24"/>
                <w:highlight w:val="none"/>
                <w:lang w:eastAsia="zh-Hans"/>
              </w:rPr>
              <w:t>℃</w:t>
            </w:r>
          </w:p>
        </w:tc>
        <w:tc>
          <w:tcPr>
            <w:tcW w:w="89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  <w:highlight w:val="none"/>
                <w:lang w:eastAsia="zh-Hans"/>
              </w:rPr>
            </w:pPr>
          </w:p>
        </w:tc>
        <w:tc>
          <w:tcPr>
            <w:tcW w:w="76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Hans"/>
              </w:rPr>
              <w:t>≥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400L</w:t>
            </w:r>
          </w:p>
        </w:tc>
        <w:tc>
          <w:tcPr>
            <w:tcW w:w="52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3</w:t>
            </w:r>
          </w:p>
        </w:tc>
      </w:tr>
    </w:tbl>
    <w:p>
      <w:pPr>
        <w:rPr>
          <w:rFonts w:hint="eastAsia" w:ascii="宋体" w:hAnsi="宋体" w:cs="宋体"/>
          <w:sz w:val="24"/>
          <w:highlight w:val="none"/>
          <w:lang w:eastAsia="zh-Hans"/>
        </w:rPr>
      </w:pPr>
    </w:p>
    <w:p>
      <w:pPr>
        <w:pStyle w:val="2"/>
        <w:rPr>
          <w:rFonts w:eastAsia="仿宋_GB2312"/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二、技术参数及要求</w:t>
      </w:r>
    </w:p>
    <w:tbl>
      <w:tblPr>
        <w:tblStyle w:val="6"/>
        <w:tblW w:w="510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"/>
        <w:gridCol w:w="822"/>
        <w:gridCol w:w="73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4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技术参数及要求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Hans"/>
              </w:rPr>
              <w:t>医用冷藏箱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1</w:t>
            </w:r>
          </w:p>
        </w:tc>
        <w:tc>
          <w:tcPr>
            <w:tcW w:w="4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▲1.冷藏温度2-8℃恒温，有效容积≥1000L；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2.具备LED白色数码温度屏，同时可显示箱内温度和湿度，温度显示精度±0.1℃；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3.箱内温度长效保持在2-8℃，箱内温度波动性≤2℃，箱内温度均匀性±1.5℃；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4.具有4个脚轮，≥2轮子带有刹车功能或前后2个万向轮和2个止动底脚；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5.冷藏柜内配有LED灯光照明系统；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6.具有采用声音蜂鸣和灯光闪烁报警方式等多种报警方式，具有高低温报警、断电报警、传感器故障报警、开门报警功能；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7.采用环保制冷剂；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8.配</w:t>
            </w:r>
            <w:r>
              <w:rPr>
                <w:highlight w:val="none"/>
              </w:rPr>
              <w:t>≥</w:t>
            </w:r>
            <w:r>
              <w:rPr>
                <w:rFonts w:hint="eastAsia"/>
                <w:highlight w:val="none"/>
              </w:rPr>
              <w:t>10个高密度钢丝浸塑搁架，间距＜1cm，带价目条；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▲9.配蓄电池，断电情况下，可提供≥24小时报警功能，实时显示箱内温度变化；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10.箱体配</w:t>
            </w:r>
            <w:r>
              <w:rPr>
                <w:highlight w:val="none"/>
              </w:rPr>
              <w:t>≥</w:t>
            </w:r>
            <w:r>
              <w:rPr>
                <w:rFonts w:hint="eastAsia"/>
                <w:highlight w:val="none"/>
              </w:rPr>
              <w:t>1个测试孔，方便实验使用和监控箱内温度；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11.忘关门或关门不严时，可以自动关门；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12.验收合格后，整机免费保修三年，终身维修。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Hans"/>
              </w:rPr>
              <w:t>医用冷藏箱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2</w:t>
            </w:r>
          </w:p>
        </w:tc>
        <w:tc>
          <w:tcPr>
            <w:tcW w:w="4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1.冷藏温度2-8℃恒温，有效容积≥300L；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2.具备LED白色数码温度屏，同时可显示箱内温度和湿度，温度显示精度±0.1℃；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3. 箱内温度长效保持在2-8℃，箱内温度波动性≤2℃，箱内温度均匀性±1.5℃；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4.具有4个脚轮，≥2轮子带有刹车功能或前后2个万向轮和2个止动底脚；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5.冷藏柜内配有LED灯光照明系统；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6.具有采用声音蜂鸣和灯光闪烁报警方式等多种报警方式，具有高低温报警、断电报警、传感器故障报警、开门报警功能；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7.验收合格后，整机免费保修三年，终身维修。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3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highlight w:val="none"/>
                <w:lang w:eastAsia="zh-Hans"/>
              </w:rPr>
            </w:pPr>
            <w:r>
              <w:rPr>
                <w:rFonts w:hint="eastAsia"/>
                <w:sz w:val="24"/>
                <w:highlight w:val="none"/>
              </w:rPr>
              <w:t>冷藏冷冻转换箱</w:t>
            </w:r>
          </w:p>
        </w:tc>
        <w:tc>
          <w:tcPr>
            <w:tcW w:w="4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right w:w="7" w:type="dxa"/>
            </w:tcMar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1.样式：卧式单门，有效容积≥400L；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2.温度可调档数：≥7档。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3.温度在-38℃—10℃范围调节，数码温度显示；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4.一级能效；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5.配脚轮，且脚轮可固定；配食品筐和锁扣；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5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6.验收合格后，整机免费保修三年，终身维修。</w:t>
            </w:r>
          </w:p>
        </w:tc>
      </w:tr>
    </w:tbl>
    <w:p>
      <w:pPr>
        <w:pStyle w:val="3"/>
        <w:keepNext w:val="0"/>
        <w:keepLines w:val="0"/>
        <w:jc w:val="left"/>
        <w:rPr>
          <w:rFonts w:hint="eastAsia" w:ascii="宋体" w:hAnsi="宋体"/>
          <w:sz w:val="24"/>
          <w:szCs w:val="24"/>
          <w:highlight w:val="none"/>
        </w:rPr>
      </w:pPr>
    </w:p>
    <w:p>
      <w:pPr>
        <w:pStyle w:val="3"/>
        <w:keepNext w:val="0"/>
        <w:keepLines w:val="0"/>
        <w:jc w:val="left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br w:type="page"/>
      </w:r>
      <w:r>
        <w:rPr>
          <w:rFonts w:hint="eastAsia" w:ascii="宋体" w:hAnsi="宋体"/>
          <w:sz w:val="24"/>
          <w:szCs w:val="24"/>
          <w:highlight w:val="none"/>
        </w:rPr>
        <w:t>天平：1批（6台）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用途：</w:t>
      </w:r>
      <w:r>
        <w:rPr>
          <w:rFonts w:hint="eastAsia" w:ascii="宋体" w:hAnsi="宋体" w:cs="宋体"/>
          <w:sz w:val="24"/>
          <w:highlight w:val="none"/>
        </w:rPr>
        <w:t>用于理化检验分析中标准物质、试剂、样品的准确称量。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color w:val="191919"/>
          <w:highlight w:val="none"/>
          <w:shd w:val="clear" w:color="auto" w:fill="FFFFFF"/>
        </w:rPr>
      </w:pPr>
      <w:r>
        <w:rPr>
          <w:rFonts w:hint="eastAsia"/>
          <w:b/>
          <w:bCs/>
          <w:kern w:val="2"/>
          <w:highlight w:val="none"/>
        </w:rPr>
        <w:t>2. 采购要求：</w:t>
      </w:r>
      <w:r>
        <w:rPr>
          <w:rFonts w:hint="eastAsia"/>
          <w:color w:val="191919"/>
          <w:highlight w:val="none"/>
          <w:shd w:val="clear" w:color="auto" w:fill="FFFFFF"/>
        </w:rPr>
        <w:t>千分天平3台，百分天平3台</w:t>
      </w:r>
    </w:p>
    <w:p>
      <w:pPr>
        <w:pStyle w:val="5"/>
        <w:shd w:val="clear" w:color="auto" w:fill="FFFFFF"/>
        <w:spacing w:before="156" w:beforeLines="50" w:beforeAutospacing="0" w:after="156" w:afterLines="50" w:afterAutospacing="0" w:line="360" w:lineRule="auto"/>
        <w:rPr>
          <w:rFonts w:hint="eastAsia"/>
          <w:b/>
          <w:bCs/>
          <w:color w:val="191919"/>
          <w:highlight w:val="none"/>
          <w:shd w:val="clear" w:color="auto" w:fill="FFFFFF"/>
        </w:rPr>
      </w:pPr>
      <w:r>
        <w:rPr>
          <w:rFonts w:hint="eastAsia"/>
          <w:b/>
          <w:bCs/>
          <w:color w:val="191919"/>
          <w:highlight w:val="none"/>
          <w:shd w:val="clear" w:color="auto" w:fill="FFFFFF"/>
        </w:rPr>
        <w:t>3. 技术参数：</w:t>
      </w:r>
    </w:p>
    <w:p>
      <w:pPr>
        <w:pStyle w:val="5"/>
        <w:shd w:val="clear" w:color="auto" w:fill="FFFFFF"/>
        <w:spacing w:before="156" w:beforeLines="50" w:beforeAutospacing="0" w:after="156" w:afterLines="50" w:afterAutospacing="0" w:line="360" w:lineRule="auto"/>
        <w:rPr>
          <w:rFonts w:hint="eastAsia"/>
          <w:b/>
          <w:bCs/>
          <w:color w:val="191919"/>
          <w:highlight w:val="none"/>
          <w:shd w:val="clear" w:color="auto" w:fill="FFFFFF"/>
        </w:rPr>
      </w:pPr>
      <w:r>
        <w:rPr>
          <w:rFonts w:hint="eastAsia"/>
          <w:b/>
          <w:bCs/>
          <w:color w:val="191919"/>
          <w:highlight w:val="none"/>
          <w:shd w:val="clear" w:color="auto" w:fill="FFFFFF"/>
        </w:rPr>
        <w:t>3.1 千分天平技术参数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color w:val="191919"/>
          <w:highlight w:val="none"/>
        </w:rPr>
      </w:pPr>
      <w:r>
        <w:rPr>
          <w:rFonts w:hint="eastAsia"/>
          <w:color w:val="191919"/>
          <w:highlight w:val="none"/>
          <w:shd w:val="clear" w:color="auto" w:fill="FFFFFF"/>
        </w:rPr>
        <w:t xml:space="preserve">3.1.1称量阀值：≥300g； 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color w:val="191919"/>
          <w:highlight w:val="none"/>
        </w:rPr>
      </w:pPr>
      <w:r>
        <w:rPr>
          <w:rFonts w:hint="eastAsia"/>
          <w:color w:val="191919"/>
          <w:highlight w:val="none"/>
          <w:shd w:val="clear" w:color="auto" w:fill="FFFFFF"/>
        </w:rPr>
        <w:t>3.1.2实际分度值：0.001g（1mg）；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color w:val="191919"/>
          <w:highlight w:val="none"/>
        </w:rPr>
      </w:pPr>
      <w:r>
        <w:rPr>
          <w:rFonts w:hint="eastAsia"/>
          <w:color w:val="191919"/>
          <w:highlight w:val="none"/>
          <w:shd w:val="clear" w:color="auto" w:fill="FFFFFF"/>
        </w:rPr>
        <w:t>3.1.3称量重复性：±0.002g(2mg)；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color w:val="191919"/>
          <w:highlight w:val="none"/>
        </w:rPr>
      </w:pPr>
      <w:r>
        <w:rPr>
          <w:rFonts w:hint="eastAsia"/>
          <w:color w:val="191919"/>
          <w:highlight w:val="none"/>
          <w:shd w:val="clear" w:color="auto" w:fill="FFFFFF"/>
        </w:rPr>
        <w:t>3.1.4线性误差：±0.003g(3mg)；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color w:val="191919"/>
          <w:highlight w:val="none"/>
        </w:rPr>
      </w:pPr>
      <w:r>
        <w:rPr>
          <w:rFonts w:hint="eastAsia"/>
          <w:color w:val="191919"/>
          <w:highlight w:val="none"/>
          <w:shd w:val="clear" w:color="auto" w:fill="FFFFFF"/>
        </w:rPr>
        <w:t>3.1.5防风罩材质：玻璃；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color w:val="191919"/>
          <w:highlight w:val="none"/>
        </w:rPr>
      </w:pPr>
      <w:r>
        <w:rPr>
          <w:rFonts w:hint="eastAsia"/>
          <w:color w:val="191919"/>
          <w:highlight w:val="none"/>
          <w:shd w:val="clear" w:color="auto" w:fill="FFFFFF"/>
        </w:rPr>
        <w:t>3.1.6数据接口：RS232，可连接打印机或PC端；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color w:val="191919"/>
          <w:highlight w:val="none"/>
        </w:rPr>
      </w:pPr>
      <w:r>
        <w:rPr>
          <w:rFonts w:hint="eastAsia"/>
          <w:color w:val="191919"/>
          <w:highlight w:val="none"/>
          <w:shd w:val="clear" w:color="auto" w:fill="FFFFFF"/>
        </w:rPr>
        <w:t>3.1.7称重单位：g, ct, lb, oz, ozt, dwt 等；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color w:val="191919"/>
          <w:highlight w:val="none"/>
        </w:rPr>
      </w:pPr>
      <w:r>
        <w:rPr>
          <w:rFonts w:hint="eastAsia"/>
          <w:color w:val="191919"/>
          <w:highlight w:val="none"/>
          <w:shd w:val="clear" w:color="auto" w:fill="FFFFFF"/>
        </w:rPr>
        <w:t>3.1.8显示方式：LCD白底黑字，数字显示；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color w:val="191919"/>
          <w:highlight w:val="none"/>
          <w:shd w:val="clear" w:color="auto" w:fill="FFFFFF"/>
        </w:rPr>
      </w:pPr>
      <w:r>
        <w:rPr>
          <w:rFonts w:hint="eastAsia"/>
          <w:color w:val="191919"/>
          <w:highlight w:val="none"/>
          <w:shd w:val="clear" w:color="auto" w:fill="FFFFFF"/>
        </w:rPr>
        <w:t>3.1.9稳定时间：≤5s。</w:t>
      </w:r>
    </w:p>
    <w:p>
      <w:pPr>
        <w:pStyle w:val="5"/>
        <w:shd w:val="clear" w:color="auto" w:fill="FFFFFF"/>
        <w:spacing w:before="156" w:beforeLines="50" w:beforeAutospacing="0" w:after="156" w:afterLines="50" w:afterAutospacing="0" w:line="360" w:lineRule="auto"/>
        <w:rPr>
          <w:rFonts w:hint="eastAsia"/>
          <w:b/>
          <w:bCs/>
          <w:color w:val="191919"/>
          <w:highlight w:val="none"/>
          <w:shd w:val="clear" w:color="auto" w:fill="FFFFFF"/>
        </w:rPr>
      </w:pPr>
      <w:r>
        <w:rPr>
          <w:rFonts w:hint="eastAsia"/>
          <w:b/>
          <w:bCs/>
          <w:color w:val="191919"/>
          <w:highlight w:val="none"/>
          <w:shd w:val="clear" w:color="auto" w:fill="FFFFFF"/>
        </w:rPr>
        <w:t>3.2 百分天平技术参数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color w:val="191919"/>
          <w:highlight w:val="none"/>
        </w:rPr>
      </w:pPr>
      <w:r>
        <w:rPr>
          <w:rFonts w:hint="eastAsia"/>
          <w:color w:val="191919"/>
          <w:highlight w:val="none"/>
          <w:shd w:val="clear" w:color="auto" w:fill="FFFFFF"/>
        </w:rPr>
        <w:t xml:space="preserve">3.2.1称量阀值：≥500g； 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color w:val="191919"/>
          <w:highlight w:val="none"/>
        </w:rPr>
      </w:pPr>
      <w:r>
        <w:rPr>
          <w:rFonts w:hint="eastAsia"/>
          <w:color w:val="191919"/>
          <w:highlight w:val="none"/>
          <w:shd w:val="clear" w:color="auto" w:fill="FFFFFF"/>
        </w:rPr>
        <w:t>3.2.2可读精度：0.01g。</w:t>
      </w:r>
    </w:p>
    <w:p>
      <w:pPr>
        <w:pStyle w:val="3"/>
        <w:keepNext w:val="0"/>
        <w:keepLines w:val="0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br w:type="page"/>
      </w:r>
      <w:r>
        <w:rPr>
          <w:rFonts w:hint="eastAsia" w:ascii="宋体" w:hAnsi="宋体"/>
          <w:sz w:val="24"/>
          <w:szCs w:val="24"/>
          <w:highlight w:val="none"/>
        </w:rPr>
        <w:t>电热鼓风干燥箱：1批（3台）</w:t>
      </w:r>
    </w:p>
    <w:p>
      <w:pPr>
        <w:spacing w:line="360" w:lineRule="auto"/>
        <w:rPr>
          <w:rFonts w:hint="eastAsia" w:ascii="宋体" w:hAnsi="宋体" w:cs="宋体"/>
          <w:b/>
          <w:bCs/>
          <w:color w:val="666666"/>
          <w:sz w:val="24"/>
          <w:highlight w:val="none"/>
          <w:shd w:val="clear" w:color="auto" w:fill="FFFFFF"/>
        </w:rPr>
      </w:pPr>
      <w:r>
        <w:rPr>
          <w:rFonts w:hint="eastAsia" w:ascii="宋体" w:hAnsi="宋体" w:cs="宋体"/>
          <w:b/>
          <w:bCs/>
          <w:color w:val="191919"/>
          <w:sz w:val="24"/>
          <w:highlight w:val="none"/>
          <w:shd w:val="clear" w:color="auto" w:fill="FFFFFF"/>
        </w:rPr>
        <w:t>一、大容量电热鼓风干燥箱：1台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rPr>
          <w:rFonts w:hint="eastAsia"/>
          <w:color w:val="191919"/>
          <w:highlight w:val="none"/>
          <w:shd w:val="clear" w:color="auto" w:fill="FFFFFF"/>
        </w:rPr>
      </w:pPr>
      <w:r>
        <w:rPr>
          <w:rFonts w:hint="eastAsia"/>
          <w:color w:val="191919"/>
          <w:highlight w:val="none"/>
          <w:shd w:val="clear" w:color="auto" w:fill="FFFFFF"/>
        </w:rPr>
        <w:t>电热鼓风干燥箱技术参数：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rPr>
          <w:rFonts w:hint="eastAsia"/>
          <w:color w:val="191919"/>
          <w:highlight w:val="none"/>
          <w:shd w:val="clear" w:color="auto" w:fill="FFFFFF"/>
        </w:rPr>
      </w:pPr>
      <w:r>
        <w:rPr>
          <w:rFonts w:hint="eastAsia"/>
          <w:color w:val="191919"/>
          <w:highlight w:val="none"/>
          <w:shd w:val="clear" w:color="auto" w:fill="FFFFFF"/>
        </w:rPr>
        <w:t>1.电源电压：220V 50HZ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rPr>
          <w:rFonts w:hint="eastAsia"/>
          <w:color w:val="191919"/>
          <w:highlight w:val="none"/>
          <w:shd w:val="clear" w:color="auto" w:fill="FFFFFF"/>
        </w:rPr>
      </w:pPr>
      <w:r>
        <w:rPr>
          <w:rFonts w:hint="eastAsia"/>
          <w:color w:val="191919"/>
          <w:highlight w:val="none"/>
          <w:shd w:val="clear" w:color="auto" w:fill="FFFFFF"/>
        </w:rPr>
        <w:t>2.加热功率：≥2000W 风机功率：≥20W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rPr>
          <w:rFonts w:hint="eastAsia"/>
          <w:color w:val="191919"/>
          <w:highlight w:val="none"/>
          <w:shd w:val="clear" w:color="auto" w:fill="FFFFFF"/>
        </w:rPr>
      </w:pPr>
      <w:r>
        <w:rPr>
          <w:rFonts w:hint="eastAsia"/>
          <w:color w:val="191919"/>
          <w:highlight w:val="none"/>
          <w:shd w:val="clear" w:color="auto" w:fill="FFFFFF"/>
        </w:rPr>
        <w:t>3.控温范围：室温+10℃~300℃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rPr>
          <w:rFonts w:hint="eastAsia"/>
          <w:color w:val="191919"/>
          <w:highlight w:val="none"/>
          <w:shd w:val="clear" w:color="auto" w:fill="FFFFFF"/>
        </w:rPr>
      </w:pPr>
      <w:r>
        <w:rPr>
          <w:rFonts w:hint="eastAsia"/>
          <w:color w:val="191919"/>
          <w:highlight w:val="none"/>
          <w:shd w:val="clear" w:color="auto" w:fill="FFFFFF"/>
        </w:rPr>
        <w:t>4.控温精度：±0.5℃，分辨率：≤0.1℃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rPr>
          <w:rFonts w:hint="eastAsia"/>
          <w:color w:val="191919"/>
          <w:highlight w:val="none"/>
          <w:shd w:val="clear" w:color="auto" w:fill="FFFFFF"/>
        </w:rPr>
      </w:pPr>
      <w:r>
        <w:rPr>
          <w:rFonts w:hint="eastAsia"/>
          <w:color w:val="191919"/>
          <w:highlight w:val="none"/>
          <w:shd w:val="clear" w:color="auto" w:fill="FFFFFF"/>
        </w:rPr>
        <w:t>5.温度均匀性：±2.5%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rPr>
          <w:rFonts w:hint="eastAsia"/>
          <w:color w:val="191919"/>
          <w:highlight w:val="none"/>
          <w:shd w:val="clear" w:color="auto" w:fill="FFFFFF"/>
        </w:rPr>
      </w:pPr>
      <w:r>
        <w:rPr>
          <w:rFonts w:hint="eastAsia"/>
          <w:color w:val="191919"/>
          <w:highlight w:val="none"/>
          <w:shd w:val="clear" w:color="auto" w:fill="FFFFFF"/>
        </w:rPr>
        <w:t>6.定时范围：0~9999分钟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rPr>
          <w:rFonts w:hint="eastAsia"/>
          <w:color w:val="191919"/>
          <w:highlight w:val="none"/>
          <w:shd w:val="clear" w:color="auto" w:fill="FFFFFF"/>
        </w:rPr>
      </w:pPr>
      <w:r>
        <w:rPr>
          <w:rFonts w:hint="eastAsia"/>
          <w:color w:val="191919"/>
          <w:highlight w:val="none"/>
          <w:shd w:val="clear" w:color="auto" w:fill="FFFFFF"/>
        </w:rPr>
        <w:t>7.工作室尺寸：≥500×600×850mm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rPr>
          <w:rFonts w:hint="eastAsia"/>
          <w:b/>
          <w:bCs/>
          <w:color w:val="191919"/>
          <w:highlight w:val="none"/>
          <w:shd w:val="clear" w:color="auto" w:fill="FFFFFF"/>
        </w:rPr>
      </w:pPr>
      <w:r>
        <w:rPr>
          <w:rFonts w:hint="eastAsia"/>
          <w:b/>
          <w:bCs/>
          <w:color w:val="191919"/>
          <w:highlight w:val="none"/>
          <w:shd w:val="clear" w:color="auto" w:fill="FFFFFF"/>
        </w:rPr>
        <w:t>二、电热鼓风干燥箱：2台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rPr>
          <w:rFonts w:hint="eastAsia"/>
          <w:color w:val="191919"/>
          <w:highlight w:val="none"/>
          <w:shd w:val="clear" w:color="auto" w:fill="FFFFFF"/>
        </w:rPr>
      </w:pPr>
      <w:r>
        <w:rPr>
          <w:rFonts w:hint="eastAsia"/>
          <w:color w:val="191919"/>
          <w:highlight w:val="none"/>
          <w:shd w:val="clear" w:color="auto" w:fill="FFFFFF"/>
        </w:rPr>
        <w:t>1.电源电压：220V 50HZ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rPr>
          <w:rFonts w:hint="eastAsia"/>
          <w:color w:val="191919"/>
          <w:highlight w:val="none"/>
          <w:shd w:val="clear" w:color="auto" w:fill="FFFFFF"/>
        </w:rPr>
      </w:pPr>
      <w:r>
        <w:rPr>
          <w:rFonts w:hint="eastAsia"/>
          <w:color w:val="191919"/>
          <w:highlight w:val="none"/>
          <w:shd w:val="clear" w:color="auto" w:fill="FFFFFF"/>
        </w:rPr>
        <w:t>2.加热功率：≥2000W 风机功率：≥20W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rPr>
          <w:rFonts w:hint="eastAsia"/>
          <w:color w:val="191919"/>
          <w:highlight w:val="none"/>
          <w:shd w:val="clear" w:color="auto" w:fill="FFFFFF"/>
        </w:rPr>
      </w:pPr>
      <w:r>
        <w:rPr>
          <w:rFonts w:hint="eastAsia"/>
          <w:color w:val="191919"/>
          <w:highlight w:val="none"/>
          <w:shd w:val="clear" w:color="auto" w:fill="FFFFFF"/>
        </w:rPr>
        <w:t>3.控温范围：室温+10℃~300℃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rPr>
          <w:rFonts w:hint="eastAsia"/>
          <w:color w:val="191919"/>
          <w:highlight w:val="none"/>
          <w:shd w:val="clear" w:color="auto" w:fill="FFFFFF"/>
        </w:rPr>
      </w:pPr>
      <w:r>
        <w:rPr>
          <w:rFonts w:hint="eastAsia"/>
          <w:color w:val="191919"/>
          <w:highlight w:val="none"/>
          <w:shd w:val="clear" w:color="auto" w:fill="FFFFFF"/>
        </w:rPr>
        <w:t>4.控温精度：±0.5℃，分辨率：≤0.1℃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rPr>
          <w:rFonts w:hint="eastAsia"/>
          <w:color w:val="191919"/>
          <w:highlight w:val="none"/>
          <w:shd w:val="clear" w:color="auto" w:fill="FFFFFF"/>
        </w:rPr>
      </w:pPr>
      <w:r>
        <w:rPr>
          <w:rFonts w:hint="eastAsia"/>
          <w:color w:val="191919"/>
          <w:highlight w:val="none"/>
          <w:shd w:val="clear" w:color="auto" w:fill="FFFFFF"/>
        </w:rPr>
        <w:t>5.温度均匀性：±2.5%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rPr>
          <w:rFonts w:hint="eastAsia"/>
          <w:color w:val="191919"/>
          <w:highlight w:val="none"/>
          <w:shd w:val="clear" w:color="auto" w:fill="FFFFFF"/>
        </w:rPr>
      </w:pPr>
      <w:r>
        <w:rPr>
          <w:rFonts w:hint="eastAsia"/>
          <w:color w:val="191919"/>
          <w:highlight w:val="none"/>
          <w:shd w:val="clear" w:color="auto" w:fill="FFFFFF"/>
        </w:rPr>
        <w:t>6.定时范围：0~9999分钟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rPr>
          <w:rFonts w:hint="eastAsia"/>
          <w:color w:val="191919"/>
          <w:highlight w:val="none"/>
          <w:shd w:val="clear" w:color="auto" w:fill="FFFFFF"/>
        </w:rPr>
      </w:pPr>
      <w:r>
        <w:rPr>
          <w:rFonts w:hint="eastAsia"/>
          <w:color w:val="191919"/>
          <w:highlight w:val="none"/>
          <w:shd w:val="clear" w:color="auto" w:fill="FFFFFF"/>
        </w:rPr>
        <w:t>7.工作室尺寸：≥500×600×600mm</w:t>
      </w:r>
    </w:p>
    <w:p>
      <w:pPr>
        <w:pStyle w:val="3"/>
        <w:keepNext w:val="0"/>
        <w:keepLines w:val="0"/>
        <w:spacing w:line="360" w:lineRule="auto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br w:type="page"/>
      </w:r>
      <w:r>
        <w:rPr>
          <w:rFonts w:hint="eastAsia" w:ascii="宋体" w:hAnsi="宋体"/>
          <w:sz w:val="24"/>
          <w:szCs w:val="24"/>
          <w:highlight w:val="none"/>
        </w:rPr>
        <w:t>分光光度计：2台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用途：</w:t>
      </w:r>
      <w:r>
        <w:rPr>
          <w:rFonts w:hint="eastAsia" w:ascii="宋体" w:hAnsi="宋体" w:cs="宋体"/>
          <w:sz w:val="24"/>
          <w:highlight w:val="none"/>
        </w:rPr>
        <w:t>适用于水质、食品和环境样品等多种样品的比色分析。</w:t>
      </w:r>
      <w:r>
        <w:rPr>
          <w:rFonts w:hint="eastAsia" w:ascii="宋体" w:hAnsi="宋体" w:cs="宋体"/>
          <w:bCs/>
          <w:color w:val="555555"/>
          <w:sz w:val="24"/>
          <w:highlight w:val="none"/>
          <w:shd w:val="clear" w:color="auto" w:fill="FFFFFF"/>
        </w:rPr>
        <w:br w:type="textWrapping"/>
      </w:r>
      <w:r>
        <w:rPr>
          <w:rFonts w:hint="eastAsia" w:ascii="宋体" w:hAnsi="宋体" w:cs="宋体"/>
          <w:b/>
          <w:bCs/>
          <w:sz w:val="24"/>
          <w:highlight w:val="none"/>
        </w:rPr>
        <w:t>2. 技术要求：</w:t>
      </w:r>
      <w:r>
        <w:rPr>
          <w:rFonts w:hint="eastAsia" w:ascii="宋体" w:hAnsi="宋体" w:cs="宋体"/>
          <w:color w:val="555555"/>
          <w:sz w:val="24"/>
          <w:highlight w:val="none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highlight w:val="none"/>
        </w:rPr>
        <w:t>2.1 光学系统：双光束比例检测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2.2 光源：钨灯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2.3 波长范围：320-1000nm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2.4 波长准确度：±0.5nm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2.5 光谱带宽：≤2nm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2.6 波长重复性：≤0.2nm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2.7 杂散光：≤0.05%T @360nm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2.8 光度准确性：≤0.3%T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2.9 光度重复性：≤0.15%T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2.10 光度范围：0-200%T，-0.301-3.000A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2.11 基线直线性：±0.002A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2.12 稳定性：±0.001A/h @500nm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2.13 显示范围：0-200%T, -0.3-3A,0-9999C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2.14 波长驱动方式：自动波长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3 每台仪器的配置要求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3.2.1. 主机：1台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3.2.2  配套软件：1套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3.2.3. 石英比色皿1盒，玻璃比色皿：1盒</w:t>
      </w:r>
    </w:p>
    <w:p>
      <w:pPr>
        <w:spacing w:line="360" w:lineRule="auto"/>
        <w:rPr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3.2.4. 防尘罩：1个</w:t>
      </w:r>
    </w:p>
    <w:p>
      <w:pPr>
        <w:pStyle w:val="3"/>
        <w:keepNext w:val="0"/>
        <w:keepLines w:val="0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br w:type="page"/>
      </w:r>
      <w:r>
        <w:rPr>
          <w:rFonts w:hint="eastAsia" w:ascii="宋体" w:hAnsi="宋体"/>
          <w:sz w:val="24"/>
          <w:szCs w:val="24"/>
          <w:highlight w:val="none"/>
        </w:rPr>
        <w:t>自动加液仪：2台</w:t>
      </w:r>
    </w:p>
    <w:p>
      <w:pPr>
        <w:pStyle w:val="4"/>
        <w:spacing w:line="360" w:lineRule="auto"/>
        <w:ind w:firstLine="0"/>
        <w:rPr>
          <w:color w:val="000000"/>
          <w:sz w:val="24"/>
          <w:highlight w:val="none"/>
        </w:rPr>
      </w:pPr>
      <w:r>
        <w:rPr>
          <w:rFonts w:hint="eastAsia"/>
          <w:b/>
          <w:bCs/>
          <w:color w:val="000000"/>
          <w:sz w:val="24"/>
          <w:highlight w:val="none"/>
        </w:rPr>
        <w:t>1.用途：</w:t>
      </w:r>
      <w:r>
        <w:rPr>
          <w:rFonts w:hint="eastAsia"/>
          <w:color w:val="000000"/>
          <w:sz w:val="24"/>
          <w:highlight w:val="none"/>
        </w:rPr>
        <w:t>各种分析前处理，用于添加各种酸类试剂、有机试剂等溶液的自动化加液装置。</w:t>
      </w:r>
    </w:p>
    <w:p>
      <w:pPr>
        <w:pStyle w:val="4"/>
        <w:spacing w:line="360" w:lineRule="auto"/>
        <w:ind w:firstLine="0"/>
        <w:rPr>
          <w:b/>
          <w:bCs/>
          <w:color w:val="000000"/>
          <w:sz w:val="24"/>
          <w:highlight w:val="none"/>
        </w:rPr>
      </w:pPr>
      <w:r>
        <w:rPr>
          <w:rFonts w:hint="eastAsia"/>
          <w:b/>
          <w:bCs/>
          <w:color w:val="000000"/>
          <w:sz w:val="24"/>
          <w:highlight w:val="none"/>
        </w:rPr>
        <w:t>2.参数要求：</w:t>
      </w:r>
    </w:p>
    <w:p>
      <w:pPr>
        <w:pStyle w:val="4"/>
        <w:spacing w:line="360" w:lineRule="auto"/>
        <w:ind w:firstLine="0"/>
        <w:rPr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2.1加液种类: 各种酸类、有机试剂及无机盐类的溶液</w:t>
      </w:r>
    </w:p>
    <w:p>
      <w:pPr>
        <w:pStyle w:val="4"/>
        <w:spacing w:line="360" w:lineRule="auto"/>
        <w:ind w:firstLine="0"/>
        <w:rPr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▲2.2加液流路：≥3个独立控制加液流路</w:t>
      </w:r>
    </w:p>
    <w:p>
      <w:pPr>
        <w:pStyle w:val="4"/>
        <w:spacing w:line="360" w:lineRule="auto"/>
        <w:ind w:firstLine="0"/>
        <w:rPr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2.3加液范围: 1mL - 999 mL</w:t>
      </w:r>
    </w:p>
    <w:p>
      <w:pPr>
        <w:pStyle w:val="4"/>
        <w:spacing w:line="360" w:lineRule="auto"/>
        <w:ind w:firstLine="0"/>
        <w:rPr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2.4单路流速: 75 mL/min - 480mL/min</w:t>
      </w:r>
    </w:p>
    <w:p>
      <w:pPr>
        <w:pStyle w:val="4"/>
        <w:spacing w:line="360" w:lineRule="auto"/>
        <w:ind w:firstLine="0"/>
        <w:rPr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2.5加液精度: 按加液量10mL计RSD ≤2%</w:t>
      </w:r>
    </w:p>
    <w:p>
      <w:pPr>
        <w:pStyle w:val="4"/>
        <w:spacing w:line="360" w:lineRule="auto"/>
        <w:ind w:firstLine="0"/>
        <w:rPr>
          <w:rFonts w:hint="eastAsia"/>
          <w:b/>
          <w:bCs/>
          <w:color w:val="000000"/>
          <w:sz w:val="24"/>
          <w:highlight w:val="none"/>
        </w:rPr>
      </w:pPr>
      <w:r>
        <w:rPr>
          <w:rFonts w:hint="eastAsia"/>
          <w:b/>
          <w:bCs/>
          <w:color w:val="000000"/>
          <w:sz w:val="24"/>
          <w:highlight w:val="none"/>
        </w:rPr>
        <w:t>3.功能要求</w:t>
      </w:r>
    </w:p>
    <w:p>
      <w:pP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3.1手持式遥控手柄，可与主机分离</w:t>
      </w:r>
    </w:p>
    <w:p>
      <w:pP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3.2配置液晶独立操作显示屏</w:t>
      </w:r>
    </w:p>
    <w:p>
      <w:pP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3.3可根据具体加液需求分别设置各流路加液量。</w:t>
      </w:r>
    </w:p>
    <w:p>
      <w:pP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3.4具有单独清洗功能。</w:t>
      </w:r>
    </w:p>
    <w:p>
      <w:pP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3.5具有加液参数校正功能。</w:t>
      </w:r>
    </w:p>
    <w:p>
      <w:pP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3.6配置耐腐蚀材质加液管路。</w:t>
      </w:r>
    </w:p>
    <w:p>
      <w:pP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3.7配置管路专用连接头，防止污染试剂瓶中溶液。</w:t>
      </w:r>
    </w:p>
    <w:p>
      <w:pPr>
        <w:rPr>
          <w:sz w:val="24"/>
          <w:highlight w:val="none"/>
        </w:rPr>
      </w:pPr>
    </w:p>
    <w:p>
      <w:pPr>
        <w:pStyle w:val="3"/>
        <w:keepNext w:val="0"/>
        <w:keepLines w:val="0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br w:type="page"/>
      </w:r>
      <w:r>
        <w:rPr>
          <w:rFonts w:hint="eastAsia" w:ascii="宋体" w:hAnsi="宋体"/>
          <w:sz w:val="24"/>
          <w:szCs w:val="24"/>
          <w:highlight w:val="none"/>
        </w:rPr>
        <w:t>小型振荡器：1批（3台）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一、用途：用于样品及提取液等振荡混匀。</w:t>
      </w:r>
    </w:p>
    <w:p>
      <w:pPr>
        <w:spacing w:line="360" w:lineRule="auto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二、技术参数：</w:t>
      </w:r>
    </w:p>
    <w:p>
      <w:pPr>
        <w:spacing w:line="360" w:lineRule="auto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1、小型振荡器技术参数：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1.1</w:t>
      </w:r>
      <w:r>
        <w:rPr>
          <w:rFonts w:hint="eastAsia" w:ascii="宋体" w:hAnsi="宋体" w:cs="宋体"/>
          <w:bCs/>
          <w:color w:val="000000"/>
          <w:kern w:val="0"/>
          <w:sz w:val="24"/>
          <w:highlight w:val="none"/>
        </w:rPr>
        <w:t>光电控制式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；</w:t>
      </w:r>
    </w:p>
    <w:p>
      <w:pPr>
        <w:pStyle w:val="8"/>
        <w:adjustRightInd w:val="0"/>
        <w:snapToGrid w:val="0"/>
        <w:spacing w:line="360" w:lineRule="auto"/>
        <w:ind w:left="0"/>
        <w:rPr>
          <w:rFonts w:hint="eastAsia" w:ascii="宋体" w:hAnsi="宋体" w:cs="宋体"/>
          <w:color w:val="000000"/>
          <w:highlight w:val="none"/>
          <w:lang w:eastAsia="zh-CN"/>
        </w:rPr>
      </w:pPr>
      <w:r>
        <w:rPr>
          <w:rFonts w:hint="eastAsia" w:ascii="宋体" w:hAnsi="宋体" w:cs="宋体"/>
          <w:color w:val="000000"/>
          <w:highlight w:val="none"/>
          <w:lang w:eastAsia="zh-CN"/>
        </w:rPr>
        <w:t>1.2震荡方式：圆周振荡；</w:t>
      </w:r>
    </w:p>
    <w:p>
      <w:pPr>
        <w:pStyle w:val="8"/>
        <w:adjustRightInd w:val="0"/>
        <w:snapToGrid w:val="0"/>
        <w:spacing w:line="360" w:lineRule="auto"/>
        <w:ind w:left="0"/>
        <w:rPr>
          <w:rFonts w:hint="eastAsia" w:ascii="宋体" w:hAnsi="宋体" w:cs="宋体"/>
          <w:color w:val="000000"/>
          <w:highlight w:val="none"/>
          <w:lang w:eastAsia="zh-CN"/>
        </w:rPr>
      </w:pPr>
      <w:r>
        <w:rPr>
          <w:rFonts w:hint="eastAsia" w:ascii="宋体" w:hAnsi="宋体" w:cs="宋体"/>
          <w:color w:val="000000"/>
          <w:highlight w:val="none"/>
          <w:lang w:eastAsia="zh-CN"/>
        </w:rPr>
        <w:t>1.3 载重:≥2kg；</w:t>
      </w:r>
    </w:p>
    <w:p>
      <w:pPr>
        <w:pStyle w:val="8"/>
        <w:adjustRightInd w:val="0"/>
        <w:snapToGrid w:val="0"/>
        <w:spacing w:line="360" w:lineRule="auto"/>
        <w:ind w:left="0"/>
        <w:rPr>
          <w:rFonts w:hint="eastAsia" w:ascii="宋体" w:hAnsi="宋体" w:cs="宋体"/>
          <w:color w:val="000000"/>
          <w:highlight w:val="none"/>
          <w:lang w:eastAsia="zh-CN"/>
        </w:rPr>
      </w:pPr>
      <w:r>
        <w:rPr>
          <w:rFonts w:hint="eastAsia" w:ascii="宋体" w:hAnsi="宋体" w:cs="宋体"/>
          <w:color w:val="000000"/>
          <w:highlight w:val="none"/>
          <w:lang w:eastAsia="zh-CN"/>
        </w:rPr>
        <w:t>1.4马达输入功率: ≥35w；</w:t>
      </w:r>
    </w:p>
    <w:p>
      <w:pPr>
        <w:pStyle w:val="8"/>
        <w:adjustRightInd w:val="0"/>
        <w:snapToGrid w:val="0"/>
        <w:spacing w:line="360" w:lineRule="auto"/>
        <w:ind w:left="0"/>
        <w:rPr>
          <w:rFonts w:hint="eastAsia" w:ascii="宋体" w:hAnsi="宋体" w:cs="宋体"/>
          <w:color w:val="000000"/>
          <w:highlight w:val="none"/>
          <w:lang w:eastAsia="zh-CN"/>
        </w:rPr>
      </w:pPr>
      <w:r>
        <w:rPr>
          <w:rFonts w:hint="eastAsia" w:ascii="宋体" w:hAnsi="宋体" w:cs="宋体"/>
          <w:color w:val="000000"/>
          <w:highlight w:val="none"/>
          <w:lang w:eastAsia="zh-CN"/>
        </w:rPr>
        <w:t>1.5转速范围: 0-2200 rpm，无级调速；</w:t>
      </w:r>
    </w:p>
    <w:p>
      <w:pPr>
        <w:pStyle w:val="8"/>
        <w:adjustRightInd w:val="0"/>
        <w:snapToGrid w:val="0"/>
        <w:spacing w:line="360" w:lineRule="auto"/>
        <w:ind w:left="0"/>
        <w:rPr>
          <w:rFonts w:hint="eastAsia" w:ascii="宋体" w:hAnsi="宋体" w:cs="宋体"/>
          <w:color w:val="000000"/>
          <w:highlight w:val="none"/>
          <w:lang w:eastAsia="zh-CN"/>
        </w:rPr>
      </w:pPr>
      <w:r>
        <w:rPr>
          <w:rFonts w:hint="eastAsia" w:ascii="宋体" w:hAnsi="宋体" w:cs="宋体"/>
          <w:color w:val="000000"/>
          <w:highlight w:val="none"/>
          <w:lang w:eastAsia="zh-CN"/>
        </w:rPr>
        <w:t>1.6适于连续操作；</w:t>
      </w:r>
    </w:p>
    <w:p>
      <w:pPr>
        <w:pStyle w:val="8"/>
        <w:adjustRightInd w:val="0"/>
        <w:snapToGrid w:val="0"/>
        <w:spacing w:line="360" w:lineRule="auto"/>
        <w:ind w:left="0"/>
        <w:rPr>
          <w:rFonts w:hint="eastAsia" w:ascii="宋体" w:hAnsi="宋体" w:cs="宋体"/>
          <w:color w:val="000000"/>
          <w:highlight w:val="none"/>
          <w:lang w:eastAsia="zh-CN"/>
        </w:rPr>
      </w:pPr>
      <w:r>
        <w:rPr>
          <w:rFonts w:hint="eastAsia" w:ascii="宋体" w:hAnsi="宋体" w:cs="宋体"/>
          <w:color w:val="000000"/>
          <w:highlight w:val="none"/>
          <w:lang w:eastAsia="zh-CN"/>
        </w:rPr>
        <w:t>1.7重量: ≥6kg</w:t>
      </w:r>
    </w:p>
    <w:p>
      <w:pPr>
        <w:spacing w:line="360" w:lineRule="auto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2、漩涡混匀器技术参数：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2.1 震荡方式: 圆周振荡；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2.2 无级调速范围: 500- 2500 rpm；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2.3 工作模式:连续工作/点动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2.4 ≥3种夹具及≥7种试管垫片可供选择（Eppendorf管，酶标板，250ml锥形瓶等）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2.5 重量≥3.5kg，硅制底座脚。</w:t>
      </w:r>
    </w:p>
    <w:p>
      <w:pPr>
        <w:spacing w:line="360" w:lineRule="auto"/>
        <w:rPr>
          <w:rFonts w:hint="eastAsia" w:ascii="宋体" w:hAnsi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</w:rPr>
        <w:t>三、配置要求</w:t>
      </w:r>
    </w:p>
    <w:p>
      <w:pPr>
        <w:spacing w:line="360" w:lineRule="auto"/>
        <w:rPr>
          <w:rFonts w:hint="eastAsia" w:ascii="宋体" w:hAnsi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1、小型振荡器</w:t>
      </w:r>
      <w:r>
        <w:rPr>
          <w:rFonts w:hint="eastAsia" w:ascii="宋体" w:hAnsi="宋体" w:cs="宋体"/>
          <w:b/>
          <w:color w:val="000000"/>
          <w:sz w:val="24"/>
          <w:highlight w:val="none"/>
        </w:rPr>
        <w:t>配置要求：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 xml:space="preserve">1.1光电控制式小型振荡器: 1台   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1.2 夹具座：1套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 xml:space="preserve">1.3 15ml试管夹具（直径16mm,32孔）：1套 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 xml:space="preserve">1.4 50ml试管夹具（直径27mm,8孔）：1套 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 xml:space="preserve">1.5 1ml试管夹具（直径10mm,70孔）：1套 </w:t>
      </w:r>
    </w:p>
    <w:p>
      <w:pPr>
        <w:spacing w:line="360" w:lineRule="auto"/>
        <w:rPr>
          <w:rFonts w:hint="eastAsia" w:ascii="宋体" w:hAnsi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</w:rPr>
        <w:t>2、</w:t>
      </w:r>
      <w:r>
        <w:rPr>
          <w:rFonts w:hint="eastAsia" w:ascii="宋体" w:hAnsi="宋体" w:cs="宋体"/>
          <w:b/>
          <w:sz w:val="24"/>
          <w:highlight w:val="none"/>
        </w:rPr>
        <w:t>漩涡混匀器</w:t>
      </w:r>
      <w:r>
        <w:rPr>
          <w:rFonts w:hint="eastAsia" w:ascii="宋体" w:hAnsi="宋体" w:cs="宋体"/>
          <w:b/>
          <w:color w:val="000000"/>
          <w:sz w:val="24"/>
          <w:highlight w:val="none"/>
        </w:rPr>
        <w:t>配置要求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2.1涡旋混匀器：2台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2.2通用夹具：2个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2.3试管垫片（8支管直径16mm）：2个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2.4试管垫片（54支Eppendorf 管）：2个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4845BD"/>
    <w:multiLevelType w:val="singleLevel"/>
    <w:tmpl w:val="BB4845B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E531F1E"/>
    <w:multiLevelType w:val="singleLevel"/>
    <w:tmpl w:val="DE531F1E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>
    <w:nsid w:val="533F2CC6"/>
    <w:multiLevelType w:val="singleLevel"/>
    <w:tmpl w:val="533F2CC6"/>
    <w:lvl w:ilvl="0" w:tentative="0">
      <w:start w:val="3"/>
      <w:numFmt w:val="decimal"/>
      <w:suff w:val="space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NjU3ZjZiMThlY2Y5NTBhZmNkMzIwZjQ0NDYzZTUifQ=="/>
  </w:docVars>
  <w:rsids>
    <w:rsidRoot w:val="6C7D66B6"/>
    <w:rsid w:val="6C7D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after="120" w:afterLines="0" w:line="360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color w:val="993300"/>
      <w:sz w:val="24"/>
    </w:rPr>
  </w:style>
  <w:style w:type="paragraph" w:styleId="4">
    <w:name w:val="Body Text Indent"/>
    <w:basedOn w:val="1"/>
    <w:qFormat/>
    <w:uiPriority w:val="0"/>
    <w:pPr>
      <w:ind w:firstLine="480"/>
    </w:pPr>
    <w:rPr>
      <w:rFonts w:ascii="宋体" w:hAnsi="宋体"/>
    </w:rPr>
  </w:style>
  <w:style w:type="paragraph" w:styleId="5">
    <w:name w:val="Normal (Web)"/>
    <w:basedOn w:val="1"/>
    <w:qFormat/>
    <w:uiPriority w:val="99"/>
    <w:pPr>
      <w:widowControl/>
      <w:spacing w:before="100" w:beforeLines="0" w:beforeAutospacing="1" w:after="100" w:afterLines="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0"/>
    <w:pPr>
      <w:widowControl/>
      <w:spacing w:line="240" w:lineRule="auto"/>
      <w:ind w:left="72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等线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5358</Words>
  <Characters>6604</Characters>
  <Lines>0</Lines>
  <Paragraphs>0</Paragraphs>
  <TotalTime>0</TotalTime>
  <ScaleCrop>false</ScaleCrop>
  <LinksUpToDate>false</LinksUpToDate>
  <CharactersWithSpaces>7206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2023-10-18T07:27:00Z</dcterms:created>
  <dc:creator>谢婷婷</dc:creator>
  <cp:lastModifiedBy>谢婷婷</cp:lastModifiedBy>
  <dcterms:modified xsi:type="dcterms:W3CDTF">2023-10-18T07:28:01Z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A9DDC13D2C6044E5A68550F04F54009B_11</vt:lpwstr>
  </property>
</Properties>
</file>