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before="0" w:after="0" w:line="360" w:lineRule="auto"/>
        <w:jc w:val="left"/>
        <w:rPr>
          <w:rFonts w:hint="eastAsia" w:ascii="仿宋" w:hAnsi="仿宋" w:eastAsia="仿宋" w:cs="仿宋"/>
          <w:b w:val="0"/>
          <w:bCs w:val="0"/>
        </w:rPr>
      </w:pPr>
      <w:bookmarkStart w:id="0" w:name="_Toc13924"/>
      <w:bookmarkStart w:id="1" w:name="_Toc25941"/>
      <w:r>
        <w:rPr>
          <w:rFonts w:hint="eastAsia" w:ascii="仿宋" w:hAnsi="仿宋" w:eastAsia="仿宋" w:cs="仿宋"/>
          <w:b w:val="0"/>
          <w:bCs w:val="0"/>
        </w:rPr>
        <w:t>服务承诺</w:t>
      </w:r>
      <w:bookmarkEnd w:id="0"/>
      <w:bookmarkEnd w:id="1"/>
    </w:p>
    <w:p>
      <w:pPr>
        <w:spacing w:line="360" w:lineRule="auto"/>
        <w:rPr>
          <w:rFonts w:hint="eastAsia" w:ascii="仿宋" w:hAnsi="仿宋" w:eastAsia="仿宋" w:cs="仿宋"/>
          <w:b/>
          <w:sz w:val="28"/>
          <w:szCs w:val="28"/>
          <w:u w:val="single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bCs/>
          <w:kern w:val="0"/>
          <w:sz w:val="24"/>
          <w:highlight w:val="yellow"/>
        </w:rPr>
      </w:pPr>
      <w:r>
        <w:rPr>
          <w:rFonts w:hint="eastAsia" w:ascii="仿宋" w:hAnsi="仿宋" w:eastAsia="仿宋" w:cs="仿宋"/>
          <w:bCs/>
          <w:kern w:val="0"/>
          <w:sz w:val="24"/>
          <w:u w:val="single"/>
        </w:rPr>
        <w:t>陕西铁路工程职业技术学院</w:t>
      </w:r>
      <w:r>
        <w:rPr>
          <w:rFonts w:hint="eastAsia" w:ascii="仿宋" w:hAnsi="仿宋" w:eastAsia="仿宋" w:cs="仿宋"/>
          <w:bCs/>
          <w:kern w:val="0"/>
          <w:sz w:val="24"/>
          <w:lang w:val="zh-CN"/>
        </w:rPr>
        <w:t>：</w:t>
      </w:r>
    </w:p>
    <w:p>
      <w:pPr>
        <w:spacing w:line="360" w:lineRule="auto"/>
        <w:ind w:firstLine="48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我公司对参加此次“5G移动网络运维实训室(升级)项目”所提供的货物及服务做出如下承诺：</w:t>
      </w:r>
    </w:p>
    <w:p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(</w:t>
      </w:r>
      <w:r>
        <w:rPr>
          <w:rFonts w:hint="eastAsia" w:ascii="仿宋" w:hAnsi="仿宋" w:eastAsia="仿宋" w:cs="仿宋"/>
          <w:sz w:val="24"/>
        </w:rPr>
        <w:t>内容</w:t>
      </w:r>
      <w:r>
        <w:rPr>
          <w:rFonts w:hint="eastAsia" w:ascii="仿宋" w:hAnsi="仿宋" w:eastAsia="仿宋" w:cs="仿宋"/>
          <w:sz w:val="24"/>
          <w:lang w:val="en-US" w:eastAsia="zh-CN"/>
        </w:rPr>
        <w:t>自拟</w:t>
      </w:r>
      <w:r>
        <w:rPr>
          <w:rFonts w:hint="eastAsia" w:ascii="仿宋" w:hAnsi="仿宋" w:eastAsia="仿宋" w:cs="仿宋"/>
          <w:sz w:val="24"/>
        </w:rPr>
        <w:t>）</w:t>
      </w:r>
    </w:p>
    <w:p/>
    <w:p>
      <w:pPr>
        <w:pStyle w:val="2"/>
      </w:pPr>
      <w:bookmarkStart w:id="2" w:name="_GoBack"/>
      <w:bookmarkEnd w:id="2"/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xN2FlMWJlYmQwNjkwY2M0MmUxNWM3ZWMxYTk0MjIifQ=="/>
  </w:docVars>
  <w:rsids>
    <w:rsidRoot w:val="7BE77FB9"/>
    <w:rsid w:val="7BE77FB9"/>
    <w:rsid w:val="7C9E12A2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196</Words>
  <Characters>206</Characters>
  <Lines>0</Lines>
  <Paragraphs>0</Paragraphs>
  <TotalTime>2</TotalTime>
  <ScaleCrop>false</ScaleCrop>
  <LinksUpToDate>false</LinksUpToDate>
  <CharactersWithSpaces>207</CharactersWithSpaces>
  <Application>WPS Office_12.1.0.15066_F1E327BC-269C-435d-A152-05C5408002CA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2023-07-21T08:57:00Z</dcterms:created>
  <dc:creator>陕西中技招标有限公司</dc:creator>
  <cp:lastModifiedBy>陕西中技招标有限公司</cp:lastModifiedBy>
  <dcterms:modified xsi:type="dcterms:W3CDTF">2023-09-12T02:21:38Z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2DBA95C54185451587669EF3E73C3D05_11</vt:lpwstr>
  </property>
</Properties>
</file>