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adjustRightInd w:val="0"/>
        <w:spacing w:line="360" w:lineRule="auto"/>
        <w:jc w:val="left"/>
        <w:textAlignment w:val="baseline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  <w:bookmarkStart w:id="0" w:name="_Toc22108"/>
      <w:bookmarkStart w:id="1" w:name="_Toc3211"/>
      <w:bookmarkStart w:id="2" w:name="_Toc32201"/>
      <w:bookmarkStart w:id="3" w:name="_Toc233435986"/>
      <w:bookmarkStart w:id="4" w:name="_Toc23123"/>
      <w:r>
        <w:rPr>
          <w:rFonts w:hint="eastAsia" w:asciiTheme="minorEastAsia" w:hAnsiTheme="minorEastAsia" w:eastAsiaTheme="minorEastAsia" w:cstheme="minorEastAsia"/>
          <w:sz w:val="28"/>
          <w:szCs w:val="28"/>
          <w:highlight w:val="none"/>
          <w:lang w:val="en-US" w:eastAsia="zh-CN"/>
        </w:rPr>
        <w:t xml:space="preserve">附表  </w:t>
      </w:r>
      <w:r>
        <w:rPr>
          <w:rFonts w:hint="eastAsia" w:asciiTheme="minorEastAsia" w:hAnsiTheme="minorEastAsia" w:eastAsiaTheme="minorEastAsia" w:cstheme="minorEastAsia"/>
          <w:sz w:val="28"/>
          <w:szCs w:val="28"/>
          <w:highlight w:val="none"/>
        </w:rPr>
        <w:t>商务偏离表</w:t>
      </w:r>
      <w:bookmarkEnd w:id="0"/>
      <w:bookmarkEnd w:id="1"/>
      <w:bookmarkEnd w:id="2"/>
      <w:bookmarkEnd w:id="3"/>
      <w:bookmarkEnd w:id="4"/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供应商名称：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  <w:t xml:space="preserve">                        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项目编号：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  <w:t xml:space="preserve">  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  <w:t xml:space="preserve">    </w:t>
      </w:r>
    </w:p>
    <w:p>
      <w:pPr>
        <w:pStyle w:val="4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</w:p>
    <w:tbl>
      <w:tblPr>
        <w:tblStyle w:val="5"/>
        <w:tblW w:w="8792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890"/>
        <w:gridCol w:w="1995"/>
        <w:gridCol w:w="2100"/>
        <w:gridCol w:w="1367"/>
        <w:gridCol w:w="1440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0" w:hRule="atLeast"/>
          <w:jc w:val="center"/>
        </w:trPr>
        <w:tc>
          <w:tcPr>
            <w:tcW w:w="189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名称</w:t>
            </w:r>
          </w:p>
        </w:tc>
        <w:tc>
          <w:tcPr>
            <w:tcW w:w="1995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highlight w:val="none"/>
                <w:lang w:val="en-US" w:eastAsia="zh-CN"/>
              </w:rPr>
              <w:t>招标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文件商务要求</w:t>
            </w:r>
          </w:p>
        </w:tc>
        <w:tc>
          <w:tcPr>
            <w:tcW w:w="210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highlight w:val="none"/>
                <w:lang w:val="en-US" w:eastAsia="zh-CN"/>
              </w:rPr>
              <w:t>投标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文件商务响应</w:t>
            </w:r>
          </w:p>
        </w:tc>
        <w:tc>
          <w:tcPr>
            <w:tcW w:w="1367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偏离</w:t>
            </w:r>
          </w:p>
        </w:tc>
        <w:tc>
          <w:tcPr>
            <w:tcW w:w="144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说明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leftChars="0"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  <w:t>交货时间及质保期</w:t>
            </w:r>
          </w:p>
        </w:tc>
        <w:tc>
          <w:tcPr>
            <w:tcW w:w="199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leftChars="0" w:right="0" w:rightChars="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210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leftChars="0"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  <w:t>付款方式</w:t>
            </w:r>
          </w:p>
        </w:tc>
        <w:tc>
          <w:tcPr>
            <w:tcW w:w="199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leftChars="0" w:right="0" w:rightChars="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210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leftChars="0"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  <w:t>投标文件有效期</w:t>
            </w:r>
          </w:p>
        </w:tc>
        <w:tc>
          <w:tcPr>
            <w:tcW w:w="199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leftChars="0" w:right="0" w:rightChars="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210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leftChars="0"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  <w:t>投标文件的签字盖章</w:t>
            </w:r>
          </w:p>
        </w:tc>
        <w:tc>
          <w:tcPr>
            <w:tcW w:w="199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leftChars="0" w:right="0" w:rightChars="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210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leftChars="0"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  <w:t>投标保证金</w:t>
            </w:r>
          </w:p>
        </w:tc>
        <w:tc>
          <w:tcPr>
            <w:tcW w:w="199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leftChars="0" w:right="0" w:rightChars="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210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...</w:t>
            </w:r>
          </w:p>
        </w:tc>
        <w:tc>
          <w:tcPr>
            <w:tcW w:w="1995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210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1995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210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1995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210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1995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210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</w:tr>
    </w:tbl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 xml:space="preserve">    声明：除本商务偏离表中所列的偏离项目外，其它所有商务均完全响应“</w:t>
      </w:r>
      <w:r>
        <w:rPr>
          <w:rFonts w:hint="eastAsia" w:asciiTheme="minorEastAsia" w:hAnsiTheme="minorEastAsia" w:cstheme="minorEastAsia"/>
          <w:sz w:val="24"/>
          <w:szCs w:val="24"/>
          <w:highlight w:val="none"/>
          <w:lang w:val="en-US" w:eastAsia="zh-CN"/>
        </w:rPr>
        <w:t>招标文件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”中的要求。</w:t>
      </w:r>
    </w:p>
    <w:p>
      <w:pPr>
        <w:spacing w:line="360" w:lineRule="auto"/>
        <w:ind w:left="720" w:hanging="720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  <w:bookmarkStart w:id="5" w:name="_GoBack"/>
      <w:bookmarkEnd w:id="5"/>
    </w:p>
    <w:p>
      <w:pPr>
        <w:spacing w:line="360" w:lineRule="auto"/>
        <w:ind w:left="720" w:hanging="720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</w:p>
    <w:p>
      <w:pPr>
        <w:spacing w:line="480" w:lineRule="auto"/>
        <w:ind w:firstLine="2400" w:firstLineChars="1000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eastAsia="zh-CN"/>
        </w:rPr>
        <w:t>供应商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名称：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  <w:t xml:space="preserve">                       （公章）</w:t>
      </w:r>
    </w:p>
    <w:p>
      <w:pPr>
        <w:spacing w:line="480" w:lineRule="auto"/>
        <w:ind w:firstLine="2400" w:firstLineChars="1000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 xml:space="preserve">日      期： 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年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月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日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  <w:t xml:space="preserve">    </w:t>
      </w:r>
    </w:p>
    <w:p>
      <w:pPr>
        <w:pStyle w:val="2"/>
        <w:adjustRightInd w:val="0"/>
        <w:spacing w:before="0" w:after="0" w:line="416" w:lineRule="atLeast"/>
        <w:textAlignment w:val="baseline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E1MjAyODUxZWMxOWZkOGRhOWI2N2U1YmQxYzcxODcifQ=="/>
  </w:docVars>
  <w:rsids>
    <w:rsidRoot w:val="12F95D16"/>
    <w:rsid w:val="12F95D16"/>
    <w:rsid w:val="5E512CF8"/>
    <w:rsid w:val="75923B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paragraph" w:styleId="3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4"/>
      <w:szCs w:val="24"/>
      <w:lang w:val="en-US" w:eastAsia="zh-CN" w:bidi="ar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next w:val="1"/>
    <w:qFormat/>
    <w:uiPriority w:val="0"/>
    <w:rPr>
      <w:b/>
      <w:sz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132</Words>
  <Characters>134</Characters>
  <Lines>0</Lines>
  <Paragraphs>0</Paragraphs>
  <TotalTime>0</TotalTime>
  <ScaleCrop>false</ScaleCrop>
  <LinksUpToDate>false</LinksUpToDate>
  <CharactersWithSpaces>235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2023-08-03T04:47:00Z</dcterms:created>
  <dc:creator>王岗</dc:creator>
  <cp:lastModifiedBy>Administrator</cp:lastModifiedBy>
  <dcterms:modified xsi:type="dcterms:W3CDTF">2023-08-04T08:42:04Z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5913CD1506CC4430A49683ED4D53B9E6_12</vt:lpwstr>
  </property>
</Properties>
</file>