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服务要求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障陕西省财政厅非税暨票据管理一体化平台高效、安全、稳定地运行，有力支撑财政非税收入收缴和财政票据管理工作，同时保障数据安全，防范系统数据泄露、篡改或丢失。按照财政非税票据管理业务的改革变动要求，进一步加强财政非税收入收缴和财政电子票据管理的全过程监控，提高工作效率和管理水平，为领导决策提供有力依据，实现科学化、精细化、规范化管理。</w:t>
      </w:r>
    </w:p>
    <w:p>
      <w:pPr>
        <w:spacing w:line="360" w:lineRule="auto"/>
        <w:ind w:firstLine="680" w:firstLineChars="200"/>
        <w:rPr>
          <w:rFonts w:ascii="仿宋" w:hAnsi="仿宋" w:eastAsia="仿宋"/>
        </w:rPr>
      </w:pP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C745A"/>
    <w:multiLevelType w:val="multilevel"/>
    <w:tmpl w:val="0C4C745A"/>
    <w:lvl w:ilvl="0" w:tentative="0">
      <w:start w:val="1"/>
      <w:numFmt w:val="decimal"/>
      <w:pStyle w:val="3"/>
      <w:lvlText w:val="%1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wZDJiNDExMjgxYjA2ZWQ2YWVkN2M0YWJmMzYzMTMifQ=="/>
  </w:docVars>
  <w:rsids>
    <w:rsidRoot w:val="007F502B"/>
    <w:rsid w:val="000C7285"/>
    <w:rsid w:val="00275BB0"/>
    <w:rsid w:val="0028107A"/>
    <w:rsid w:val="003A321F"/>
    <w:rsid w:val="00480F12"/>
    <w:rsid w:val="004C1F56"/>
    <w:rsid w:val="004E68EA"/>
    <w:rsid w:val="005136D5"/>
    <w:rsid w:val="0053322C"/>
    <w:rsid w:val="00540587"/>
    <w:rsid w:val="00583458"/>
    <w:rsid w:val="006235C1"/>
    <w:rsid w:val="00686C61"/>
    <w:rsid w:val="007B439D"/>
    <w:rsid w:val="007C7A6F"/>
    <w:rsid w:val="007F502B"/>
    <w:rsid w:val="00883039"/>
    <w:rsid w:val="00964DC3"/>
    <w:rsid w:val="009768CC"/>
    <w:rsid w:val="009B0799"/>
    <w:rsid w:val="009E77A6"/>
    <w:rsid w:val="00A0715F"/>
    <w:rsid w:val="00A07435"/>
    <w:rsid w:val="00A41C74"/>
    <w:rsid w:val="00AD7F4A"/>
    <w:rsid w:val="00B74295"/>
    <w:rsid w:val="00B76CC8"/>
    <w:rsid w:val="00B848D5"/>
    <w:rsid w:val="00B85FB7"/>
    <w:rsid w:val="00C85B3D"/>
    <w:rsid w:val="00C85F44"/>
    <w:rsid w:val="00D80C82"/>
    <w:rsid w:val="00DB79C2"/>
    <w:rsid w:val="00DC19DE"/>
    <w:rsid w:val="00E326B9"/>
    <w:rsid w:val="00E81A86"/>
    <w:rsid w:val="00FA08D3"/>
    <w:rsid w:val="00FB47D4"/>
    <w:rsid w:val="10A46A2B"/>
    <w:rsid w:val="16BC0305"/>
    <w:rsid w:val="180468B9"/>
    <w:rsid w:val="263317DE"/>
    <w:rsid w:val="35BA48F1"/>
    <w:rsid w:val="63AB2869"/>
    <w:rsid w:val="6A35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topLinePunct/>
      <w:adjustRightInd w:val="0"/>
      <w:snapToGrid w:val="0"/>
      <w:spacing w:before="120" w:after="120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8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0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17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2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22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23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heading 9"/>
    <w:basedOn w:val="1"/>
    <w:next w:val="1"/>
    <w:link w:val="24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12">
    <w:name w:val="Message Header"/>
    <w:basedOn w:val="1"/>
    <w:link w:val="19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character" w:customStyle="1" w:styleId="15">
    <w:name w:val="标题 2 字符"/>
    <w:basedOn w:val="14"/>
    <w:link w:val="4"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16">
    <w:name w:val="标题 1 字符"/>
    <w:basedOn w:val="14"/>
    <w:link w:val="3"/>
    <w:qFormat/>
    <w:uiPriority w:val="9"/>
    <w:rPr>
      <w:rFonts w:ascii="宋体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5 字符"/>
    <w:basedOn w:val="14"/>
    <w:link w:val="7"/>
    <w:semiHidden/>
    <w:qFormat/>
    <w:uiPriority w:val="9"/>
    <w:rPr>
      <w:rFonts w:ascii="宋体" w:hAnsi="Times New Roman" w:eastAsia="宋体" w:cs="Times New Roman"/>
      <w:b/>
      <w:bCs/>
      <w:kern w:val="0"/>
      <w:sz w:val="28"/>
      <w:szCs w:val="28"/>
    </w:rPr>
  </w:style>
  <w:style w:type="character" w:customStyle="1" w:styleId="18">
    <w:name w:val="标题 3 字符"/>
    <w:basedOn w:val="14"/>
    <w:link w:val="5"/>
    <w:qFormat/>
    <w:uiPriority w:val="9"/>
    <w:rPr>
      <w:rFonts w:ascii="宋体" w:hAnsi="Times New Roman" w:eastAsia="宋体" w:cs="Times New Roman"/>
      <w:b/>
      <w:bCs/>
      <w:kern w:val="0"/>
      <w:sz w:val="32"/>
      <w:szCs w:val="32"/>
    </w:rPr>
  </w:style>
  <w:style w:type="character" w:customStyle="1" w:styleId="19">
    <w:name w:val="信息标题 字符"/>
    <w:basedOn w:val="14"/>
    <w:link w:val="12"/>
    <w:semiHidden/>
    <w:qFormat/>
    <w:uiPriority w:val="99"/>
    <w:rPr>
      <w:rFonts w:asciiTheme="majorHAnsi" w:hAnsiTheme="majorHAnsi" w:eastAsiaTheme="majorEastAsia" w:cstheme="majorBidi"/>
      <w:kern w:val="0"/>
      <w:sz w:val="24"/>
      <w:szCs w:val="24"/>
      <w:shd w:val="pct20" w:color="auto" w:fill="auto"/>
    </w:rPr>
  </w:style>
  <w:style w:type="character" w:customStyle="1" w:styleId="20">
    <w:name w:val="标题 4 字符"/>
    <w:basedOn w:val="14"/>
    <w:link w:val="6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customStyle="1" w:styleId="21">
    <w:name w:val="标题 6 字符"/>
    <w:basedOn w:val="14"/>
    <w:link w:val="8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4"/>
      <w:szCs w:val="24"/>
    </w:rPr>
  </w:style>
  <w:style w:type="character" w:customStyle="1" w:styleId="22">
    <w:name w:val="标题 7 字符"/>
    <w:basedOn w:val="14"/>
    <w:link w:val="9"/>
    <w:semiHidden/>
    <w:qFormat/>
    <w:uiPriority w:val="9"/>
    <w:rPr>
      <w:rFonts w:ascii="宋体" w:hAnsi="Times New Roman" w:eastAsia="宋体" w:cs="Times New Roman"/>
      <w:b/>
      <w:bCs/>
      <w:kern w:val="0"/>
      <w:sz w:val="24"/>
      <w:szCs w:val="24"/>
    </w:rPr>
  </w:style>
  <w:style w:type="character" w:customStyle="1" w:styleId="23">
    <w:name w:val="标题 8 字符"/>
    <w:basedOn w:val="14"/>
    <w:link w:val="10"/>
    <w:semiHidden/>
    <w:qFormat/>
    <w:uiPriority w:val="9"/>
    <w:rPr>
      <w:rFonts w:asciiTheme="majorHAnsi" w:hAnsiTheme="majorHAnsi" w:eastAsiaTheme="majorEastAsia" w:cstheme="majorBidi"/>
      <w:kern w:val="0"/>
      <w:sz w:val="24"/>
      <w:szCs w:val="24"/>
    </w:rPr>
  </w:style>
  <w:style w:type="character" w:customStyle="1" w:styleId="24">
    <w:name w:val="标题 9 字符"/>
    <w:basedOn w:val="14"/>
    <w:link w:val="11"/>
    <w:semiHidden/>
    <w:qFormat/>
    <w:uiPriority w:val="9"/>
    <w:rPr>
      <w:rFonts w:asciiTheme="majorHAnsi" w:hAnsiTheme="majorHAnsi" w:eastAsiaTheme="majorEastAsia" w:cstheme="majorBidi"/>
      <w:kern w:val="0"/>
      <w:szCs w:val="21"/>
    </w:rPr>
  </w:style>
  <w:style w:type="paragraph" w:customStyle="1" w:styleId="25">
    <w:name w:val="样式1"/>
    <w:basedOn w:val="5"/>
    <w:link w:val="26"/>
    <w:qFormat/>
    <w:uiPriority w:val="0"/>
    <w:pPr>
      <w:ind w:firstLine="643"/>
    </w:pPr>
  </w:style>
  <w:style w:type="character" w:customStyle="1" w:styleId="26">
    <w:name w:val="样式1 字符"/>
    <w:basedOn w:val="18"/>
    <w:link w:val="25"/>
    <w:qFormat/>
    <w:uiPriority w:val="0"/>
    <w:rPr>
      <w:rFonts w:ascii="宋体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1CD2A-965E-4BC7-B35F-8A85E139F2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1964</Words>
  <Characters>1992</Characters>
  <Lines>14</Lines>
  <Paragraphs>4</Paragraphs>
  <TotalTime>81</TotalTime>
  <ScaleCrop>false</ScaleCrop>
  <LinksUpToDate>false</LinksUpToDate>
  <CharactersWithSpaces>1992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2023-07-04T07:51:00Z</dcterms:created>
  <dc:creator>贾 海鑫</dc:creator>
  <cp:lastModifiedBy>cool~静</cp:lastModifiedBy>
  <dcterms:modified xsi:type="dcterms:W3CDTF">2023-08-11T01:41:33Z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CE0491DC5BE045CCA4412D0C9C7B88A6_12</vt:lpwstr>
  </property>
</Properties>
</file>