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sz w:val="32"/>
          <w:szCs w:val="32"/>
        </w:rPr>
        <w:t>成功业绩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ind w:firstLine="480" w:firstLineChars="200"/>
        <w:textAlignment w:val="baseline"/>
        <w:rPr>
          <w:rFonts w:hint="eastAsia" w:hAnsi="宋体"/>
          <w:sz w:val="24"/>
          <w:lang w:eastAsia="zh-CN"/>
        </w:rPr>
      </w:pPr>
      <w:r>
        <w:rPr>
          <w:rFonts w:hint="eastAsia" w:hAnsi="宋体"/>
          <w:sz w:val="24"/>
          <w:lang w:eastAsia="zh-CN"/>
        </w:rPr>
        <w:t>供应商</w:t>
      </w:r>
      <w:r>
        <w:rPr>
          <w:rFonts w:hint="eastAsia" w:ascii="宋体" w:hAnsi="宋体"/>
          <w:sz w:val="24"/>
        </w:rPr>
        <w:t>提供2021年1月1日至开标前（以合同签订时间为准）的网络安全等级保护测评服务业绩合同(仅限于供应商自己实施的)</w:t>
      </w:r>
      <w:r>
        <w:rPr>
          <w:rFonts w:hint="eastAsia" w:hAnsi="宋体"/>
          <w:sz w:val="24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ind w:firstLine="480" w:firstLineChars="200"/>
        <w:textAlignment w:val="baseline"/>
        <w:rPr>
          <w:rFonts w:hint="eastAsia" w:hAnsi="宋体"/>
          <w:sz w:val="24"/>
          <w:lang w:eastAsia="zh-CN"/>
        </w:rPr>
      </w:pPr>
      <w:r>
        <w:rPr>
          <w:rFonts w:hint="eastAsia" w:ascii="宋体" w:hAnsi="宋体"/>
          <w:sz w:val="24"/>
        </w:rPr>
        <w:t>注：供应商磋商响应文件中提供合同复印件加盖供应商公章。</w:t>
      </w:r>
      <w:bookmarkStart w:id="0" w:name="_GoBack"/>
      <w:bookmarkEnd w:id="0"/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Y2YTIwM2JmYzExNGVkOTY2MDZhMzIwNzI3MmMzNTUifQ=="/>
  </w:docVars>
  <w:rsids>
    <w:rsidRoot w:val="00610CE3"/>
    <w:rsid w:val="001452D0"/>
    <w:rsid w:val="001C41D4"/>
    <w:rsid w:val="00231BB2"/>
    <w:rsid w:val="00322FB0"/>
    <w:rsid w:val="00387B83"/>
    <w:rsid w:val="0045061E"/>
    <w:rsid w:val="00467CEC"/>
    <w:rsid w:val="004F2844"/>
    <w:rsid w:val="005C24A2"/>
    <w:rsid w:val="00610CE3"/>
    <w:rsid w:val="00705041"/>
    <w:rsid w:val="00793732"/>
    <w:rsid w:val="00823334"/>
    <w:rsid w:val="00845FAF"/>
    <w:rsid w:val="0088129F"/>
    <w:rsid w:val="008F3077"/>
    <w:rsid w:val="0091099C"/>
    <w:rsid w:val="009A6555"/>
    <w:rsid w:val="00A10533"/>
    <w:rsid w:val="00A54AD4"/>
    <w:rsid w:val="00B04AEF"/>
    <w:rsid w:val="00B25AC5"/>
    <w:rsid w:val="00B37525"/>
    <w:rsid w:val="00BB4F24"/>
    <w:rsid w:val="00E51F01"/>
    <w:rsid w:val="00E81E56"/>
    <w:rsid w:val="00EE316D"/>
    <w:rsid w:val="00EF2F50"/>
    <w:rsid w:val="00F56DD3"/>
    <w:rsid w:val="00FD7B91"/>
    <w:rsid w:val="3507668B"/>
    <w:rsid w:val="5AE86382"/>
    <w:rsid w:val="7783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Char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55</Characters>
  <Lines>1</Lines>
  <Paragraphs>1</Paragraphs>
  <TotalTime>0</TotalTime>
  <ScaleCrop>false</ScaleCrop>
  <LinksUpToDate>false</LinksUpToDate>
  <CharactersWithSpaces>63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张丹</cp:lastModifiedBy>
  <dcterms:modified xsi:type="dcterms:W3CDTF">2023-11-09T09:59:47Z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9A5AAE58E4AB405BBF30017ACFD59B87_12</vt:lpwstr>
  </property>
</Properties>
</file>