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2"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pacing w:val="11"/>
          <w:sz w:val="24"/>
          <w:szCs w:val="24"/>
          <w:lang w:val="en-US" w:eastAsia="zh-CN"/>
        </w:rPr>
        <w:t>一、采购内容</w:t>
      </w:r>
    </w:p>
    <w:p>
      <w:pPr>
        <w:ind w:firstLine="480" w:firstLineChars="200"/>
        <w:rPr>
          <w:rFonts w:hint="eastAsia" w:ascii="宋体" w:hAnsi="宋体" w:eastAsia="宋体" w:cs="宋体"/>
          <w:spacing w:val="2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拟购</w:t>
      </w:r>
      <w:r>
        <w:rPr>
          <w:rFonts w:hint="eastAsia" w:cs="宋体"/>
          <w:sz w:val="24"/>
          <w:szCs w:val="24"/>
          <w:lang w:eastAsia="zh-CN"/>
        </w:rPr>
        <w:t>三维形貌扫描与场应变测量系统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cs="宋体"/>
          <w:sz w:val="24"/>
          <w:szCs w:val="24"/>
          <w:lang w:eastAsia="zh-CN"/>
        </w:rPr>
        <w:t>其中非接触应变测量系统</w:t>
      </w:r>
      <w:r>
        <w:rPr>
          <w:rFonts w:hint="eastAsia" w:cs="宋体"/>
          <w:sz w:val="24"/>
          <w:szCs w:val="24"/>
          <w:lang w:val="en-US" w:eastAsia="zh-CN"/>
        </w:rPr>
        <w:t>3套，</w:t>
      </w:r>
      <w:r>
        <w:rPr>
          <w:rFonts w:hint="eastAsia" w:cs="宋体"/>
          <w:sz w:val="24"/>
          <w:szCs w:val="24"/>
          <w:lang w:eastAsia="zh-CN"/>
        </w:rPr>
        <w:t>三维光学扫描系统</w:t>
      </w:r>
      <w:r>
        <w:rPr>
          <w:rFonts w:hint="eastAsia" w:cs="宋体"/>
          <w:sz w:val="24"/>
          <w:szCs w:val="24"/>
          <w:lang w:val="en-US" w:eastAsia="zh-CN"/>
        </w:rPr>
        <w:t>1套</w:t>
      </w:r>
      <w:r>
        <w:rPr>
          <w:rFonts w:hint="eastAsia" w:ascii="宋体" w:hAnsi="宋体" w:eastAsia="宋体" w:cs="宋体"/>
          <w:spacing w:val="21"/>
          <w:sz w:val="24"/>
          <w:szCs w:val="24"/>
          <w:lang w:eastAsia="zh-CN"/>
        </w:rPr>
        <w:t>。</w:t>
      </w:r>
    </w:p>
    <w:p>
      <w:pPr>
        <w:pStyle w:val="2"/>
        <w:rPr>
          <w:rFonts w:hint="eastAsia" w:ascii="宋体" w:hAnsi="宋体" w:eastAsia="宋体" w:cs="宋体"/>
          <w:spacing w:val="21"/>
          <w:sz w:val="24"/>
          <w:szCs w:val="24"/>
          <w:lang w:eastAsia="zh-CN"/>
        </w:rPr>
      </w:pPr>
    </w:p>
    <w:p>
      <w:pPr>
        <w:pStyle w:val="2"/>
        <w:rPr>
          <w:rFonts w:hint="default" w:ascii="Arial" w:hAnsi="Arial" w:eastAsia="Arial" w:cs="宋体"/>
          <w:snapToGrid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eastAsia="Arial" w:cs="宋体"/>
          <w:b/>
          <w:bCs/>
          <w:snapToGrid w:val="0"/>
          <w:color w:val="000000"/>
          <w:kern w:val="0"/>
          <w:sz w:val="24"/>
          <w:szCs w:val="24"/>
          <w:lang w:val="en-US" w:eastAsia="zh-CN" w:bidi="ar-SA"/>
        </w:rPr>
        <w:t>具体采购需求详见招标文件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ZjljYzY4MDMwOGQ1Y2M1ZjUzMWU4ZDk0N2NmMTQifQ=="/>
  </w:docVars>
  <w:rsids>
    <w:rsidRoot w:val="00000000"/>
    <w:rsid w:val="08D6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3">
    <w:name w:val="Body Text"/>
    <w:basedOn w:val="1"/>
    <w:next w:val="4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toc 7"/>
    <w:basedOn w:val="1"/>
    <w:next w:val="1"/>
    <w:qFormat/>
    <w:uiPriority w:val="39"/>
    <w:pPr>
      <w:ind w:left="1200" w:leftChars="1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2023-10-26T12:00:44Z</dcterms:created>
  <dc:creator>86938</dc:creator>
  <cp:lastModifiedBy>important</cp:lastModifiedBy>
  <dcterms:modified xsi:type="dcterms:W3CDTF">2023-10-26T12:02:19Z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5094B2CBC3514C3B935864E23867FB69_12</vt:lpwstr>
  </property>
</Properties>
</file>