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36" w:lineRule="auto"/>
        <w:ind w:firstLine="640" w:firstLineChars="200"/>
        <w:jc w:val="center"/>
        <w:rPr>
          <w:rFonts w:ascii="仿宋" w:hAnsi="仿宋" w:eastAsia="仿宋" w:cs="MingLiU_HKSCS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分项价格表</w:t>
      </w:r>
    </w:p>
    <w:p>
      <w:pPr>
        <w:pStyle w:val="2"/>
        <w:spacing w:line="336" w:lineRule="auto"/>
        <w:ind w:firstLine="320" w:firstLineChars="1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项目名称：</w:t>
      </w:r>
      <w:r>
        <w:rPr>
          <w:rFonts w:ascii="仿宋" w:hAnsi="仿宋" w:eastAsia="仿宋"/>
          <w:color w:val="auto"/>
          <w:sz w:val="32"/>
          <w:szCs w:val="32"/>
          <w:u w:val="single"/>
        </w:rPr>
        <w:t>____________________</w:t>
      </w:r>
      <w:r>
        <w:rPr>
          <w:rFonts w:ascii="仿宋" w:hAnsi="仿宋" w:eastAsia="仿宋"/>
          <w:color w:val="auto"/>
          <w:sz w:val="32"/>
          <w:szCs w:val="32"/>
        </w:rPr>
        <w:tab/>
      </w:r>
    </w:p>
    <w:p>
      <w:pPr>
        <w:pStyle w:val="2"/>
        <w:spacing w:line="336" w:lineRule="auto"/>
        <w:ind w:firstLine="320" w:firstLineChars="1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项目编号：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　 </w:t>
      </w:r>
      <w:r>
        <w:rPr>
          <w:rFonts w:ascii="仿宋" w:hAnsi="仿宋" w:eastAsia="仿宋"/>
          <w:color w:val="auto"/>
          <w:sz w:val="32"/>
          <w:szCs w:val="32"/>
        </w:rPr>
        <w:t xml:space="preserve">  </w:t>
      </w:r>
    </w:p>
    <w:p>
      <w:pPr>
        <w:pStyle w:val="2"/>
        <w:spacing w:line="336" w:lineRule="auto"/>
        <w:ind w:firstLine="32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货币：人民币</w:t>
      </w:r>
      <w:r>
        <w:rPr>
          <w:rFonts w:ascii="仿宋" w:hAnsi="仿宋" w:eastAsia="仿宋"/>
          <w:color w:val="auto"/>
          <w:sz w:val="32"/>
          <w:szCs w:val="32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32"/>
          <w:szCs w:val="32"/>
        </w:rPr>
        <w:t>单位：元</w:t>
      </w:r>
    </w:p>
    <w:tbl>
      <w:tblPr>
        <w:tblStyle w:val="3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83"/>
        <w:gridCol w:w="559"/>
        <w:gridCol w:w="343"/>
        <w:gridCol w:w="376"/>
        <w:gridCol w:w="585"/>
        <w:gridCol w:w="121"/>
        <w:gridCol w:w="719"/>
        <w:gridCol w:w="273"/>
        <w:gridCol w:w="427"/>
        <w:gridCol w:w="710"/>
        <w:gridCol w:w="750"/>
        <w:gridCol w:w="716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服务内容</w:t>
            </w: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开发商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报价</w:t>
            </w: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备注</w:t>
            </w:r>
          </w:p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(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收费依据、收费标准等</w:t>
            </w: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…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N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740" w:type="dxa"/>
            <w:gridSpan w:val="5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货物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5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生产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厂家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规格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型号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中小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企业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N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9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总计</w:t>
            </w:r>
          </w:p>
        </w:tc>
        <w:tc>
          <w:tcPr>
            <w:tcW w:w="6157" w:type="dxa"/>
            <w:gridSpan w:val="11"/>
            <w:noWrap w:val="0"/>
            <w:vAlign w:val="center"/>
          </w:tcPr>
          <w:p>
            <w:pPr>
              <w:pStyle w:val="2"/>
              <w:spacing w:line="336" w:lineRule="auto"/>
              <w:jc w:val="left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大写：人民币</w:t>
            </w: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____________________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元</w:t>
            </w:r>
          </w:p>
          <w:p>
            <w:pPr>
              <w:pStyle w:val="2"/>
              <w:spacing w:line="336" w:lineRule="auto"/>
              <w:jc w:val="left"/>
              <w:rPr>
                <w:rFonts w:ascii="仿宋" w:hAnsi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小写：¥</w:t>
            </w: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____________________</w:t>
            </w:r>
          </w:p>
        </w:tc>
      </w:tr>
    </w:tbl>
    <w:p>
      <w:pPr>
        <w:pStyle w:val="2"/>
        <w:ind w:firstLine="643" w:firstLineChars="200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>
      <w:pPr>
        <w:pStyle w:val="2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pStyle w:val="2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49F572FC"/>
    <w:rsid w:val="49F5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2023-10-17T10:38:00Z</dcterms:created>
  <dc:creator>XX</dc:creator>
  <cp:lastModifiedBy>XX</cp:lastModifiedBy>
  <dcterms:modified xsi:type="dcterms:W3CDTF">2023-10-17T11:05:16Z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791B98EDADEC4379AF49167890318697_11</vt:lpwstr>
  </property>
</Properties>
</file>