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/>
        <w:jc w:val="center"/>
        <w:rPr>
          <w:rFonts w:ascii="宋体" w:hAnsi="宋体" w:cs="仿宋"/>
          <w:b/>
          <w:bCs/>
          <w:color w:val="FF0000"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i/>
          <w:sz w:val="24"/>
          <w:u w:val="single"/>
        </w:rPr>
        <w:t>（单位名称）</w:t>
      </w:r>
      <w:r>
        <w:rPr>
          <w:rFonts w:ascii="宋体" w:hAnsi="宋体"/>
          <w:sz w:val="24"/>
        </w:rPr>
        <w:t>的</w:t>
      </w:r>
      <w:r>
        <w:rPr>
          <w:rFonts w:ascii="宋体" w:hAnsi="宋体"/>
          <w:i/>
          <w:sz w:val="24"/>
          <w:u w:val="single"/>
        </w:rPr>
        <w:t>（项目名称）</w:t>
      </w:r>
      <w:r>
        <w:rPr>
          <w:rFonts w:ascii="宋体" w:hAnsi="宋体"/>
          <w:sz w:val="24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 </w:t>
      </w:r>
      <w:r>
        <w:rPr>
          <w:rFonts w:ascii="宋体" w:hAnsi="宋体"/>
          <w:i/>
          <w:sz w:val="24"/>
          <w:u w:val="single"/>
        </w:rPr>
        <w:t>（</w:t>
      </w:r>
      <w:r>
        <w:rPr>
          <w:rFonts w:hint="eastAsia" w:ascii="宋体" w:hAnsi="宋体"/>
          <w:i/>
          <w:sz w:val="24"/>
          <w:u w:val="single"/>
        </w:rPr>
        <w:t>陕西省人民医院职工通勤车辆及业务用车车辆租赁</w:t>
      </w:r>
      <w:r>
        <w:rPr>
          <w:rFonts w:ascii="宋体" w:hAnsi="宋体"/>
          <w:i/>
          <w:sz w:val="24"/>
          <w:u w:val="single"/>
        </w:rPr>
        <w:t>）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i/>
          <w:sz w:val="24"/>
          <w:u w:val="single"/>
        </w:rPr>
        <w:t>（</w:t>
      </w:r>
      <w:r>
        <w:rPr>
          <w:rFonts w:hint="eastAsia" w:ascii="宋体" w:hAnsi="宋体"/>
          <w:i/>
          <w:sz w:val="24"/>
          <w:u w:val="single"/>
        </w:rPr>
        <w:t>交通运输业</w:t>
      </w:r>
      <w:r>
        <w:rPr>
          <w:rFonts w:ascii="宋体" w:hAnsi="宋体"/>
          <w:i/>
          <w:sz w:val="24"/>
          <w:u w:val="single"/>
        </w:rPr>
        <w:t>）</w:t>
      </w:r>
      <w:r>
        <w:rPr>
          <w:rFonts w:ascii="宋体" w:hAnsi="宋体"/>
          <w:sz w:val="24"/>
        </w:rPr>
        <w:t>；承建（承接）企业为</w:t>
      </w:r>
      <w:r>
        <w:rPr>
          <w:rFonts w:ascii="宋体" w:hAnsi="宋体"/>
          <w:i/>
          <w:sz w:val="24"/>
          <w:u w:val="single"/>
        </w:rPr>
        <w:t>（企业名称）</w:t>
      </w:r>
      <w:r>
        <w:rPr>
          <w:rFonts w:ascii="宋体" w:hAnsi="宋体"/>
          <w:sz w:val="24"/>
        </w:rPr>
        <w:t>，从业人员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人，营业收入为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万元，资产总额为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</w:t>
      </w:r>
      <w:r>
        <w:rPr>
          <w:rFonts w:hint="eastAsia" w:ascii="宋体" w:hAnsi="宋体"/>
          <w:sz w:val="24"/>
          <w:vertAlign w:val="superscript"/>
        </w:rPr>
        <w:t>1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i/>
          <w:sz w:val="24"/>
          <w:u w:val="single"/>
        </w:rPr>
        <w:t>（中型企业、小型企业、微型企业）</w:t>
      </w:r>
      <w:r>
        <w:rPr>
          <w:rFonts w:ascii="宋体" w:hAnsi="宋体"/>
          <w:sz w:val="24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2. </w:t>
      </w:r>
      <w:r>
        <w:rPr>
          <w:rFonts w:ascii="宋体" w:hAnsi="宋体"/>
          <w:i/>
          <w:sz w:val="24"/>
          <w:u w:val="single"/>
        </w:rPr>
        <w:t>（标的</w:t>
      </w:r>
      <w:bookmarkStart w:id="0" w:name="_GoBack"/>
      <w:r>
        <w:rPr>
          <w:rFonts w:ascii="宋体" w:hAnsi="宋体"/>
          <w:i/>
          <w:sz w:val="24"/>
          <w:u w:val="single"/>
        </w:rPr>
        <w:t>名称</w:t>
      </w:r>
      <w:bookmarkEnd w:id="0"/>
      <w:r>
        <w:rPr>
          <w:rFonts w:ascii="宋体" w:hAnsi="宋体"/>
          <w:i/>
          <w:sz w:val="24"/>
          <w:u w:val="single"/>
        </w:rPr>
        <w:t xml:space="preserve">） 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i/>
          <w:sz w:val="24"/>
          <w:u w:val="single"/>
        </w:rPr>
        <w:t>（采购文件中明确的所属行业）</w:t>
      </w:r>
      <w:r>
        <w:rPr>
          <w:rFonts w:ascii="宋体" w:hAnsi="宋体"/>
          <w:sz w:val="24"/>
        </w:rPr>
        <w:t>；承建（承接）企业为</w:t>
      </w:r>
      <w:r>
        <w:rPr>
          <w:rFonts w:ascii="宋体" w:hAnsi="宋体"/>
          <w:i/>
          <w:sz w:val="24"/>
          <w:u w:val="single"/>
        </w:rPr>
        <w:t>（企业名称）</w:t>
      </w:r>
      <w:r>
        <w:rPr>
          <w:rFonts w:ascii="宋体" w:hAnsi="宋体"/>
          <w:sz w:val="24"/>
        </w:rPr>
        <w:t>，从业人员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人，营业收入为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万元，资产总额为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万元，属于</w:t>
      </w:r>
      <w:r>
        <w:rPr>
          <w:rFonts w:ascii="宋体" w:hAnsi="宋体"/>
          <w:i/>
          <w:sz w:val="24"/>
          <w:u w:val="single"/>
        </w:rPr>
        <w:t>（中型企业、小型企业、微型企业）</w:t>
      </w:r>
      <w:r>
        <w:rPr>
          <w:rFonts w:ascii="宋体" w:hAnsi="宋体"/>
          <w:sz w:val="24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……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以上企业，不属于大企业的分支机构，不存在控股股东为大企业的情形，也不存在与大企业的负责人为同一人的情形。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本企业对上述声明内容的真实性负责。如有虚假，将依法承担相应责任。</w:t>
      </w:r>
    </w:p>
    <w:p>
      <w:pPr>
        <w:pStyle w:val="2"/>
        <w:rPr>
          <w:rFonts w:hint="eastAsia" w:ascii="宋体" w:hAnsi="宋体"/>
          <w:color w:val="auto"/>
        </w:rPr>
      </w:pPr>
    </w:p>
    <w:p>
      <w:pPr>
        <w:adjustRightInd w:val="0"/>
        <w:snapToGrid w:val="0"/>
        <w:spacing w:line="360" w:lineRule="auto"/>
        <w:ind w:firstLine="5520" w:firstLineChars="23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企业名称（盖章）：</w:t>
      </w:r>
    </w:p>
    <w:p>
      <w:pPr>
        <w:adjustRightInd w:val="0"/>
        <w:snapToGrid w:val="0"/>
        <w:spacing w:line="360" w:lineRule="auto"/>
        <w:ind w:firstLine="5520" w:firstLineChars="23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日期：</w:t>
      </w:r>
      <w:r>
        <w:rPr>
          <w:rFonts w:ascii="宋体" w:hAnsi="宋体"/>
          <w:sz w:val="24"/>
        </w:rPr>
        <w:br w:type="textWrapping"/>
      </w:r>
    </w:p>
    <w:p>
      <w:pPr>
        <w:tabs>
          <w:tab w:val="left" w:pos="1755"/>
        </w:tabs>
        <w:spacing w:line="500" w:lineRule="atLeast"/>
        <w:rPr>
          <w:rFonts w:hint="eastAsia" w:ascii="宋体" w:hAnsi="宋体" w:cs="仿宋"/>
          <w:b/>
          <w:bCs/>
          <w:sz w:val="32"/>
          <w:szCs w:val="32"/>
        </w:rPr>
      </w:pPr>
      <w:r>
        <w:rPr>
          <w:rFonts w:ascii="宋体" w:hAnsi="宋体"/>
          <w:sz w:val="24"/>
          <w:vertAlign w:val="superscript"/>
        </w:rPr>
        <w:t xml:space="preserve">1 </w:t>
      </w:r>
      <w:r>
        <w:rPr>
          <w:rFonts w:ascii="宋体" w:hAnsi="宋体"/>
          <w:sz w:val="24"/>
        </w:rPr>
        <w:t>从业人员、营业收入、资产总额填报上一年度数据，无上一年度数据的新成立企业可不填报。</w:t>
      </w:r>
    </w:p>
    <w:p>
      <w:pPr>
        <w:tabs>
          <w:tab w:val="left" w:pos="1755"/>
        </w:tabs>
        <w:spacing w:line="500" w:lineRule="atLeast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159C5986"/>
    <w:rsid w:val="159C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2023-10-13T08:19:00Z</dcterms:created>
  <dc:creator>ANNY</dc:creator>
  <cp:lastModifiedBy>ANNY</cp:lastModifiedBy>
  <dcterms:modified xsi:type="dcterms:W3CDTF">2023-10-13T08:20:02Z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343D8840252C4A97BFC3B83EC1446C86_11</vt:lpwstr>
  </property>
</Properties>
</file>