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018</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48"/>
          <w:szCs w:val="48"/>
          <w:lang w:val="en-US" w:eastAsia="zh-CN"/>
        </w:rPr>
        <w:t>府谷县田家寨镇2022年自然村通硬化路（后庄则村组路通组路）</w:t>
      </w: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府谷县田家寨镇人民政府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6</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24636365"/>
      <w:bookmarkStart w:id="4" w:name="_Toc445306493"/>
      <w:r>
        <w:rPr>
          <w:rFonts w:hint="eastAsia" w:cs="宋体"/>
          <w:b/>
          <w:bCs/>
          <w:i w:val="0"/>
          <w:iCs w:val="0"/>
          <w:caps w:val="0"/>
          <w:color w:val="auto"/>
          <w:spacing w:val="0"/>
          <w:sz w:val="24"/>
          <w:szCs w:val="24"/>
          <w:shd w:val="clear" w:fill="FFFFFF"/>
          <w:lang w:eastAsia="zh-CN"/>
        </w:rPr>
        <w:t>府谷县田家寨镇2022年自然村通硬化路（后庄则村组路通组路）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018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府谷县田家寨镇2022年自然村通硬化路（后庄则村组路通组路）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1179594.00元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1179594.00元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1179594.00元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混凝土工程</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府谷县田家寨镇2022年自然村通硬化路（后庄则村组路通组路）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1179594.00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1179594.00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且一个投标企业只能参与采购人同期公告内一个标段的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府谷县田家寨镇人民政府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cs="宋体"/>
          <w:i w:val="0"/>
          <w:iCs w:val="0"/>
          <w:caps w:val="0"/>
          <w:color w:val="auto"/>
          <w:spacing w:val="0"/>
          <w:sz w:val="22"/>
          <w:szCs w:val="22"/>
          <w:shd w:val="clear" w:fill="FFFFFF"/>
          <w:lang w:eastAsia="zh-CN"/>
        </w:rPr>
        <w:t>陕西省榆林市府谷县田家寨镇兴旺庄村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0912-8983001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府谷县田家寨镇2022年自然村通硬化路（后庄则村组路通组路）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1</w:t>
            </w:r>
            <w:r>
              <w:rPr>
                <w:rFonts w:hint="eastAsia" w:hAnsi="宋体" w:cs="宋体"/>
                <w:color w:val="auto"/>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府谷县田家寨镇人民政府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且一个投标企业只能参与采购人同期公告内一个标段的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款方式及条件：本合同工程采取按工程进度付款，待工程完工验收合格后，支付到合同总价的80%，待审计结束后，支付剩余工程款。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20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1179594.00元。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17063964"/>
      <w:bookmarkStart w:id="10" w:name="_Toc307476822"/>
      <w:bookmarkStart w:id="11" w:name="_Toc313435089"/>
      <w:bookmarkStart w:id="12" w:name="_Toc20762"/>
      <w:bookmarkStart w:id="13" w:name="_Toc307319708"/>
      <w:bookmarkStart w:id="14" w:name="_Toc32441"/>
      <w:bookmarkStart w:id="15" w:name="_Toc302465479"/>
      <w:bookmarkStart w:id="16" w:name="_Toc294649607"/>
      <w:bookmarkStart w:id="17" w:name="_Toc294689028"/>
      <w:bookmarkStart w:id="18" w:name="_Toc294650433"/>
      <w:bookmarkStart w:id="19" w:name="_Toc294650191"/>
      <w:bookmarkStart w:id="20"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府谷县田家寨镇人民政府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47478689"/>
      <w:bookmarkStart w:id="60" w:name="_Toc14908"/>
      <w:bookmarkStart w:id="61"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47478694"/>
      <w:bookmarkStart w:id="72" w:name="_Toc30501"/>
      <w:bookmarkStart w:id="73" w:name="_Toc3797"/>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13582"/>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291"/>
      <w:bookmarkStart w:id="101" w:name="_Toc48834164"/>
      <w:bookmarkStart w:id="102" w:name="_Toc48834094"/>
      <w:bookmarkStart w:id="103" w:name="_Toc48834453"/>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30404"/>
      <w:bookmarkStart w:id="145" w:name="_Toc15976"/>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府谷县田家寨镇人民政府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0912-8983001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府谷县田家寨镇2022年自然村通硬化路（后庄则村组路通组路）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2、项目实施地点：府谷县田家寨镇后庄则村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主要内容包括：路线全长1.387公里，路基宽5米，路面宽3.5米，水泥混凝土路面。本项目工期为60日历天。项目总投资：1179594</w:t>
      </w:r>
      <w:r>
        <w:rPr>
          <w:rFonts w:hint="eastAsia" w:hAnsi="宋体" w:cs="宋体"/>
          <w:color w:val="auto"/>
          <w:sz w:val="24"/>
          <w:szCs w:val="24"/>
          <w:lang w:val="en-US" w:eastAsia="zh-CN"/>
        </w:rPr>
        <w:t>.00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bookmarkStart w:id="179" w:name="_GoBack"/>
      <w:bookmarkEnd w:id="179"/>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pStyle w:val="2"/>
        <w:numPr>
          <w:ilvl w:val="0"/>
          <w:numId w:val="0"/>
        </w:numPr>
        <w:spacing w:line="360" w:lineRule="auto"/>
        <w:jc w:val="center"/>
        <w:rPr>
          <w:rFonts w:hint="eastAsia"/>
          <w:color w:val="auto"/>
          <w:sz w:val="24"/>
          <w:szCs w:val="24"/>
          <w:lang w:val="en-US" w:eastAsia="zh-CN"/>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0"/>
        <w:gridCol w:w="3878"/>
        <w:gridCol w:w="726"/>
        <w:gridCol w:w="1091"/>
        <w:gridCol w:w="1092"/>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88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bookmarkStart w:id="155" w:name="_Toc4197"/>
            <w:bookmarkStart w:id="156" w:name="_Toc31662"/>
            <w:bookmarkStart w:id="157" w:name="_Toc12128"/>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1"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878"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80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tabs>
          <w:tab w:val="left" w:pos="526"/>
        </w:tabs>
        <w:bidi w:val="0"/>
        <w:jc w:val="left"/>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3579"/>
        <w:gridCol w:w="671"/>
        <w:gridCol w:w="1009"/>
        <w:gridCol w:w="1008"/>
        <w:gridCol w:w="10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81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1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4406.8</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挖石方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336</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8236</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借土填方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4288</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46.8</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M7.5浆砌青红砖急流槽</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50.5</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579"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1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pStyle w:val="2"/>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r>
        <w:rPr>
          <w:rFonts w:hint="eastAsia"/>
          <w:color w:val="auto"/>
          <w:sz w:val="24"/>
          <w:szCs w:val="24"/>
          <w:lang w:val="en-US" w:eastAsia="zh-CN"/>
        </w:rPr>
        <w:t>府谷县田家寨镇2022年自然村通硬化路（后庄则村组路通组路）</w:t>
      </w:r>
    </w:p>
    <w:p>
      <w:pPr>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6"/>
        <w:gridCol w:w="3817"/>
        <w:gridCol w:w="716"/>
        <w:gridCol w:w="1076"/>
        <w:gridCol w:w="107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86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7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8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6662.1</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5746.5</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894.528</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31.8</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1122</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1"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81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6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pStyle w:val="2"/>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2"/>
        <w:gridCol w:w="3756"/>
        <w:gridCol w:w="705"/>
        <w:gridCol w:w="1057"/>
        <w:gridCol w:w="1058"/>
        <w:gridCol w:w="1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85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2"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4"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w:t>
            </w:r>
          </w:p>
        </w:tc>
        <w:tc>
          <w:tcPr>
            <w:tcW w:w="37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圆管涵及倒虹吸管涵</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w:t>
            </w:r>
          </w:p>
        </w:tc>
        <w:tc>
          <w:tcPr>
            <w:tcW w:w="37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1-1.0钢筋混凝土圆管涵</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9"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6"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85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8"/>
        <w:gridCol w:w="3950"/>
        <w:gridCol w:w="741"/>
        <w:gridCol w:w="1113"/>
        <w:gridCol w:w="1112"/>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89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1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952</w:t>
            </w: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w:t>
            </w: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79</w:t>
            </w: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2"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95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89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jc w:val="center"/>
        <w:rPr>
          <w:rFonts w:hint="eastAsia"/>
          <w:b/>
          <w:bCs/>
          <w:lang w:val="zh-CN" w:eastAsia="zh-CN"/>
        </w:rPr>
      </w:pPr>
      <w:r>
        <w:rPr>
          <w:rFonts w:hint="eastAsia"/>
          <w:b/>
          <w:bCs/>
          <w:lang w:val="zh-CN" w:eastAsia="zh-CN"/>
        </w:rPr>
        <w:t>投标报价汇总表</w:t>
      </w:r>
    </w:p>
    <w:tbl>
      <w:tblPr>
        <w:tblStyle w:val="26"/>
        <w:tblpPr w:leftFromText="180" w:rightFromText="180" w:vertAnchor="text" w:horzAnchor="page" w:tblpX="2174" w:tblpY="521"/>
        <w:tblOverlap w:val="never"/>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年自然村通硬化路（后庄则村组路通组路）</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年自然村通硬化路（后庄则村组路通组路）</w:t>
            </w:r>
          </w:p>
        </w:tc>
        <w:tc>
          <w:tcPr>
            <w:tcW w:w="564"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564"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233"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桥梁、涵洞</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投标报价（7=6）</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247"/>
      <w:bookmarkStart w:id="159" w:name="_Toc31644"/>
      <w:bookmarkStart w:id="160"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lang w:eastAsia="zh-CN"/>
              </w:rPr>
              <w:t>市政公用工程施工总承包三级及其以上资质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rPr>
              <w:t>市政公用工程专业二级及其以上注册建造师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w:t>
            </w:r>
            <w:r>
              <w:rPr>
                <w:rFonts w:hint="eastAsia" w:ascii="宋体" w:hAnsi="宋体" w:eastAsia="宋体" w:cs="宋体"/>
                <w:color w:val="auto"/>
                <w:sz w:val="24"/>
                <w:szCs w:val="24"/>
              </w:rPr>
              <w:t>B证</w:t>
            </w:r>
            <w:r>
              <w:rPr>
                <w:rFonts w:hint="eastAsia" w:hAnsi="宋体" w:cs="宋体"/>
                <w:color w:val="auto"/>
                <w:sz w:val="24"/>
                <w:szCs w:val="24"/>
                <w:lang w:val="en-US" w:eastAsia="zh-CN"/>
              </w:rPr>
              <w:t>或建安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w:t>
            </w:r>
            <w:r>
              <w:rPr>
                <w:rFonts w:hint="eastAsia" w:hAnsi="宋体" w:cs="宋体"/>
                <w:color w:val="auto"/>
                <w:sz w:val="24"/>
                <w:szCs w:val="24"/>
                <w:lang w:eastAsia="zh-CN"/>
              </w:rPr>
              <w:t>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且一个投标企业只能参与采购人同期公告内一个标段的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2）安全员应持有岗位证书及有效的安全生产考核合格证书（交安C证或建安C证）及身份证复印件。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府谷县田家寨镇2022年自然村通硬化路（后庄则村组路通组路）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府谷县田家寨镇2022年自然村通硬化路（后庄则村组路通组路）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本合同工程采取按工程进度付款，待工程完工验收合格后，支付到合同总价的80%，待审计结束后，支付剩余工程款。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3995"/>
      <w:bookmarkStart w:id="166" w:name="_Toc22709"/>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府谷县</w:t>
      </w:r>
      <w:r>
        <w:rPr>
          <w:rFonts w:hint="eastAsia" w:hAnsi="宋体" w:cs="宋体"/>
          <w:color w:val="auto"/>
          <w:sz w:val="24"/>
          <w:lang w:eastAsia="zh-CN"/>
        </w:rPr>
        <w:t>田家寨</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证或</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ascii="宋体" w:hAnsi="宋体" w:eastAsia="宋体" w:cs="宋体"/>
          <w:color w:val="auto"/>
          <w:sz w:val="24"/>
          <w:lang w:eastAsia="zh-CN"/>
        </w:rPr>
        <w:t>府谷县</w:t>
      </w:r>
      <w:r>
        <w:rPr>
          <w:rFonts w:hint="eastAsia" w:hAnsi="宋体" w:cs="宋体"/>
          <w:color w:val="auto"/>
          <w:sz w:val="24"/>
          <w:lang w:eastAsia="zh-CN"/>
        </w:rPr>
        <w:t>田家寨</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11449"/>
      <w:bookmarkStart w:id="174" w:name="_Toc30095"/>
      <w:bookmarkStart w:id="175" w:name="_Toc403077657"/>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lang w:eastAsia="zh-CN"/>
        </w:rPr>
        <w:t>府谷县</w:t>
      </w:r>
      <w:r>
        <w:rPr>
          <w:rFonts w:hint="eastAsia" w:hAnsi="宋体" w:cs="宋体"/>
          <w:color w:val="auto"/>
          <w:sz w:val="24"/>
          <w:lang w:eastAsia="zh-CN"/>
        </w:rPr>
        <w:t>田家寨</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府谷县田家寨镇2022年自然村通硬化路（后庄则村组路通组路）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采购项目编号:SXHX-2022-0</w:t>
            </w:r>
            <w:r>
              <w:rPr>
                <w:rFonts w:hint="eastAsia" w:hAnsi="宋体" w:cs="宋体"/>
                <w:i w:val="0"/>
                <w:iCs w:val="0"/>
                <w:color w:val="auto"/>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A23AF"/>
    <w:rsid w:val="01F3521E"/>
    <w:rsid w:val="02447B5C"/>
    <w:rsid w:val="024C0DD3"/>
    <w:rsid w:val="027A149C"/>
    <w:rsid w:val="02846B77"/>
    <w:rsid w:val="02867D9F"/>
    <w:rsid w:val="02A12EDC"/>
    <w:rsid w:val="02C92423"/>
    <w:rsid w:val="02DF39F5"/>
    <w:rsid w:val="033C2BF5"/>
    <w:rsid w:val="034C1775"/>
    <w:rsid w:val="034F46D6"/>
    <w:rsid w:val="035D3297"/>
    <w:rsid w:val="03875333"/>
    <w:rsid w:val="039B791C"/>
    <w:rsid w:val="03A52548"/>
    <w:rsid w:val="03A76C6E"/>
    <w:rsid w:val="03B44EEE"/>
    <w:rsid w:val="03CC3F79"/>
    <w:rsid w:val="046823DA"/>
    <w:rsid w:val="04854128"/>
    <w:rsid w:val="0531317B"/>
    <w:rsid w:val="054C21D8"/>
    <w:rsid w:val="05A23E60"/>
    <w:rsid w:val="05A42B6A"/>
    <w:rsid w:val="05A56D21"/>
    <w:rsid w:val="062955EF"/>
    <w:rsid w:val="0636392C"/>
    <w:rsid w:val="06570D80"/>
    <w:rsid w:val="068A3C77"/>
    <w:rsid w:val="074958E1"/>
    <w:rsid w:val="07547A25"/>
    <w:rsid w:val="07AA637F"/>
    <w:rsid w:val="07C37770"/>
    <w:rsid w:val="07D66A4A"/>
    <w:rsid w:val="081806A8"/>
    <w:rsid w:val="0828477E"/>
    <w:rsid w:val="082A74C0"/>
    <w:rsid w:val="083D5445"/>
    <w:rsid w:val="086E7FA8"/>
    <w:rsid w:val="08A957EA"/>
    <w:rsid w:val="09AA0C58"/>
    <w:rsid w:val="09EA5159"/>
    <w:rsid w:val="09F16520"/>
    <w:rsid w:val="0A0861E8"/>
    <w:rsid w:val="0A814E68"/>
    <w:rsid w:val="0A87732E"/>
    <w:rsid w:val="0A903061"/>
    <w:rsid w:val="0A912850"/>
    <w:rsid w:val="0AAF1EFF"/>
    <w:rsid w:val="0AC57D00"/>
    <w:rsid w:val="0B2E5519"/>
    <w:rsid w:val="0B37609C"/>
    <w:rsid w:val="0B3F6E1E"/>
    <w:rsid w:val="0B61451B"/>
    <w:rsid w:val="0B6B4077"/>
    <w:rsid w:val="0B8D66E4"/>
    <w:rsid w:val="0B975FBB"/>
    <w:rsid w:val="0BC96FF0"/>
    <w:rsid w:val="0BF7155A"/>
    <w:rsid w:val="0BFE7344"/>
    <w:rsid w:val="0C0A55FD"/>
    <w:rsid w:val="0C5543EB"/>
    <w:rsid w:val="0C6D2071"/>
    <w:rsid w:val="0C970E9C"/>
    <w:rsid w:val="0CC275D1"/>
    <w:rsid w:val="0CD13A10"/>
    <w:rsid w:val="0CD45C4C"/>
    <w:rsid w:val="0CEC11E8"/>
    <w:rsid w:val="0D48564A"/>
    <w:rsid w:val="0D4E61C0"/>
    <w:rsid w:val="0D643474"/>
    <w:rsid w:val="0D6815A3"/>
    <w:rsid w:val="0D702AE0"/>
    <w:rsid w:val="0DB5782C"/>
    <w:rsid w:val="0E1C5AFD"/>
    <w:rsid w:val="0E306799"/>
    <w:rsid w:val="0E4F08B6"/>
    <w:rsid w:val="0E611762"/>
    <w:rsid w:val="0E85203D"/>
    <w:rsid w:val="0EA93464"/>
    <w:rsid w:val="0EB83A78"/>
    <w:rsid w:val="0ED939EE"/>
    <w:rsid w:val="0F3A6A77"/>
    <w:rsid w:val="0F9022FF"/>
    <w:rsid w:val="0FA83AEC"/>
    <w:rsid w:val="0FD03043"/>
    <w:rsid w:val="10693B2C"/>
    <w:rsid w:val="10831E63"/>
    <w:rsid w:val="109200A2"/>
    <w:rsid w:val="109202F8"/>
    <w:rsid w:val="10947ED3"/>
    <w:rsid w:val="10D4446D"/>
    <w:rsid w:val="10F82A3F"/>
    <w:rsid w:val="11A15A5D"/>
    <w:rsid w:val="120C4DBB"/>
    <w:rsid w:val="120D40DA"/>
    <w:rsid w:val="121A05A5"/>
    <w:rsid w:val="12431605"/>
    <w:rsid w:val="12614426"/>
    <w:rsid w:val="12713746"/>
    <w:rsid w:val="127A7296"/>
    <w:rsid w:val="12A53EC8"/>
    <w:rsid w:val="12D9220E"/>
    <w:rsid w:val="13170F28"/>
    <w:rsid w:val="131E7C21"/>
    <w:rsid w:val="132D60B6"/>
    <w:rsid w:val="13325F27"/>
    <w:rsid w:val="13541895"/>
    <w:rsid w:val="13756D14"/>
    <w:rsid w:val="13776369"/>
    <w:rsid w:val="13906D71"/>
    <w:rsid w:val="13B80076"/>
    <w:rsid w:val="13BD38DE"/>
    <w:rsid w:val="13BD3A2F"/>
    <w:rsid w:val="13C907DC"/>
    <w:rsid w:val="13CD2AF5"/>
    <w:rsid w:val="141A7F1B"/>
    <w:rsid w:val="143C0042"/>
    <w:rsid w:val="14531B4D"/>
    <w:rsid w:val="14593607"/>
    <w:rsid w:val="149208C7"/>
    <w:rsid w:val="14C52BF8"/>
    <w:rsid w:val="14D56A06"/>
    <w:rsid w:val="14DB0AC8"/>
    <w:rsid w:val="14E76E65"/>
    <w:rsid w:val="154D64BF"/>
    <w:rsid w:val="156C736A"/>
    <w:rsid w:val="15A24B3A"/>
    <w:rsid w:val="15A85EC8"/>
    <w:rsid w:val="15CE592F"/>
    <w:rsid w:val="1602382A"/>
    <w:rsid w:val="160E6673"/>
    <w:rsid w:val="16300397"/>
    <w:rsid w:val="164B0D40"/>
    <w:rsid w:val="166242C9"/>
    <w:rsid w:val="16685D83"/>
    <w:rsid w:val="16924BAE"/>
    <w:rsid w:val="172D48D7"/>
    <w:rsid w:val="174F097B"/>
    <w:rsid w:val="181E0118"/>
    <w:rsid w:val="182E79B3"/>
    <w:rsid w:val="18C508A0"/>
    <w:rsid w:val="19143FA0"/>
    <w:rsid w:val="19D81C57"/>
    <w:rsid w:val="19E16271"/>
    <w:rsid w:val="19F4792E"/>
    <w:rsid w:val="1A2F2650"/>
    <w:rsid w:val="1A3055CE"/>
    <w:rsid w:val="1A4C1518"/>
    <w:rsid w:val="1A581D67"/>
    <w:rsid w:val="1A9F0CA3"/>
    <w:rsid w:val="1AE07BFA"/>
    <w:rsid w:val="1AF63780"/>
    <w:rsid w:val="1B0246D5"/>
    <w:rsid w:val="1B4403D0"/>
    <w:rsid w:val="1B5B1236"/>
    <w:rsid w:val="1B732AEF"/>
    <w:rsid w:val="1B874E2B"/>
    <w:rsid w:val="1B950C9D"/>
    <w:rsid w:val="1BA41E78"/>
    <w:rsid w:val="1C0A51E7"/>
    <w:rsid w:val="1C4F709D"/>
    <w:rsid w:val="1C5329AD"/>
    <w:rsid w:val="1C54466B"/>
    <w:rsid w:val="1C616FCC"/>
    <w:rsid w:val="1CC405EB"/>
    <w:rsid w:val="1CCF7CB8"/>
    <w:rsid w:val="1CD852E5"/>
    <w:rsid w:val="1CE7377A"/>
    <w:rsid w:val="1CEC2D3C"/>
    <w:rsid w:val="1CF87735"/>
    <w:rsid w:val="1D0F570F"/>
    <w:rsid w:val="1D14303A"/>
    <w:rsid w:val="1D181B85"/>
    <w:rsid w:val="1D1F7E20"/>
    <w:rsid w:val="1D377FB3"/>
    <w:rsid w:val="1D382DBC"/>
    <w:rsid w:val="1D990F18"/>
    <w:rsid w:val="1E016BF5"/>
    <w:rsid w:val="1E266249"/>
    <w:rsid w:val="1E533E7F"/>
    <w:rsid w:val="1E82375A"/>
    <w:rsid w:val="1EC85FEE"/>
    <w:rsid w:val="1F021A0A"/>
    <w:rsid w:val="1F167173"/>
    <w:rsid w:val="1F457A77"/>
    <w:rsid w:val="1FA92F69"/>
    <w:rsid w:val="1FD42B38"/>
    <w:rsid w:val="1FD9384E"/>
    <w:rsid w:val="200308CB"/>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51F50"/>
    <w:rsid w:val="24B46559"/>
    <w:rsid w:val="24CD3F00"/>
    <w:rsid w:val="24E94533"/>
    <w:rsid w:val="25180974"/>
    <w:rsid w:val="252A06A8"/>
    <w:rsid w:val="252E0198"/>
    <w:rsid w:val="258425B1"/>
    <w:rsid w:val="25BA67AF"/>
    <w:rsid w:val="25BE6680"/>
    <w:rsid w:val="25C30157"/>
    <w:rsid w:val="261F5D33"/>
    <w:rsid w:val="26700873"/>
    <w:rsid w:val="26700E4C"/>
    <w:rsid w:val="26A56238"/>
    <w:rsid w:val="26EB4ACF"/>
    <w:rsid w:val="26F176CF"/>
    <w:rsid w:val="27413D13"/>
    <w:rsid w:val="275D4D64"/>
    <w:rsid w:val="27983FEE"/>
    <w:rsid w:val="27B5126F"/>
    <w:rsid w:val="27B64475"/>
    <w:rsid w:val="27C43035"/>
    <w:rsid w:val="28060F58"/>
    <w:rsid w:val="28551EE0"/>
    <w:rsid w:val="28700AC7"/>
    <w:rsid w:val="289E5635"/>
    <w:rsid w:val="28C66939"/>
    <w:rsid w:val="292F19A5"/>
    <w:rsid w:val="2961596E"/>
    <w:rsid w:val="29954C89"/>
    <w:rsid w:val="29CC7F7F"/>
    <w:rsid w:val="29D74C50"/>
    <w:rsid w:val="2A0B6CFA"/>
    <w:rsid w:val="2A345E3B"/>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E444AD0"/>
    <w:rsid w:val="2EBA3CFB"/>
    <w:rsid w:val="2ED24BE1"/>
    <w:rsid w:val="2F4F1D39"/>
    <w:rsid w:val="2F5C1DA5"/>
    <w:rsid w:val="2FB27C17"/>
    <w:rsid w:val="2FB366FA"/>
    <w:rsid w:val="2FB90FA6"/>
    <w:rsid w:val="2FBB20C5"/>
    <w:rsid w:val="306830BE"/>
    <w:rsid w:val="306C426A"/>
    <w:rsid w:val="31F6203D"/>
    <w:rsid w:val="32650F71"/>
    <w:rsid w:val="326F1DF0"/>
    <w:rsid w:val="32737B32"/>
    <w:rsid w:val="329667B9"/>
    <w:rsid w:val="32B32E20"/>
    <w:rsid w:val="32CB34CA"/>
    <w:rsid w:val="33015626"/>
    <w:rsid w:val="335129CB"/>
    <w:rsid w:val="33A61841"/>
    <w:rsid w:val="3421711A"/>
    <w:rsid w:val="342A4220"/>
    <w:rsid w:val="342B6450"/>
    <w:rsid w:val="345614B9"/>
    <w:rsid w:val="346D235F"/>
    <w:rsid w:val="34BD1168"/>
    <w:rsid w:val="34D83C7C"/>
    <w:rsid w:val="34DB376C"/>
    <w:rsid w:val="34E97C37"/>
    <w:rsid w:val="35116A55"/>
    <w:rsid w:val="35134CB4"/>
    <w:rsid w:val="35367F44"/>
    <w:rsid w:val="35767E04"/>
    <w:rsid w:val="35795DD6"/>
    <w:rsid w:val="357A4D33"/>
    <w:rsid w:val="35C366DA"/>
    <w:rsid w:val="36202A7A"/>
    <w:rsid w:val="36A302BA"/>
    <w:rsid w:val="36BA5F23"/>
    <w:rsid w:val="36C31CB6"/>
    <w:rsid w:val="36DB7A54"/>
    <w:rsid w:val="36E10357"/>
    <w:rsid w:val="36E73971"/>
    <w:rsid w:val="370E607B"/>
    <w:rsid w:val="373E249D"/>
    <w:rsid w:val="3768578B"/>
    <w:rsid w:val="37760BA3"/>
    <w:rsid w:val="37BE35FD"/>
    <w:rsid w:val="37D22C05"/>
    <w:rsid w:val="3805122C"/>
    <w:rsid w:val="38367638"/>
    <w:rsid w:val="38433B03"/>
    <w:rsid w:val="387D5266"/>
    <w:rsid w:val="388D1222"/>
    <w:rsid w:val="389A6949"/>
    <w:rsid w:val="389D1465"/>
    <w:rsid w:val="38C369F1"/>
    <w:rsid w:val="38EE4E1B"/>
    <w:rsid w:val="398E4433"/>
    <w:rsid w:val="39921A71"/>
    <w:rsid w:val="39F03816"/>
    <w:rsid w:val="3A0E0140"/>
    <w:rsid w:val="3A2512A4"/>
    <w:rsid w:val="3A4B3142"/>
    <w:rsid w:val="3AB36D9B"/>
    <w:rsid w:val="3AE21F50"/>
    <w:rsid w:val="3B6224F2"/>
    <w:rsid w:val="3B697090"/>
    <w:rsid w:val="3B914B85"/>
    <w:rsid w:val="3BAF64EB"/>
    <w:rsid w:val="3C1564F2"/>
    <w:rsid w:val="3C277297"/>
    <w:rsid w:val="3C642299"/>
    <w:rsid w:val="3C667DC0"/>
    <w:rsid w:val="3C97441D"/>
    <w:rsid w:val="3CCF1E09"/>
    <w:rsid w:val="3CE21DA3"/>
    <w:rsid w:val="3CED48A8"/>
    <w:rsid w:val="3DA365B2"/>
    <w:rsid w:val="3DA52B6A"/>
    <w:rsid w:val="3DE22F28"/>
    <w:rsid w:val="3E0B712B"/>
    <w:rsid w:val="3E1A70B4"/>
    <w:rsid w:val="3E3A2764"/>
    <w:rsid w:val="3E4405D4"/>
    <w:rsid w:val="3EEA4CD8"/>
    <w:rsid w:val="3F3B2366"/>
    <w:rsid w:val="3F6525B0"/>
    <w:rsid w:val="3F696EB6"/>
    <w:rsid w:val="3F730D63"/>
    <w:rsid w:val="3F8B66FA"/>
    <w:rsid w:val="3FED3B62"/>
    <w:rsid w:val="40343FCF"/>
    <w:rsid w:val="40BC6B48"/>
    <w:rsid w:val="40C5386B"/>
    <w:rsid w:val="40D5396C"/>
    <w:rsid w:val="40EB4D37"/>
    <w:rsid w:val="40F04A5F"/>
    <w:rsid w:val="41056935"/>
    <w:rsid w:val="413B05D0"/>
    <w:rsid w:val="414A7CB0"/>
    <w:rsid w:val="414B62A2"/>
    <w:rsid w:val="41603435"/>
    <w:rsid w:val="416B2BE4"/>
    <w:rsid w:val="41BD2B78"/>
    <w:rsid w:val="41D67795"/>
    <w:rsid w:val="41F45E6E"/>
    <w:rsid w:val="423C2662"/>
    <w:rsid w:val="4262321F"/>
    <w:rsid w:val="42953EC2"/>
    <w:rsid w:val="42AB29D0"/>
    <w:rsid w:val="42CB4E20"/>
    <w:rsid w:val="42D71A17"/>
    <w:rsid w:val="42E13BD8"/>
    <w:rsid w:val="42E365EE"/>
    <w:rsid w:val="430B7913"/>
    <w:rsid w:val="43136C87"/>
    <w:rsid w:val="434F5A51"/>
    <w:rsid w:val="4353167C"/>
    <w:rsid w:val="438123FB"/>
    <w:rsid w:val="43916EF7"/>
    <w:rsid w:val="43D30430"/>
    <w:rsid w:val="44162BA2"/>
    <w:rsid w:val="44163506"/>
    <w:rsid w:val="446217B4"/>
    <w:rsid w:val="446562E8"/>
    <w:rsid w:val="449441EB"/>
    <w:rsid w:val="44B10046"/>
    <w:rsid w:val="44C61D43"/>
    <w:rsid w:val="44D77AAC"/>
    <w:rsid w:val="44FE0942"/>
    <w:rsid w:val="45352A25"/>
    <w:rsid w:val="453C3DB3"/>
    <w:rsid w:val="454739D7"/>
    <w:rsid w:val="45675CA0"/>
    <w:rsid w:val="456A6B72"/>
    <w:rsid w:val="457277D5"/>
    <w:rsid w:val="45B63B66"/>
    <w:rsid w:val="45EE1552"/>
    <w:rsid w:val="45F55A86"/>
    <w:rsid w:val="4646138E"/>
    <w:rsid w:val="469A5235"/>
    <w:rsid w:val="469B2D5C"/>
    <w:rsid w:val="46AE2A8F"/>
    <w:rsid w:val="46B47172"/>
    <w:rsid w:val="46DF154D"/>
    <w:rsid w:val="47AF6ABF"/>
    <w:rsid w:val="48B256B7"/>
    <w:rsid w:val="48D72052"/>
    <w:rsid w:val="49441489"/>
    <w:rsid w:val="49731D6E"/>
    <w:rsid w:val="498D3BDC"/>
    <w:rsid w:val="4A174DEF"/>
    <w:rsid w:val="4A471363"/>
    <w:rsid w:val="4A767D68"/>
    <w:rsid w:val="4AD35FE5"/>
    <w:rsid w:val="4B702A09"/>
    <w:rsid w:val="4B863FDA"/>
    <w:rsid w:val="4BC36FF5"/>
    <w:rsid w:val="4C3954F1"/>
    <w:rsid w:val="4C493CFA"/>
    <w:rsid w:val="4C5E6D05"/>
    <w:rsid w:val="4C957C78"/>
    <w:rsid w:val="4C9D15DC"/>
    <w:rsid w:val="4CB46925"/>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4246BC"/>
    <w:rsid w:val="4F4A6811"/>
    <w:rsid w:val="4F505B0A"/>
    <w:rsid w:val="503A35E5"/>
    <w:rsid w:val="503A5393"/>
    <w:rsid w:val="50966A6E"/>
    <w:rsid w:val="50DD28E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035F10"/>
    <w:rsid w:val="53546A9E"/>
    <w:rsid w:val="53C669B0"/>
    <w:rsid w:val="540B32CF"/>
    <w:rsid w:val="541C5F97"/>
    <w:rsid w:val="54AD3E83"/>
    <w:rsid w:val="55630EE8"/>
    <w:rsid w:val="55E55DA1"/>
    <w:rsid w:val="565306E5"/>
    <w:rsid w:val="56660C90"/>
    <w:rsid w:val="568060D3"/>
    <w:rsid w:val="56CD6ADE"/>
    <w:rsid w:val="56F20776"/>
    <w:rsid w:val="5724692F"/>
    <w:rsid w:val="57407733"/>
    <w:rsid w:val="575A015C"/>
    <w:rsid w:val="575A753B"/>
    <w:rsid w:val="57E86EB5"/>
    <w:rsid w:val="586C4558"/>
    <w:rsid w:val="587F27ED"/>
    <w:rsid w:val="5888053C"/>
    <w:rsid w:val="5919648E"/>
    <w:rsid w:val="59413C36"/>
    <w:rsid w:val="59445F69"/>
    <w:rsid w:val="59545718"/>
    <w:rsid w:val="59FE6C22"/>
    <w:rsid w:val="5A717940"/>
    <w:rsid w:val="5BC93D58"/>
    <w:rsid w:val="5BCD17B1"/>
    <w:rsid w:val="5BFC435F"/>
    <w:rsid w:val="5BFC5589"/>
    <w:rsid w:val="5C325071"/>
    <w:rsid w:val="5C361105"/>
    <w:rsid w:val="5C7B2FBB"/>
    <w:rsid w:val="5C936557"/>
    <w:rsid w:val="5CBA3AE4"/>
    <w:rsid w:val="5D891417"/>
    <w:rsid w:val="5D930B60"/>
    <w:rsid w:val="5DD5765E"/>
    <w:rsid w:val="5DED0903"/>
    <w:rsid w:val="5E862000"/>
    <w:rsid w:val="5EA43C8C"/>
    <w:rsid w:val="5EEC1F4F"/>
    <w:rsid w:val="5EFC6BC4"/>
    <w:rsid w:val="5F1F3B6A"/>
    <w:rsid w:val="5F351B48"/>
    <w:rsid w:val="5F642D88"/>
    <w:rsid w:val="5F7E49A2"/>
    <w:rsid w:val="5FDD63BD"/>
    <w:rsid w:val="5FF62731"/>
    <w:rsid w:val="600451BA"/>
    <w:rsid w:val="602D03C4"/>
    <w:rsid w:val="603B394F"/>
    <w:rsid w:val="6042451C"/>
    <w:rsid w:val="604C3209"/>
    <w:rsid w:val="605F3F2D"/>
    <w:rsid w:val="60663C94"/>
    <w:rsid w:val="607B5C80"/>
    <w:rsid w:val="607D37A6"/>
    <w:rsid w:val="60906E7B"/>
    <w:rsid w:val="60F24B24"/>
    <w:rsid w:val="613B0C43"/>
    <w:rsid w:val="614860C5"/>
    <w:rsid w:val="61581B1D"/>
    <w:rsid w:val="6159225D"/>
    <w:rsid w:val="617C3A5E"/>
    <w:rsid w:val="61D45648"/>
    <w:rsid w:val="61F9695D"/>
    <w:rsid w:val="620D0B5A"/>
    <w:rsid w:val="6220263B"/>
    <w:rsid w:val="62426A55"/>
    <w:rsid w:val="62442A61"/>
    <w:rsid w:val="624D0F56"/>
    <w:rsid w:val="62940A10"/>
    <w:rsid w:val="63190D5F"/>
    <w:rsid w:val="63936E3D"/>
    <w:rsid w:val="6420181A"/>
    <w:rsid w:val="644F0FB6"/>
    <w:rsid w:val="649A6A46"/>
    <w:rsid w:val="64AD2180"/>
    <w:rsid w:val="65200BA4"/>
    <w:rsid w:val="652B6AF6"/>
    <w:rsid w:val="657A4758"/>
    <w:rsid w:val="65B17CAA"/>
    <w:rsid w:val="65CD15AA"/>
    <w:rsid w:val="662E109F"/>
    <w:rsid w:val="667742E8"/>
    <w:rsid w:val="66C72C73"/>
    <w:rsid w:val="66E77BCB"/>
    <w:rsid w:val="66E8698C"/>
    <w:rsid w:val="67002A3B"/>
    <w:rsid w:val="67050051"/>
    <w:rsid w:val="67956754"/>
    <w:rsid w:val="67C87DF8"/>
    <w:rsid w:val="67D53EC8"/>
    <w:rsid w:val="67E73BFB"/>
    <w:rsid w:val="682664D1"/>
    <w:rsid w:val="685E13B0"/>
    <w:rsid w:val="697119CE"/>
    <w:rsid w:val="699851AD"/>
    <w:rsid w:val="699A0A87"/>
    <w:rsid w:val="69DA57C5"/>
    <w:rsid w:val="69E360DB"/>
    <w:rsid w:val="6A75729C"/>
    <w:rsid w:val="6A9F07BD"/>
    <w:rsid w:val="6AA316FA"/>
    <w:rsid w:val="6B064398"/>
    <w:rsid w:val="6B1E16E2"/>
    <w:rsid w:val="6B5759BB"/>
    <w:rsid w:val="6B777044"/>
    <w:rsid w:val="6BB86698"/>
    <w:rsid w:val="6BD3071E"/>
    <w:rsid w:val="6BEA5A68"/>
    <w:rsid w:val="6C0A4688"/>
    <w:rsid w:val="6C633F30"/>
    <w:rsid w:val="6C783E95"/>
    <w:rsid w:val="6C7A54D9"/>
    <w:rsid w:val="6C9E25E3"/>
    <w:rsid w:val="6CAE2F39"/>
    <w:rsid w:val="6CCE0EE6"/>
    <w:rsid w:val="6CE34991"/>
    <w:rsid w:val="6CF7668E"/>
    <w:rsid w:val="6D0F0CB6"/>
    <w:rsid w:val="6D186264"/>
    <w:rsid w:val="6D3645F9"/>
    <w:rsid w:val="6D3F3F76"/>
    <w:rsid w:val="6D635AD2"/>
    <w:rsid w:val="6D852795"/>
    <w:rsid w:val="6DC87E28"/>
    <w:rsid w:val="6E4476B1"/>
    <w:rsid w:val="6EC922AC"/>
    <w:rsid w:val="6EDA1DC4"/>
    <w:rsid w:val="6EE964AB"/>
    <w:rsid w:val="6F0B6CBF"/>
    <w:rsid w:val="6F1D3A9B"/>
    <w:rsid w:val="6F5C37F3"/>
    <w:rsid w:val="6F934911"/>
    <w:rsid w:val="701D01BA"/>
    <w:rsid w:val="70610D90"/>
    <w:rsid w:val="709F0E23"/>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922C6D"/>
    <w:rsid w:val="73AA445A"/>
    <w:rsid w:val="73DB16BC"/>
    <w:rsid w:val="741B2C62"/>
    <w:rsid w:val="746A7CD2"/>
    <w:rsid w:val="756920F3"/>
    <w:rsid w:val="757C5983"/>
    <w:rsid w:val="758C2ECD"/>
    <w:rsid w:val="758D193E"/>
    <w:rsid w:val="76144D86"/>
    <w:rsid w:val="764F5B80"/>
    <w:rsid w:val="769B008A"/>
    <w:rsid w:val="76D8308D"/>
    <w:rsid w:val="76FF4ABD"/>
    <w:rsid w:val="7709475C"/>
    <w:rsid w:val="771340C5"/>
    <w:rsid w:val="7783749C"/>
    <w:rsid w:val="77C655DB"/>
    <w:rsid w:val="77F305DD"/>
    <w:rsid w:val="783070DE"/>
    <w:rsid w:val="79652BD2"/>
    <w:rsid w:val="79B305CF"/>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DA3B8E"/>
    <w:rsid w:val="7DF96C54"/>
    <w:rsid w:val="7E2B4A4A"/>
    <w:rsid w:val="7E2E3D8A"/>
    <w:rsid w:val="7E431733"/>
    <w:rsid w:val="7E56206C"/>
    <w:rsid w:val="7E955D07"/>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33809</Words>
  <Characters>35692</Characters>
  <Lines>0</Lines>
  <Paragraphs>0</Paragraphs>
  <TotalTime>40</TotalTime>
  <ScaleCrop>false</ScaleCrop>
  <LinksUpToDate>false</LinksUpToDate>
  <CharactersWithSpaces>38920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2022-09-16T03:11:00Z</cp:lastPrinted>
  <dcterms:modified xsi:type="dcterms:W3CDTF">2022-09-21T00:42:56Z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AF77518DC9D6441994ADEA2AC727BCB9</vt:lpwstr>
  </property>
</Properties>
</file>