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A6" w:rsidRDefault="00850A8E">
      <w:pPr>
        <w:ind w:firstLineChars="1000" w:firstLine="3200"/>
        <w:rPr>
          <w:rFonts w:asciiTheme="majorEastAsia" w:eastAsiaTheme="majorEastAsia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sz w:val="32"/>
          <w:szCs w:val="32"/>
        </w:rPr>
        <w:t>未中标原因</w:t>
      </w:r>
    </w:p>
    <w:p w:rsidR="00C6521E" w:rsidRPr="00C6521E" w:rsidRDefault="00C6521E" w:rsidP="00C6521E">
      <w:pPr>
        <w:rPr>
          <w:rFonts w:asciiTheme="majorEastAsia" w:eastAsiaTheme="majorEastAsia" w:hAnsiTheme="majorEastAsia" w:cs="Times New Roman"/>
          <w:sz w:val="32"/>
          <w:szCs w:val="32"/>
        </w:rPr>
      </w:pPr>
      <w:r w:rsidRPr="00C6521E">
        <w:rPr>
          <w:rFonts w:asciiTheme="majorEastAsia" w:eastAsiaTheme="majorEastAsia" w:hAnsiTheme="majorEastAsia" w:cs="Times New Roman" w:hint="eastAsia"/>
          <w:sz w:val="32"/>
          <w:szCs w:val="32"/>
        </w:rPr>
        <w:t>项目编号：</w:t>
      </w:r>
      <w:r w:rsidR="00C534DB">
        <w:rPr>
          <w:rFonts w:asciiTheme="majorEastAsia" w:eastAsiaTheme="majorEastAsia" w:hAnsiTheme="majorEastAsia" w:cs="Times New Roman" w:hint="eastAsia"/>
          <w:sz w:val="32"/>
          <w:szCs w:val="32"/>
        </w:rPr>
        <w:t>YLCG2022-0</w:t>
      </w:r>
      <w:r w:rsidR="0041121A">
        <w:rPr>
          <w:rFonts w:asciiTheme="majorEastAsia" w:eastAsiaTheme="majorEastAsia" w:hAnsiTheme="majorEastAsia" w:cs="Times New Roman" w:hint="eastAsia"/>
          <w:sz w:val="32"/>
          <w:szCs w:val="32"/>
        </w:rPr>
        <w:t>65JC</w:t>
      </w:r>
    </w:p>
    <w:p w:rsidR="000F55CD" w:rsidRPr="000F55CD" w:rsidRDefault="00C6521E" w:rsidP="000F55CD">
      <w:pPr>
        <w:rPr>
          <w:rFonts w:asciiTheme="majorEastAsia" w:eastAsiaTheme="majorEastAsia" w:hAnsiTheme="majorEastAsia" w:cs="Times New Roman"/>
          <w:sz w:val="32"/>
          <w:szCs w:val="32"/>
        </w:rPr>
      </w:pPr>
      <w:r w:rsidRPr="00C6521E">
        <w:rPr>
          <w:rFonts w:asciiTheme="majorEastAsia" w:eastAsiaTheme="majorEastAsia" w:hAnsiTheme="majorEastAsia" w:cs="Times New Roman" w:hint="eastAsia"/>
          <w:sz w:val="32"/>
          <w:szCs w:val="32"/>
        </w:rPr>
        <w:t>项目名称：</w:t>
      </w:r>
      <w:r w:rsidR="0041121A">
        <w:rPr>
          <w:rFonts w:asciiTheme="majorEastAsia" w:eastAsiaTheme="majorEastAsia" w:hAnsiTheme="majorEastAsia" w:cs="Times New Roman" w:hint="eastAsia"/>
          <w:sz w:val="32"/>
          <w:szCs w:val="32"/>
        </w:rPr>
        <w:t>榆林市第三医院（市传染病医院）建设项目造价咨询服务采购项目</w:t>
      </w:r>
      <w:r w:rsidR="0041121A" w:rsidRPr="000F55CD">
        <w:rPr>
          <w:rFonts w:asciiTheme="majorEastAsia" w:eastAsiaTheme="majorEastAsia" w:hAnsiTheme="majorEastAsia" w:cs="Times New Roman"/>
          <w:sz w:val="32"/>
          <w:szCs w:val="32"/>
        </w:rPr>
        <w:t xml:space="preserve"> </w:t>
      </w:r>
    </w:p>
    <w:p w:rsidR="00C6521E" w:rsidRDefault="00C6521E" w:rsidP="00C6521E">
      <w:pPr>
        <w:rPr>
          <w:rFonts w:asciiTheme="majorEastAsia" w:eastAsiaTheme="majorEastAsia" w:hAnsiTheme="majorEastAsia" w:cs="Times New Roman"/>
          <w:sz w:val="32"/>
          <w:szCs w:val="32"/>
        </w:rPr>
      </w:pPr>
      <w:r w:rsidRPr="00C6521E">
        <w:rPr>
          <w:rFonts w:asciiTheme="majorEastAsia" w:eastAsiaTheme="majorEastAsia" w:hAnsiTheme="majorEastAsia" w:cs="Times New Roman" w:hint="eastAsia"/>
          <w:sz w:val="32"/>
          <w:szCs w:val="32"/>
        </w:rPr>
        <w:t>采购方式：</w:t>
      </w:r>
      <w:r w:rsidR="0041121A">
        <w:rPr>
          <w:rFonts w:asciiTheme="majorEastAsia" w:eastAsiaTheme="majorEastAsia" w:hAnsiTheme="majorEastAsia" w:cs="Times New Roman" w:hint="eastAsia"/>
          <w:sz w:val="32"/>
          <w:szCs w:val="32"/>
        </w:rPr>
        <w:t>竞争性磋商</w:t>
      </w:r>
    </w:p>
    <w:p w:rsidR="00997074" w:rsidRDefault="00997074" w:rsidP="00997074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sz w:val="32"/>
          <w:szCs w:val="32"/>
        </w:rPr>
        <w:t>以下投标单位未中标原因:</w:t>
      </w:r>
      <w:r w:rsidR="0041121A">
        <w:rPr>
          <w:rFonts w:asciiTheme="majorEastAsia" w:eastAsiaTheme="majorEastAsia" w:hAnsiTheme="majorEastAsia" w:cs="Times New Roman" w:hint="eastAsia"/>
          <w:sz w:val="32"/>
          <w:szCs w:val="32"/>
        </w:rPr>
        <w:t>评审综合得分非第一</w:t>
      </w:r>
    </w:p>
    <w:p w:rsidR="0092553B" w:rsidRDefault="0041121A" w:rsidP="00C534DB">
      <w:pPr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一标段：陕西嘉唐建设项目管理有限公司</w:t>
      </w:r>
    </w:p>
    <w:p w:rsidR="0041121A" w:rsidRDefault="0041121A" w:rsidP="00C534DB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</w:t>
      </w:r>
      <w:r>
        <w:rPr>
          <w:rFonts w:hint="eastAsia"/>
          <w:sz w:val="32"/>
          <w:szCs w:val="32"/>
        </w:rPr>
        <w:t>华鼎工程咨询集团有限公司</w:t>
      </w:r>
    </w:p>
    <w:p w:rsidR="0041121A" w:rsidRDefault="0041121A" w:rsidP="00C534DB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</w:t>
      </w:r>
      <w:r>
        <w:rPr>
          <w:rFonts w:hint="eastAsia"/>
          <w:sz w:val="32"/>
          <w:szCs w:val="32"/>
        </w:rPr>
        <w:t>陕西信悦诚招标有限公司</w:t>
      </w:r>
    </w:p>
    <w:p w:rsidR="0041121A" w:rsidRDefault="0041121A" w:rsidP="00C534DB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二标段：陕西纳百川工程项目管理有限公司</w:t>
      </w:r>
    </w:p>
    <w:p w:rsidR="0041121A" w:rsidRDefault="0041121A" w:rsidP="00C534DB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</w:t>
      </w:r>
      <w:r>
        <w:rPr>
          <w:rFonts w:hint="eastAsia"/>
          <w:sz w:val="32"/>
          <w:szCs w:val="32"/>
        </w:rPr>
        <w:t>红城国际工程项目管理有限公司</w:t>
      </w:r>
    </w:p>
    <w:p w:rsidR="0041121A" w:rsidRDefault="0041121A" w:rsidP="00C534DB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三标段：陕西广大工程咨询有限公司</w:t>
      </w:r>
    </w:p>
    <w:p w:rsidR="0041121A" w:rsidRDefault="0041121A" w:rsidP="00C534DB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</w:t>
      </w:r>
      <w:r>
        <w:rPr>
          <w:rFonts w:hint="eastAsia"/>
          <w:sz w:val="32"/>
          <w:szCs w:val="32"/>
        </w:rPr>
        <w:t>陕西众旺恒达项目管理有限公司</w:t>
      </w:r>
    </w:p>
    <w:p w:rsidR="0041121A" w:rsidRDefault="0041121A" w:rsidP="00C534DB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四标段：陕西开瑞建设工程项目管理有限公司</w:t>
      </w:r>
    </w:p>
    <w:p w:rsidR="0041121A" w:rsidRDefault="0041121A" w:rsidP="00C534DB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</w:t>
      </w:r>
      <w:r>
        <w:rPr>
          <w:rFonts w:hint="eastAsia"/>
          <w:sz w:val="32"/>
          <w:szCs w:val="32"/>
        </w:rPr>
        <w:t>陕西博锐特项目管理有限公司</w:t>
      </w:r>
    </w:p>
    <w:p w:rsidR="0041121A" w:rsidRPr="0041121A" w:rsidRDefault="0041121A" w:rsidP="00C534DB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</w:t>
      </w:r>
      <w:r>
        <w:rPr>
          <w:rFonts w:hint="eastAsia"/>
          <w:sz w:val="32"/>
          <w:szCs w:val="32"/>
        </w:rPr>
        <w:t>天鉴国际工程管理有限公司</w:t>
      </w:r>
    </w:p>
    <w:p w:rsidR="0041121A" w:rsidRPr="0041121A" w:rsidRDefault="0041121A" w:rsidP="00C534DB">
      <w:pPr>
        <w:rPr>
          <w:sz w:val="32"/>
          <w:szCs w:val="32"/>
        </w:rPr>
      </w:pPr>
    </w:p>
    <w:sectPr w:rsidR="0041121A" w:rsidRPr="0041121A" w:rsidSect="004D3C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126" w:rsidRDefault="00434126" w:rsidP="00C6521E">
      <w:r>
        <w:separator/>
      </w:r>
    </w:p>
  </w:endnote>
  <w:endnote w:type="continuationSeparator" w:id="1">
    <w:p w:rsidR="00434126" w:rsidRDefault="00434126" w:rsidP="00C65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126" w:rsidRDefault="00434126" w:rsidP="00C6521E">
      <w:r>
        <w:separator/>
      </w:r>
    </w:p>
  </w:footnote>
  <w:footnote w:type="continuationSeparator" w:id="1">
    <w:p w:rsidR="00434126" w:rsidRDefault="00434126" w:rsidP="00C652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MwMmE0MTIyNjIzOTZkNTFiNzQyMTAyN2FlMzYwNTkifQ=="/>
  </w:docVars>
  <w:rsids>
    <w:rsidRoot w:val="00CA02D2"/>
    <w:rsid w:val="00055D10"/>
    <w:rsid w:val="000F55CD"/>
    <w:rsid w:val="001114CE"/>
    <w:rsid w:val="0012663C"/>
    <w:rsid w:val="0021302B"/>
    <w:rsid w:val="00232552"/>
    <w:rsid w:val="00382E7F"/>
    <w:rsid w:val="0041121A"/>
    <w:rsid w:val="00434126"/>
    <w:rsid w:val="0044308A"/>
    <w:rsid w:val="004D3CA6"/>
    <w:rsid w:val="00520619"/>
    <w:rsid w:val="005569F5"/>
    <w:rsid w:val="00622A9E"/>
    <w:rsid w:val="007860CC"/>
    <w:rsid w:val="007C5732"/>
    <w:rsid w:val="00850A8E"/>
    <w:rsid w:val="0092553B"/>
    <w:rsid w:val="00997074"/>
    <w:rsid w:val="00A722F8"/>
    <w:rsid w:val="00B74536"/>
    <w:rsid w:val="00BF7D16"/>
    <w:rsid w:val="00C534DB"/>
    <w:rsid w:val="00C6521E"/>
    <w:rsid w:val="00CA02D2"/>
    <w:rsid w:val="00CB4443"/>
    <w:rsid w:val="00E134B7"/>
    <w:rsid w:val="00E3278D"/>
    <w:rsid w:val="00E845C0"/>
    <w:rsid w:val="00FA0BC4"/>
    <w:rsid w:val="79712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D3C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D3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D3CA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D3CA6"/>
    <w:rPr>
      <w:sz w:val="18"/>
      <w:szCs w:val="18"/>
    </w:rPr>
  </w:style>
  <w:style w:type="paragraph" w:customStyle="1" w:styleId="divbdname1">
    <w:name w:val="divbdname1"/>
    <w:basedOn w:val="a"/>
    <w:rsid w:val="004D3CA6"/>
    <w:pPr>
      <w:widowControl/>
      <w:spacing w:before="190" w:after="100" w:afterAutospacing="1"/>
      <w:ind w:firstLine="4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13</cp:revision>
  <cp:lastPrinted>2022-06-16T02:51:00Z</cp:lastPrinted>
  <dcterms:created xsi:type="dcterms:W3CDTF">2022-06-13T02:23:00Z</dcterms:created>
  <dcterms:modified xsi:type="dcterms:W3CDTF">2022-08-24T07:18:00Z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B4F944CBFB814FD3BA30A8B7DBAF46EC</vt:lpwstr>
  </property>
</Properties>
</file>